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49C" w:rsidRPr="006F2518" w:rsidRDefault="006F2518" w:rsidP="003708A2">
      <w:pPr>
        <w:jc w:val="center"/>
        <w:rPr>
          <w:rFonts w:ascii="Arial Rounded MT Bold" w:hAnsi="Arial Rounded MT Bold"/>
          <w:sz w:val="32"/>
        </w:rPr>
      </w:pPr>
      <w:r w:rsidRPr="006F2518">
        <w:rPr>
          <w:rFonts w:ascii="Arial Rounded MT Bold" w:hAnsi="Arial Rounded MT Bold"/>
          <w:noProof/>
          <w:sz w:val="32"/>
        </w:rPr>
        <mc:AlternateContent>
          <mc:Choice Requires="wps">
            <w:drawing>
              <wp:anchor distT="0" distB="0" distL="114300" distR="114300" simplePos="0" relativeHeight="251671552" behindDoc="0" locked="0" layoutInCell="1" allowOverlap="1" wp14:editId="36B11C9B">
                <wp:simplePos x="0" y="0"/>
                <wp:positionH relativeFrom="column">
                  <wp:posOffset>0</wp:posOffset>
                </wp:positionH>
                <wp:positionV relativeFrom="paragraph">
                  <wp:posOffset>-133350</wp:posOffset>
                </wp:positionV>
                <wp:extent cx="685800" cy="2571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rgbClr val="FFFFFF"/>
                        </a:solidFill>
                        <a:ln w="9525">
                          <a:solidFill>
                            <a:srgbClr val="000000"/>
                          </a:solidFill>
                          <a:miter lim="800000"/>
                          <a:headEnd/>
                          <a:tailEnd/>
                        </a:ln>
                      </wps:spPr>
                      <wps:txbx>
                        <w:txbxContent>
                          <w:p w:rsidR="006F2518" w:rsidRDefault="006F2518">
                            <w:proofErr w:type="spellStart"/>
                            <w:r>
                              <w:t>Brodnax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0.5pt;width:54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">
                <v:textbox>
                  <w:txbxContent>
                    <w:p w:rsidR="006F2518" w:rsidRDefault="006F2518">
                      <w:proofErr w:type="spellStart"/>
                      <w:r>
                        <w:t>Brodnax</w:t>
                      </w:r>
                      <w:proofErr w:type="spellEnd"/>
                    </w:p>
                  </w:txbxContent>
                </v:textbox>
              </v:shape>
            </w:pict>
          </mc:Fallback>
        </mc:AlternateContent>
      </w:r>
      <w:r w:rsidR="003708A2" w:rsidRPr="006F2518">
        <w:rPr>
          <w:rFonts w:ascii="Arial Rounded MT Bold" w:hAnsi="Arial Rounded MT Bold"/>
          <w:sz w:val="32"/>
        </w:rPr>
        <w:t>Energy Unit Study Guide</w:t>
      </w:r>
    </w:p>
    <w:p w:rsidR="003708A2" w:rsidRPr="006F2518" w:rsidRDefault="003708A2" w:rsidP="003708A2">
      <w:pPr>
        <w:rPr>
          <w:rFonts w:ascii="Arial Rounded MT Bold" w:hAnsi="Arial Rounded MT Bold"/>
          <w:sz w:val="28"/>
        </w:rPr>
      </w:pPr>
      <w:r w:rsidRPr="006F2518">
        <w:rPr>
          <w:rFonts w:ascii="Arial Rounded MT Bold" w:hAnsi="Arial Rounded MT Bold"/>
          <w:sz w:val="28"/>
        </w:rPr>
        <w:t>Nonrenewable Energy</w:t>
      </w:r>
    </w:p>
    <w:p w:rsidR="003708A2" w:rsidRPr="006F2518" w:rsidRDefault="003708A2" w:rsidP="003708A2">
      <w:pPr>
        <w:rPr>
          <w:rFonts w:ascii="Arial" w:hAnsi="Arial" w:cs="Arial"/>
          <w:b/>
          <w:sz w:val="24"/>
        </w:rPr>
      </w:pPr>
      <w:r w:rsidRPr="006F2518">
        <w:rPr>
          <w:rFonts w:ascii="Arial" w:hAnsi="Arial" w:cs="Arial"/>
          <w:b/>
          <w:sz w:val="24"/>
        </w:rPr>
        <w:t>Key Terms</w:t>
      </w:r>
    </w:p>
    <w:p w:rsidR="003708A2" w:rsidRDefault="003708A2" w:rsidP="003708A2">
      <w:pPr>
        <w:spacing w:after="0" w:line="240" w:lineRule="exact"/>
        <w:rPr>
          <w:b/>
        </w:rPr>
        <w:sectPr w:rsidR="003708A2" w:rsidSect="003708A2">
          <w:pgSz w:w="12240" w:h="15840"/>
          <w:pgMar w:top="720" w:right="720" w:bottom="720" w:left="720" w:header="720" w:footer="720" w:gutter="0"/>
          <w:cols w:space="720"/>
          <w:docGrid w:linePitch="360"/>
        </w:sectPr>
      </w:pPr>
    </w:p>
    <w:p w:rsidR="003708A2" w:rsidRPr="006F2518" w:rsidRDefault="009B268E" w:rsidP="009B268E">
      <w:pPr>
        <w:pStyle w:val="ListParagraph"/>
        <w:numPr>
          <w:ilvl w:val="0"/>
          <w:numId w:val="6"/>
        </w:numPr>
        <w:spacing w:after="0" w:line="240" w:lineRule="exact"/>
        <w:rPr>
          <w:rFonts w:ascii="Arial" w:hAnsi="Arial" w:cs="Arial"/>
        </w:rPr>
      </w:pPr>
      <w:r w:rsidRPr="006F2518">
        <w:rPr>
          <w:rFonts w:ascii="Arial" w:hAnsi="Arial" w:cs="Arial"/>
        </w:rPr>
        <w:t>C</w:t>
      </w:r>
      <w:r w:rsidR="003708A2" w:rsidRPr="006F2518">
        <w:rPr>
          <w:rFonts w:ascii="Arial" w:hAnsi="Arial" w:cs="Arial"/>
        </w:rPr>
        <w:t>oal</w:t>
      </w:r>
      <w:r>
        <w:rPr>
          <w:rFonts w:ascii="Arial" w:hAnsi="Arial" w:cs="Arial"/>
        </w:rPr>
        <w:t>-</w:t>
      </w:r>
      <w:r w:rsidRPr="009B268E">
        <w:rPr>
          <w:rFonts w:ascii="Arial" w:hAnsi="Arial" w:cs="Arial"/>
          <w:color w:val="FF0000"/>
        </w:rPr>
        <w:t xml:space="preserve"> a solid fossil fuel that was formed in stages out of the remains of land plants that were buried 300-400 million years ago and subjected to intense heat and pressure over many millions of years.</w:t>
      </w:r>
      <w:r w:rsidR="003708A2" w:rsidRPr="009B268E">
        <w:rPr>
          <w:rFonts w:ascii="Arial" w:hAnsi="Arial" w:cs="Arial"/>
          <w:color w:val="FF0000"/>
        </w:rPr>
        <w:t xml:space="preserve"> </w:t>
      </w:r>
    </w:p>
    <w:p w:rsidR="003708A2" w:rsidRPr="006F2518" w:rsidRDefault="003708A2" w:rsidP="002F7B03">
      <w:pPr>
        <w:pStyle w:val="ListParagraph"/>
        <w:numPr>
          <w:ilvl w:val="0"/>
          <w:numId w:val="6"/>
        </w:numPr>
        <w:spacing w:after="0" w:line="240" w:lineRule="exact"/>
        <w:rPr>
          <w:rFonts w:ascii="Arial" w:hAnsi="Arial" w:cs="Arial"/>
        </w:rPr>
      </w:pPr>
      <w:r w:rsidRPr="006F2518">
        <w:rPr>
          <w:rFonts w:ascii="Arial" w:hAnsi="Arial" w:cs="Arial"/>
        </w:rPr>
        <w:t>crude oil</w:t>
      </w:r>
      <w:r w:rsidR="002F7B03">
        <w:rPr>
          <w:rFonts w:ascii="Arial" w:hAnsi="Arial" w:cs="Arial"/>
        </w:rPr>
        <w:t xml:space="preserve">- </w:t>
      </w:r>
      <w:r w:rsidR="002F7B03" w:rsidRPr="002F7B03">
        <w:rPr>
          <w:rFonts w:ascii="Arial" w:hAnsi="Arial" w:cs="Arial"/>
          <w:color w:val="FF0000"/>
        </w:rPr>
        <w:t>oil as it comes out of the ground</w:t>
      </w:r>
      <w:r w:rsidRPr="002F7B03">
        <w:rPr>
          <w:rFonts w:ascii="Arial" w:hAnsi="Arial" w:cs="Arial"/>
          <w:color w:val="FF0000"/>
        </w:rPr>
        <w:t xml:space="preserve"> </w:t>
      </w:r>
    </w:p>
    <w:p w:rsidR="003708A2" w:rsidRPr="002F7B03" w:rsidRDefault="002F7B03" w:rsidP="002F7B03">
      <w:pPr>
        <w:pStyle w:val="ListParagraph"/>
        <w:numPr>
          <w:ilvl w:val="0"/>
          <w:numId w:val="6"/>
        </w:numPr>
        <w:spacing w:after="0" w:line="240" w:lineRule="exact"/>
        <w:rPr>
          <w:rFonts w:ascii="Arial" w:hAnsi="Arial" w:cs="Arial"/>
          <w:color w:val="FF0000"/>
        </w:rPr>
      </w:pPr>
      <w:r>
        <w:rPr>
          <w:rFonts w:ascii="Arial" w:hAnsi="Arial" w:cs="Arial"/>
        </w:rPr>
        <w:t xml:space="preserve">liquefied natural gas (LPG)- </w:t>
      </w:r>
      <w:r w:rsidRPr="002F7B03">
        <w:rPr>
          <w:rFonts w:ascii="Arial" w:hAnsi="Arial" w:cs="Arial"/>
          <w:color w:val="FF0000"/>
        </w:rPr>
        <w:t>very low temperature and high pressure in order to be transported across oceans</w:t>
      </w:r>
    </w:p>
    <w:p w:rsidR="003708A2" w:rsidRPr="006F2518" w:rsidRDefault="003708A2" w:rsidP="002F7B03">
      <w:pPr>
        <w:pStyle w:val="ListParagraph"/>
        <w:numPr>
          <w:ilvl w:val="0"/>
          <w:numId w:val="6"/>
        </w:numPr>
        <w:spacing w:after="0" w:line="240" w:lineRule="exact"/>
        <w:rPr>
          <w:rFonts w:ascii="Arial" w:hAnsi="Arial" w:cs="Arial"/>
        </w:rPr>
      </w:pPr>
      <w:r w:rsidRPr="006F2518">
        <w:rPr>
          <w:rFonts w:ascii="Arial" w:hAnsi="Arial" w:cs="Arial"/>
        </w:rPr>
        <w:t>liquefied petroleum gas (LPG)</w:t>
      </w:r>
      <w:r w:rsidR="002F7B03">
        <w:rPr>
          <w:rFonts w:ascii="Arial" w:hAnsi="Arial" w:cs="Arial"/>
        </w:rPr>
        <w:t>-</w:t>
      </w:r>
      <w:r w:rsidR="002F7B03" w:rsidRPr="002F7B03">
        <w:rPr>
          <w:rFonts w:ascii="Arial" w:hAnsi="Arial" w:cs="Arial"/>
          <w:color w:val="FF0000"/>
        </w:rPr>
        <w:t xml:space="preserve"> stored in pressurized tanks for use mostly in rural areas that are not served by natural gas pipelines</w:t>
      </w:r>
      <w:r w:rsidRPr="002F7B03">
        <w:rPr>
          <w:rFonts w:ascii="Arial" w:hAnsi="Arial" w:cs="Arial"/>
          <w:color w:val="FF0000"/>
        </w:rPr>
        <w:t xml:space="preserve">  </w:t>
      </w:r>
    </w:p>
    <w:p w:rsidR="003708A2" w:rsidRPr="006F2518" w:rsidRDefault="003708A2" w:rsidP="009B268E">
      <w:pPr>
        <w:pStyle w:val="ListParagraph"/>
        <w:numPr>
          <w:ilvl w:val="0"/>
          <w:numId w:val="6"/>
        </w:numPr>
        <w:spacing w:after="0" w:line="240" w:lineRule="exact"/>
        <w:rPr>
          <w:rFonts w:ascii="Arial" w:hAnsi="Arial" w:cs="Arial"/>
        </w:rPr>
      </w:pPr>
      <w:r w:rsidRPr="006F2518">
        <w:rPr>
          <w:rFonts w:ascii="Arial" w:hAnsi="Arial" w:cs="Arial"/>
        </w:rPr>
        <w:t>natural gas</w:t>
      </w:r>
      <w:r w:rsidR="002F7B03">
        <w:rPr>
          <w:rFonts w:ascii="Arial" w:hAnsi="Arial" w:cs="Arial"/>
        </w:rPr>
        <w:t xml:space="preserve">- </w:t>
      </w:r>
      <w:r w:rsidR="009B268E" w:rsidRPr="009B268E">
        <w:rPr>
          <w:rFonts w:ascii="Arial" w:hAnsi="Arial" w:cs="Arial"/>
          <w:color w:val="FF0000"/>
        </w:rPr>
        <w:t>the vapor form of petroleum</w:t>
      </w:r>
      <w:r w:rsidRPr="009B268E">
        <w:rPr>
          <w:rFonts w:ascii="Arial" w:hAnsi="Arial" w:cs="Arial"/>
          <w:color w:val="FF0000"/>
        </w:rPr>
        <w:t xml:space="preserve"> </w:t>
      </w:r>
    </w:p>
    <w:p w:rsidR="003708A2" w:rsidRPr="002F7B03" w:rsidRDefault="002F7B03" w:rsidP="002F7B03">
      <w:pPr>
        <w:pStyle w:val="ListParagraph"/>
        <w:numPr>
          <w:ilvl w:val="0"/>
          <w:numId w:val="6"/>
        </w:numPr>
        <w:spacing w:after="0" w:line="240" w:lineRule="exact"/>
        <w:rPr>
          <w:rFonts w:ascii="Arial" w:hAnsi="Arial" w:cs="Arial"/>
          <w:color w:val="FF0000"/>
        </w:rPr>
      </w:pPr>
      <w:r>
        <w:rPr>
          <w:rFonts w:ascii="Arial" w:hAnsi="Arial" w:cs="Arial"/>
        </w:rPr>
        <w:t xml:space="preserve">net energy- </w:t>
      </w:r>
      <w:r w:rsidRPr="002F7B03">
        <w:rPr>
          <w:rFonts w:ascii="Arial" w:hAnsi="Arial" w:cs="Arial"/>
          <w:color w:val="FF0000"/>
        </w:rPr>
        <w:t>The usable amount of high-quality energy available from a given quantity of an energy resource</w:t>
      </w:r>
    </w:p>
    <w:p w:rsidR="003708A2" w:rsidRPr="006F2518" w:rsidRDefault="003708A2" w:rsidP="00854266">
      <w:pPr>
        <w:pStyle w:val="ListParagraph"/>
        <w:numPr>
          <w:ilvl w:val="0"/>
          <w:numId w:val="6"/>
        </w:numPr>
        <w:spacing w:after="0" w:line="240" w:lineRule="exact"/>
        <w:rPr>
          <w:rFonts w:ascii="Arial" w:hAnsi="Arial" w:cs="Arial"/>
        </w:rPr>
      </w:pPr>
      <w:r w:rsidRPr="006F2518">
        <w:rPr>
          <w:rFonts w:ascii="Arial" w:hAnsi="Arial" w:cs="Arial"/>
        </w:rPr>
        <w:t>nuclear fusion</w:t>
      </w:r>
      <w:r w:rsidR="002F7B03">
        <w:rPr>
          <w:rFonts w:ascii="Arial" w:hAnsi="Arial" w:cs="Arial"/>
        </w:rPr>
        <w:t xml:space="preserve">- </w:t>
      </w:r>
      <w:r w:rsidR="00854266" w:rsidRPr="00854266">
        <w:rPr>
          <w:rFonts w:ascii="Arial" w:hAnsi="Arial" w:cs="Arial"/>
          <w:color w:val="FF0000"/>
        </w:rPr>
        <w:t>one atom splits into two and releases energy</w:t>
      </w:r>
      <w:r w:rsidRPr="00854266">
        <w:rPr>
          <w:rFonts w:ascii="Arial" w:hAnsi="Arial" w:cs="Arial"/>
          <w:color w:val="FF0000"/>
        </w:rPr>
        <w:t xml:space="preserve"> </w:t>
      </w:r>
    </w:p>
    <w:p w:rsidR="003708A2" w:rsidRPr="006F2518" w:rsidRDefault="002F7B03" w:rsidP="00D07B91">
      <w:pPr>
        <w:pStyle w:val="ListParagraph"/>
        <w:numPr>
          <w:ilvl w:val="0"/>
          <w:numId w:val="6"/>
        </w:numPr>
        <w:spacing w:after="0" w:line="240" w:lineRule="exact"/>
        <w:rPr>
          <w:rFonts w:ascii="Arial" w:hAnsi="Arial" w:cs="Arial"/>
        </w:rPr>
      </w:pPr>
      <w:r>
        <w:rPr>
          <w:rFonts w:ascii="Arial" w:hAnsi="Arial" w:cs="Arial"/>
        </w:rPr>
        <w:t xml:space="preserve">oil sand- </w:t>
      </w:r>
      <w:r w:rsidR="00D07B91" w:rsidRPr="00D07B91">
        <w:rPr>
          <w:rFonts w:ascii="Arial" w:hAnsi="Arial" w:cs="Arial"/>
          <w:color w:val="FF0000"/>
        </w:rPr>
        <w:t>deposits of rock or sediment that contain a heavy oil- or tar-like fossil fuel substance called bitumen</w:t>
      </w:r>
    </w:p>
    <w:p w:rsidR="003708A2" w:rsidRPr="002F7B03" w:rsidRDefault="002F7B03" w:rsidP="002F7B03">
      <w:pPr>
        <w:pStyle w:val="ListParagraph"/>
        <w:numPr>
          <w:ilvl w:val="0"/>
          <w:numId w:val="6"/>
        </w:numPr>
        <w:spacing w:after="0" w:line="240" w:lineRule="exact"/>
        <w:rPr>
          <w:rFonts w:ascii="Arial" w:hAnsi="Arial" w:cs="Arial"/>
          <w:color w:val="FF0000"/>
        </w:rPr>
      </w:pPr>
      <w:r>
        <w:rPr>
          <w:rFonts w:ascii="Arial" w:hAnsi="Arial" w:cs="Arial"/>
        </w:rPr>
        <w:t xml:space="preserve">petrochemicals- </w:t>
      </w:r>
      <w:r w:rsidRPr="002F7B03">
        <w:rPr>
          <w:rFonts w:ascii="Arial" w:hAnsi="Arial" w:cs="Arial"/>
          <w:color w:val="FF0000"/>
        </w:rPr>
        <w:t>products of oil distillation and are used as raw materials in industrial organic chemicals, cleaning fluids, pesticides, plastics, synthetic fibers, paints, medicines, etc.</w:t>
      </w:r>
    </w:p>
    <w:p w:rsidR="003708A2" w:rsidRPr="006F2518" w:rsidRDefault="002F7B03" w:rsidP="002F7B03">
      <w:pPr>
        <w:pStyle w:val="ListParagraph"/>
        <w:numPr>
          <w:ilvl w:val="0"/>
          <w:numId w:val="6"/>
        </w:numPr>
        <w:spacing w:after="0" w:line="240" w:lineRule="exact"/>
        <w:rPr>
          <w:rFonts w:ascii="Arial" w:hAnsi="Arial" w:cs="Arial"/>
        </w:rPr>
      </w:pPr>
      <w:proofErr w:type="gramStart"/>
      <w:r>
        <w:rPr>
          <w:rFonts w:ascii="Arial" w:hAnsi="Arial" w:cs="Arial"/>
        </w:rPr>
        <w:t>petroleum</w:t>
      </w:r>
      <w:r w:rsidRPr="002F7B03">
        <w:rPr>
          <w:rFonts w:ascii="Arial" w:hAnsi="Arial" w:cs="Arial"/>
          <w:color w:val="FF0000"/>
        </w:rPr>
        <w:t>-</w:t>
      </w:r>
      <w:proofErr w:type="gramEnd"/>
      <w:r w:rsidRPr="002F7B03">
        <w:rPr>
          <w:rFonts w:ascii="Arial" w:hAnsi="Arial" w:cs="Arial"/>
          <w:color w:val="FF0000"/>
        </w:rPr>
        <w:t xml:space="preserve"> a thick liquid containing hydrocarbons that we extract from underground deposits in sedimentary bedrock and separate into products such as gasoline, heating oil, and asphalt.</w:t>
      </w:r>
    </w:p>
    <w:p w:rsidR="003708A2" w:rsidRPr="006F2518" w:rsidRDefault="003708A2" w:rsidP="002F7B03">
      <w:pPr>
        <w:pStyle w:val="ListParagraph"/>
        <w:numPr>
          <w:ilvl w:val="0"/>
          <w:numId w:val="6"/>
        </w:numPr>
        <w:spacing w:after="0" w:line="240" w:lineRule="exact"/>
        <w:rPr>
          <w:rFonts w:ascii="Arial" w:hAnsi="Arial" w:cs="Arial"/>
        </w:rPr>
      </w:pPr>
      <w:r w:rsidRPr="006F2518">
        <w:rPr>
          <w:rFonts w:ascii="Arial" w:hAnsi="Arial" w:cs="Arial"/>
        </w:rPr>
        <w:t>shale oil</w:t>
      </w:r>
      <w:r w:rsidR="002F7B03">
        <w:rPr>
          <w:rFonts w:ascii="Arial" w:hAnsi="Arial" w:cs="Arial"/>
        </w:rPr>
        <w:t xml:space="preserve">- </w:t>
      </w:r>
      <w:r w:rsidR="002F7B03" w:rsidRPr="002F7B03">
        <w:rPr>
          <w:rFonts w:ascii="Arial" w:hAnsi="Arial" w:cs="Arial"/>
          <w:color w:val="FF0000"/>
        </w:rPr>
        <w:t>sedimentary rock that contains an organic solid called kerogen</w:t>
      </w:r>
      <w:r w:rsidRPr="002F7B03">
        <w:rPr>
          <w:rFonts w:ascii="Arial" w:hAnsi="Arial" w:cs="Arial"/>
          <w:color w:val="FF0000"/>
        </w:rPr>
        <w:t xml:space="preserve"> </w:t>
      </w:r>
    </w:p>
    <w:p w:rsidR="003708A2" w:rsidRPr="006F2518" w:rsidRDefault="003708A2" w:rsidP="00D07B91">
      <w:pPr>
        <w:pStyle w:val="ListParagraph"/>
        <w:numPr>
          <w:ilvl w:val="0"/>
          <w:numId w:val="6"/>
        </w:numPr>
        <w:spacing w:after="0"/>
        <w:rPr>
          <w:rFonts w:ascii="Arial" w:hAnsi="Arial" w:cs="Arial"/>
        </w:rPr>
      </w:pPr>
      <w:r w:rsidRPr="006F2518">
        <w:rPr>
          <w:rFonts w:ascii="Arial" w:hAnsi="Arial" w:cs="Arial"/>
        </w:rPr>
        <w:t>tar sand</w:t>
      </w:r>
      <w:r w:rsidR="002F7B03">
        <w:rPr>
          <w:rFonts w:ascii="Arial" w:hAnsi="Arial" w:cs="Arial"/>
        </w:rPr>
        <w:t xml:space="preserve">- </w:t>
      </w:r>
      <w:r w:rsidR="00D07B91" w:rsidRPr="00D07B91">
        <w:rPr>
          <w:rFonts w:ascii="Arial" w:hAnsi="Arial" w:cs="Arial"/>
          <w:color w:val="FF0000"/>
        </w:rPr>
        <w:t>deposits of rock or sediment that contain a heavy oil- or tar-like fossil fuel substance called bitumen</w:t>
      </w:r>
    </w:p>
    <w:p w:rsidR="003708A2" w:rsidRDefault="003708A2" w:rsidP="003708A2">
      <w:pPr>
        <w:rPr>
          <w:rFonts w:ascii="Arial" w:hAnsi="Arial" w:cs="Arial"/>
          <w:sz w:val="24"/>
        </w:rPr>
        <w:sectPr w:rsidR="003708A2" w:rsidSect="005450EA">
          <w:type w:val="continuous"/>
          <w:pgSz w:w="12240" w:h="15840"/>
          <w:pgMar w:top="720" w:right="720" w:bottom="720" w:left="720" w:header="720" w:footer="720" w:gutter="0"/>
          <w:cols w:space="720"/>
          <w:docGrid w:linePitch="360"/>
        </w:sectPr>
      </w:pPr>
    </w:p>
    <w:p w:rsidR="003708A2" w:rsidRDefault="003708A2" w:rsidP="003708A2">
      <w:pPr>
        <w:rPr>
          <w:rFonts w:ascii="Arial" w:hAnsi="Arial" w:cs="Arial"/>
          <w:sz w:val="24"/>
        </w:rPr>
      </w:pPr>
    </w:p>
    <w:p w:rsidR="003708A2" w:rsidRDefault="003708A2" w:rsidP="003708A2">
      <w:pPr>
        <w:pStyle w:val="ListParagraph"/>
        <w:numPr>
          <w:ilvl w:val="0"/>
          <w:numId w:val="2"/>
        </w:numPr>
        <w:rPr>
          <w:rFonts w:ascii="Arial" w:hAnsi="Arial" w:cs="Arial"/>
          <w:sz w:val="24"/>
        </w:rPr>
      </w:pPr>
      <w:r>
        <w:rPr>
          <w:rFonts w:ascii="Arial" w:hAnsi="Arial" w:cs="Arial"/>
          <w:sz w:val="24"/>
        </w:rPr>
        <w:t>How does today’s energy usage in the U.S. compare to the world?</w:t>
      </w:r>
    </w:p>
    <w:p w:rsidR="00283669" w:rsidRPr="00283669" w:rsidRDefault="00283669" w:rsidP="00283669">
      <w:pPr>
        <w:pStyle w:val="ListParagraph"/>
        <w:ind w:left="360"/>
        <w:rPr>
          <w:rFonts w:ascii="Arial" w:hAnsi="Arial" w:cs="Arial"/>
          <w:color w:val="FF0000"/>
          <w:sz w:val="24"/>
        </w:rPr>
      </w:pPr>
      <w:r w:rsidRPr="00283669">
        <w:rPr>
          <w:rFonts w:ascii="Arial" w:hAnsi="Arial" w:cs="Arial"/>
          <w:color w:val="FF0000"/>
          <w:sz w:val="24"/>
        </w:rPr>
        <w:t></w:t>
      </w:r>
      <w:r w:rsidRPr="00283669">
        <w:rPr>
          <w:rFonts w:ascii="Arial" w:hAnsi="Arial" w:cs="Arial"/>
          <w:color w:val="FF0000"/>
          <w:sz w:val="24"/>
        </w:rPr>
        <w:tab/>
        <w:t>The US produces 9% of the world’s oil</w:t>
      </w:r>
    </w:p>
    <w:p w:rsidR="00283669" w:rsidRPr="00283669" w:rsidRDefault="00283669" w:rsidP="00283669">
      <w:pPr>
        <w:pStyle w:val="ListParagraph"/>
        <w:ind w:left="360"/>
        <w:rPr>
          <w:rFonts w:ascii="Arial" w:hAnsi="Arial" w:cs="Arial"/>
          <w:color w:val="FF0000"/>
          <w:sz w:val="24"/>
        </w:rPr>
      </w:pPr>
      <w:r w:rsidRPr="00283669">
        <w:rPr>
          <w:rFonts w:ascii="Arial" w:hAnsi="Arial" w:cs="Arial"/>
          <w:color w:val="FF0000"/>
          <w:sz w:val="24"/>
        </w:rPr>
        <w:t></w:t>
      </w:r>
      <w:r w:rsidRPr="00283669">
        <w:rPr>
          <w:rFonts w:ascii="Arial" w:hAnsi="Arial" w:cs="Arial"/>
          <w:color w:val="FF0000"/>
          <w:sz w:val="24"/>
        </w:rPr>
        <w:tab/>
        <w:t>The US imports 60% of its oil</w:t>
      </w:r>
    </w:p>
    <w:p w:rsidR="00283669" w:rsidRPr="00283669" w:rsidRDefault="00283669" w:rsidP="00283669">
      <w:pPr>
        <w:pStyle w:val="ListParagraph"/>
        <w:ind w:left="360"/>
        <w:rPr>
          <w:rFonts w:ascii="Arial" w:hAnsi="Arial" w:cs="Arial"/>
          <w:color w:val="FF0000"/>
          <w:sz w:val="24"/>
        </w:rPr>
      </w:pPr>
      <w:r w:rsidRPr="00283669">
        <w:rPr>
          <w:rFonts w:ascii="Arial" w:hAnsi="Arial" w:cs="Arial"/>
          <w:color w:val="FF0000"/>
          <w:sz w:val="24"/>
        </w:rPr>
        <w:t></w:t>
      </w:r>
      <w:r w:rsidRPr="00283669">
        <w:rPr>
          <w:rFonts w:ascii="Arial" w:hAnsi="Arial" w:cs="Arial"/>
          <w:color w:val="FF0000"/>
          <w:sz w:val="24"/>
        </w:rPr>
        <w:tab/>
        <w:t>The US has about 2.4% of the world’s oil reserves</w:t>
      </w:r>
    </w:p>
    <w:p w:rsidR="003708A2" w:rsidRPr="00283669" w:rsidRDefault="00283669" w:rsidP="00283669">
      <w:pPr>
        <w:pStyle w:val="ListParagraph"/>
        <w:ind w:left="360"/>
        <w:rPr>
          <w:rFonts w:ascii="Arial" w:hAnsi="Arial" w:cs="Arial"/>
          <w:color w:val="FF0000"/>
          <w:sz w:val="24"/>
        </w:rPr>
      </w:pPr>
      <w:r w:rsidRPr="00283669">
        <w:rPr>
          <w:rFonts w:ascii="Arial" w:hAnsi="Arial" w:cs="Arial"/>
          <w:color w:val="FF0000"/>
          <w:sz w:val="24"/>
        </w:rPr>
        <w:t></w:t>
      </w:r>
      <w:r w:rsidRPr="00283669">
        <w:rPr>
          <w:rFonts w:ascii="Arial" w:hAnsi="Arial" w:cs="Arial"/>
          <w:color w:val="FF0000"/>
          <w:sz w:val="24"/>
        </w:rPr>
        <w:tab/>
        <w:t>Most of the oil drilling in the US occurs in the Gulf of Mexico near Louisiana and Texas and in Alaska’s North Slope region</w:t>
      </w:r>
    </w:p>
    <w:p w:rsidR="003708A2" w:rsidRDefault="003708A2" w:rsidP="003708A2">
      <w:pPr>
        <w:pStyle w:val="ListParagraph"/>
        <w:ind w:left="360"/>
        <w:rPr>
          <w:rFonts w:ascii="Arial" w:hAnsi="Arial" w:cs="Arial"/>
          <w:sz w:val="24"/>
        </w:rPr>
      </w:pPr>
    </w:p>
    <w:p w:rsidR="003708A2" w:rsidRDefault="003708A2" w:rsidP="003708A2">
      <w:pPr>
        <w:pStyle w:val="ListParagraph"/>
        <w:numPr>
          <w:ilvl w:val="0"/>
          <w:numId w:val="2"/>
        </w:numPr>
        <w:rPr>
          <w:rFonts w:ascii="Arial" w:hAnsi="Arial" w:cs="Arial"/>
          <w:sz w:val="24"/>
        </w:rPr>
      </w:pPr>
      <w:r>
        <w:rPr>
          <w:rFonts w:ascii="Arial" w:hAnsi="Arial" w:cs="Arial"/>
          <w:sz w:val="24"/>
        </w:rPr>
        <w:t>Define net energy.</w:t>
      </w:r>
    </w:p>
    <w:p w:rsidR="003708A2" w:rsidRDefault="002F7B03" w:rsidP="003708A2">
      <w:pPr>
        <w:pStyle w:val="ListParagraph"/>
        <w:ind w:left="360"/>
        <w:rPr>
          <w:rFonts w:ascii="Arial" w:hAnsi="Arial" w:cs="Arial"/>
          <w:sz w:val="24"/>
        </w:rPr>
      </w:pPr>
      <w:r w:rsidRPr="002F7B03">
        <w:rPr>
          <w:rFonts w:ascii="Arial" w:hAnsi="Arial" w:cs="Arial"/>
          <w:color w:val="FF0000"/>
          <w:sz w:val="24"/>
        </w:rPr>
        <w:t>The usable amount of high-quality energy available from a given quantity of an energy resource</w:t>
      </w:r>
    </w:p>
    <w:p w:rsidR="003708A2" w:rsidRDefault="003708A2" w:rsidP="003708A2">
      <w:pPr>
        <w:pStyle w:val="ListParagraph"/>
        <w:ind w:left="360"/>
        <w:rPr>
          <w:rFonts w:ascii="Arial" w:hAnsi="Arial" w:cs="Arial"/>
          <w:sz w:val="24"/>
        </w:rPr>
      </w:pPr>
    </w:p>
    <w:p w:rsidR="003708A2" w:rsidRDefault="003708A2" w:rsidP="003708A2">
      <w:pPr>
        <w:pStyle w:val="ListParagraph"/>
        <w:numPr>
          <w:ilvl w:val="0"/>
          <w:numId w:val="2"/>
        </w:numPr>
        <w:rPr>
          <w:rFonts w:ascii="Arial" w:hAnsi="Arial" w:cs="Arial"/>
          <w:sz w:val="24"/>
        </w:rPr>
      </w:pPr>
      <w:r w:rsidRPr="003708A2">
        <w:rPr>
          <w:rFonts w:ascii="Arial" w:hAnsi="Arial" w:cs="Arial"/>
          <w:sz w:val="24"/>
        </w:rPr>
        <w:t>Why is a net energy ratio less than 1 bad?</w:t>
      </w:r>
    </w:p>
    <w:p w:rsidR="00283669" w:rsidRPr="00283669" w:rsidRDefault="00283669" w:rsidP="00283669">
      <w:pPr>
        <w:pStyle w:val="ListParagraph"/>
        <w:ind w:left="360"/>
        <w:rPr>
          <w:rFonts w:ascii="Arial" w:hAnsi="Arial" w:cs="Arial"/>
          <w:color w:val="FF0000"/>
          <w:sz w:val="24"/>
        </w:rPr>
      </w:pPr>
      <w:r w:rsidRPr="00283669">
        <w:rPr>
          <w:rFonts w:ascii="Arial" w:hAnsi="Arial" w:cs="Arial"/>
          <w:color w:val="FF0000"/>
          <w:sz w:val="24"/>
        </w:rPr>
        <w:t>The higher the ratio, the greater the net energy. When the ratio is less than 1, there is a net energy loss.</w:t>
      </w:r>
    </w:p>
    <w:p w:rsidR="003708A2" w:rsidRPr="00283669" w:rsidRDefault="00283669" w:rsidP="00283669">
      <w:pPr>
        <w:pStyle w:val="ListParagraph"/>
        <w:ind w:left="360"/>
        <w:rPr>
          <w:rFonts w:ascii="Arial" w:hAnsi="Arial" w:cs="Arial"/>
          <w:color w:val="FF0000"/>
          <w:sz w:val="24"/>
        </w:rPr>
      </w:pPr>
      <w:r w:rsidRPr="00283669">
        <w:rPr>
          <w:rFonts w:ascii="Arial" w:hAnsi="Arial" w:cs="Arial"/>
          <w:color w:val="FF0000"/>
          <w:sz w:val="24"/>
        </w:rPr>
        <w:t>Energy resources with a low net energy will need government (taxpayer) subsidies.</w:t>
      </w:r>
    </w:p>
    <w:p w:rsidR="003708A2" w:rsidRDefault="003708A2" w:rsidP="003708A2">
      <w:pPr>
        <w:pStyle w:val="ListParagraph"/>
        <w:ind w:left="360"/>
        <w:rPr>
          <w:rFonts w:ascii="Arial" w:hAnsi="Arial" w:cs="Arial"/>
          <w:sz w:val="24"/>
        </w:rPr>
      </w:pPr>
    </w:p>
    <w:p w:rsidR="003708A2" w:rsidRDefault="003708A2" w:rsidP="003708A2">
      <w:pPr>
        <w:pStyle w:val="ListParagraph"/>
        <w:numPr>
          <w:ilvl w:val="0"/>
          <w:numId w:val="2"/>
        </w:numPr>
        <w:rPr>
          <w:rFonts w:ascii="Arial" w:hAnsi="Arial" w:cs="Arial"/>
          <w:sz w:val="24"/>
        </w:rPr>
      </w:pPr>
      <w:r>
        <w:rPr>
          <w:rFonts w:ascii="Arial" w:hAnsi="Arial" w:cs="Arial"/>
          <w:sz w:val="24"/>
        </w:rPr>
        <w:t>Oil: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589"/>
        <w:gridCol w:w="1104"/>
        <w:gridCol w:w="1003"/>
        <w:gridCol w:w="5451"/>
        <w:gridCol w:w="335"/>
      </w:tblGrid>
      <w:tr w:rsidR="00A31C8C" w:rsidRPr="00A62A7D" w:rsidTr="00A31C8C">
        <w:trPr>
          <w:gridAfter w:val="1"/>
          <w:wAfter w:w="335" w:type="dxa"/>
          <w:trHeight w:val="875"/>
          <w:jc w:val="center"/>
        </w:trPr>
        <w:tc>
          <w:tcPr>
            <w:tcW w:w="1308" w:type="dxa"/>
          </w:tcPr>
          <w:p w:rsidR="00A31C8C" w:rsidRPr="00A62A7D" w:rsidRDefault="00A31C8C" w:rsidP="001C7683">
            <w:pPr>
              <w:rPr>
                <w:rFonts w:ascii="Trebuchet MS" w:hAnsi="Trebuchet MS"/>
                <w:sz w:val="20"/>
                <w:szCs w:val="20"/>
              </w:rPr>
            </w:pPr>
            <w:r w:rsidRPr="00A62A7D">
              <w:rPr>
                <w:rFonts w:ascii="Trebuchet MS" w:hAnsi="Trebuchet MS"/>
                <w:sz w:val="20"/>
                <w:szCs w:val="20"/>
              </w:rPr>
              <w:t>Source:</w:t>
            </w:r>
          </w:p>
        </w:tc>
        <w:tc>
          <w:tcPr>
            <w:tcW w:w="1589" w:type="dxa"/>
          </w:tcPr>
          <w:p w:rsidR="00A31C8C" w:rsidRPr="00A62A7D" w:rsidRDefault="00A31C8C" w:rsidP="001C7683">
            <w:pPr>
              <w:rPr>
                <w:rFonts w:ascii="Trebuchet MS" w:hAnsi="Trebuchet MS"/>
                <w:sz w:val="20"/>
                <w:szCs w:val="20"/>
              </w:rPr>
            </w:pPr>
            <w:r w:rsidRPr="00A62A7D">
              <w:rPr>
                <w:rFonts w:ascii="Trebuchet MS" w:hAnsi="Trebuchet MS"/>
                <w:sz w:val="20"/>
                <w:szCs w:val="20"/>
              </w:rPr>
              <w:t>How is it extracted and processed?</w:t>
            </w:r>
          </w:p>
        </w:tc>
        <w:tc>
          <w:tcPr>
            <w:tcW w:w="1104" w:type="dxa"/>
          </w:tcPr>
          <w:p w:rsidR="00A31C8C" w:rsidRPr="00A62A7D" w:rsidRDefault="00A31C8C" w:rsidP="001C7683">
            <w:pPr>
              <w:rPr>
                <w:rFonts w:ascii="Trebuchet MS" w:hAnsi="Trebuchet MS"/>
                <w:sz w:val="20"/>
                <w:szCs w:val="20"/>
              </w:rPr>
            </w:pPr>
            <w:r w:rsidRPr="00A62A7D">
              <w:rPr>
                <w:rFonts w:ascii="Trebuchet MS" w:hAnsi="Trebuchet MS"/>
                <w:sz w:val="20"/>
                <w:szCs w:val="20"/>
              </w:rPr>
              <w:t>Location: Which countries have the largest supply?</w:t>
            </w:r>
          </w:p>
        </w:tc>
        <w:tc>
          <w:tcPr>
            <w:tcW w:w="1003" w:type="dxa"/>
          </w:tcPr>
          <w:p w:rsidR="00A31C8C" w:rsidRPr="00A62A7D" w:rsidRDefault="00A31C8C" w:rsidP="001C7683">
            <w:pPr>
              <w:rPr>
                <w:rFonts w:ascii="Trebuchet MS" w:hAnsi="Trebuchet MS"/>
                <w:sz w:val="20"/>
                <w:szCs w:val="20"/>
              </w:rPr>
            </w:pPr>
            <w:r w:rsidRPr="00A62A7D">
              <w:rPr>
                <w:rFonts w:ascii="Trebuchet MS" w:hAnsi="Trebuchet MS"/>
                <w:sz w:val="20"/>
                <w:szCs w:val="20"/>
              </w:rPr>
              <w:t>How Long Will Current Supplies Last?</w:t>
            </w:r>
          </w:p>
        </w:tc>
        <w:tc>
          <w:tcPr>
            <w:tcW w:w="5451" w:type="dxa"/>
          </w:tcPr>
          <w:p w:rsidR="00A31C8C" w:rsidRPr="00EE0F9C" w:rsidRDefault="00A31C8C" w:rsidP="001C7683">
            <w:pPr>
              <w:rPr>
                <w:rFonts w:ascii="Trebuchet MS" w:hAnsi="Trebuchet MS"/>
                <w:sz w:val="20"/>
                <w:szCs w:val="20"/>
              </w:rPr>
            </w:pPr>
            <w:r w:rsidRPr="00EE0F9C">
              <w:rPr>
                <w:rFonts w:ascii="Trebuchet MS" w:hAnsi="Trebuchet MS"/>
                <w:sz w:val="20"/>
                <w:szCs w:val="20"/>
              </w:rPr>
              <w:t>Advantages and Disadvantages</w:t>
            </w:r>
          </w:p>
        </w:tc>
      </w:tr>
      <w:tr w:rsidR="003708A2" w:rsidRPr="00A62A7D" w:rsidTr="00A31C8C">
        <w:trPr>
          <w:trHeight w:val="8180"/>
          <w:jc w:val="center"/>
        </w:trPr>
        <w:tc>
          <w:tcPr>
            <w:tcW w:w="1308" w:type="dxa"/>
          </w:tcPr>
          <w:p w:rsidR="003708A2" w:rsidRDefault="003708A2" w:rsidP="001C7683">
            <w:pPr>
              <w:rPr>
                <w:rFonts w:ascii="Trebuchet MS" w:hAnsi="Trebuchet MS"/>
              </w:rPr>
            </w:pPr>
          </w:p>
          <w:p w:rsidR="003708A2" w:rsidRDefault="003708A2" w:rsidP="001C7683">
            <w:pPr>
              <w:rPr>
                <w:rFonts w:ascii="Trebuchet MS" w:hAnsi="Trebuchet MS"/>
              </w:rPr>
            </w:pPr>
          </w:p>
          <w:p w:rsidR="003708A2" w:rsidRPr="003708A2" w:rsidRDefault="003708A2" w:rsidP="003708A2">
            <w:pPr>
              <w:jc w:val="center"/>
              <w:rPr>
                <w:rFonts w:ascii="Trebuchet MS" w:hAnsi="Trebuchet MS"/>
                <w:b/>
              </w:rPr>
            </w:pPr>
            <w:r w:rsidRPr="003708A2">
              <w:rPr>
                <w:rFonts w:ascii="Trebuchet MS" w:hAnsi="Trebuchet MS"/>
                <w:b/>
              </w:rPr>
              <w:t>Petroleum &amp; Crude Oil</w:t>
            </w:r>
          </w:p>
        </w:tc>
        <w:tc>
          <w:tcPr>
            <w:tcW w:w="1589" w:type="dxa"/>
          </w:tcPr>
          <w:p w:rsidR="003708A2" w:rsidRPr="00EE0F9C" w:rsidRDefault="00EE0F9C" w:rsidP="001C7683">
            <w:pPr>
              <w:rPr>
                <w:rFonts w:ascii="Trebuchet MS" w:hAnsi="Trebuchet MS"/>
                <w:color w:val="FF0000"/>
              </w:rPr>
            </w:pPr>
            <w:r w:rsidRPr="00EE0F9C">
              <w:rPr>
                <w:rFonts w:ascii="Trebuchet MS" w:hAnsi="Trebuchet MS"/>
                <w:color w:val="FF0000"/>
              </w:rPr>
              <w:t>Wells are drilled deep into the earth or seafloor (as far as 7 miles down) to reach the pores and cracks where the crude oil and natural gas (vapor form of petroleum) are accumulated. The oil gets pumped to the surface and transported to a refinery by pipeline, truck or ship.</w:t>
            </w:r>
          </w:p>
        </w:tc>
        <w:tc>
          <w:tcPr>
            <w:tcW w:w="1104" w:type="dxa"/>
          </w:tcPr>
          <w:p w:rsidR="003708A2" w:rsidRPr="00EE0F9C" w:rsidRDefault="00EE0F9C" w:rsidP="001C7683">
            <w:pPr>
              <w:rPr>
                <w:rFonts w:ascii="Trebuchet MS" w:hAnsi="Trebuchet MS"/>
                <w:color w:val="FF0000"/>
              </w:rPr>
            </w:pPr>
            <w:r w:rsidRPr="00EE0F9C">
              <w:rPr>
                <w:rFonts w:ascii="Trebuchet MS" w:hAnsi="Trebuchet MS"/>
                <w:color w:val="FF0000"/>
              </w:rPr>
              <w:t>Saudi Arabia</w:t>
            </w:r>
          </w:p>
          <w:p w:rsidR="00EE0F9C" w:rsidRPr="00EE0F9C" w:rsidRDefault="00EE0F9C" w:rsidP="001C7683">
            <w:pPr>
              <w:rPr>
                <w:rFonts w:ascii="Trebuchet MS" w:hAnsi="Trebuchet MS"/>
                <w:color w:val="FF0000"/>
              </w:rPr>
            </w:pPr>
            <w:r w:rsidRPr="00EE0F9C">
              <w:rPr>
                <w:rFonts w:ascii="Trebuchet MS" w:hAnsi="Trebuchet MS"/>
                <w:color w:val="FF0000"/>
              </w:rPr>
              <w:t>Canada</w:t>
            </w:r>
          </w:p>
        </w:tc>
        <w:tc>
          <w:tcPr>
            <w:tcW w:w="1003" w:type="dxa"/>
          </w:tcPr>
          <w:p w:rsidR="003708A2" w:rsidRPr="00EE0F9C" w:rsidRDefault="00EE0F9C" w:rsidP="001C7683">
            <w:pPr>
              <w:rPr>
                <w:rFonts w:ascii="Trebuchet MS" w:hAnsi="Trebuchet MS"/>
                <w:color w:val="FF0000"/>
              </w:rPr>
            </w:pPr>
            <w:r w:rsidRPr="00EE0F9C">
              <w:rPr>
                <w:rFonts w:ascii="Trebuchet MS" w:hAnsi="Trebuchet MS"/>
                <w:color w:val="FF0000"/>
              </w:rPr>
              <w:t>93 Years</w:t>
            </w:r>
          </w:p>
        </w:tc>
        <w:tc>
          <w:tcPr>
            <w:tcW w:w="5451" w:type="dxa"/>
          </w:tcPr>
          <w:p w:rsidR="003708A2" w:rsidRPr="00A62A7D" w:rsidRDefault="00EE0F9C" w:rsidP="001C7683">
            <w:pPr>
              <w:rPr>
                <w:rFonts w:ascii="Trebuchet MS" w:hAnsi="Trebuchet MS"/>
              </w:rPr>
            </w:pPr>
            <w:r w:rsidRPr="003B04A8">
              <w:rPr>
                <w:noProof/>
              </w:rPr>
              <w:drawing>
                <wp:inline distT="0" distB="0" distL="0" distR="0" wp14:anchorId="3BEF6341" wp14:editId="69BF7739">
                  <wp:extent cx="3324225" cy="4835237"/>
                  <wp:effectExtent l="0" t="0" r="0" b="3810"/>
                  <wp:docPr id="19459" name="Picture1" descr="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1" descr="15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5416" cy="4836970"/>
                          </a:xfrm>
                          <a:prstGeom prst="rect">
                            <a:avLst/>
                          </a:prstGeom>
                          <a:noFill/>
                          <a:ln>
                            <a:noFill/>
                          </a:ln>
                          <a:extLst/>
                        </pic:spPr>
                      </pic:pic>
                    </a:graphicData>
                  </a:graphic>
                </wp:inline>
              </w:drawing>
            </w:r>
          </w:p>
        </w:tc>
        <w:tc>
          <w:tcPr>
            <w:tcW w:w="335" w:type="dxa"/>
          </w:tcPr>
          <w:p w:rsidR="003708A2" w:rsidRPr="00A62A7D" w:rsidRDefault="003708A2" w:rsidP="001C7683">
            <w:pPr>
              <w:rPr>
                <w:rFonts w:ascii="Trebuchet MS" w:hAnsi="Trebuchet MS"/>
              </w:rPr>
            </w:pPr>
          </w:p>
        </w:tc>
      </w:tr>
    </w:tbl>
    <w:p w:rsidR="003708A2" w:rsidRPr="003708A2" w:rsidRDefault="003708A2" w:rsidP="003708A2">
      <w:pPr>
        <w:rPr>
          <w:rFonts w:ascii="Arial" w:hAnsi="Arial" w:cs="Arial"/>
          <w:sz w:val="24"/>
        </w:rPr>
      </w:pPr>
    </w:p>
    <w:p w:rsidR="003708A2" w:rsidRPr="003708A2" w:rsidRDefault="003708A2" w:rsidP="003708A2">
      <w:pPr>
        <w:pStyle w:val="ListParagraph"/>
        <w:numPr>
          <w:ilvl w:val="0"/>
          <w:numId w:val="2"/>
        </w:numPr>
        <w:rPr>
          <w:rFonts w:ascii="Arial" w:hAnsi="Arial" w:cs="Arial"/>
          <w:sz w:val="24"/>
        </w:rPr>
      </w:pPr>
      <w:r w:rsidRPr="003708A2">
        <w:rPr>
          <w:rFonts w:ascii="Arial" w:hAnsi="Arial" w:cs="Arial"/>
          <w:sz w:val="24"/>
        </w:rPr>
        <w:t>How are petrochemicals used?</w:t>
      </w:r>
    </w:p>
    <w:p w:rsidR="003708A2" w:rsidRPr="00200D6F" w:rsidRDefault="00200D6F" w:rsidP="003708A2">
      <w:pPr>
        <w:pStyle w:val="ListParagraph"/>
        <w:ind w:left="360"/>
        <w:rPr>
          <w:rFonts w:ascii="Arial" w:hAnsi="Arial" w:cs="Arial"/>
          <w:color w:val="FF0000"/>
          <w:sz w:val="24"/>
        </w:rPr>
      </w:pPr>
      <w:r w:rsidRPr="00200D6F">
        <w:rPr>
          <w:rFonts w:ascii="Arial" w:hAnsi="Arial" w:cs="Arial"/>
          <w:color w:val="FF0000"/>
          <w:sz w:val="24"/>
        </w:rPr>
        <w:t>Used as raw materials in industrial organic chemicals, cleaning fluids, pesticides, plastics, synthetic fibers, paints, medicines, etc.</w:t>
      </w:r>
    </w:p>
    <w:p w:rsidR="003708A2" w:rsidRPr="003708A2" w:rsidRDefault="003708A2" w:rsidP="003708A2">
      <w:pPr>
        <w:pStyle w:val="ListParagraph"/>
        <w:ind w:left="360"/>
        <w:rPr>
          <w:rFonts w:ascii="Arial" w:hAnsi="Arial" w:cs="Arial"/>
          <w:sz w:val="24"/>
        </w:rPr>
      </w:pPr>
      <w:r w:rsidRPr="003708A2">
        <w:rPr>
          <w:rFonts w:ascii="Arial" w:hAnsi="Arial" w:cs="Arial"/>
          <w:sz w:val="24"/>
        </w:rPr>
        <w:tab/>
      </w:r>
    </w:p>
    <w:p w:rsidR="003708A2" w:rsidRDefault="003708A2" w:rsidP="003708A2">
      <w:pPr>
        <w:pStyle w:val="ListParagraph"/>
        <w:numPr>
          <w:ilvl w:val="0"/>
          <w:numId w:val="2"/>
        </w:numPr>
        <w:rPr>
          <w:rFonts w:ascii="Arial" w:hAnsi="Arial" w:cs="Arial"/>
          <w:sz w:val="24"/>
        </w:rPr>
      </w:pPr>
      <w:r w:rsidRPr="003708A2">
        <w:rPr>
          <w:rFonts w:ascii="Arial" w:hAnsi="Arial" w:cs="Arial"/>
          <w:sz w:val="24"/>
        </w:rPr>
        <w:t>Who is OPEC?</w:t>
      </w:r>
      <w:r>
        <w:rPr>
          <w:rFonts w:ascii="Arial" w:hAnsi="Arial" w:cs="Arial"/>
          <w:sz w:val="24"/>
        </w:rPr>
        <w:t xml:space="preserve"> List the contributing countries.</w:t>
      </w:r>
    </w:p>
    <w:p w:rsidR="003708A2" w:rsidRPr="00200D6F" w:rsidRDefault="00200D6F" w:rsidP="003708A2">
      <w:pPr>
        <w:pStyle w:val="ListParagraph"/>
        <w:ind w:left="360"/>
        <w:rPr>
          <w:rFonts w:ascii="Arial" w:hAnsi="Arial" w:cs="Arial"/>
          <w:color w:val="FF0000"/>
          <w:sz w:val="24"/>
        </w:rPr>
      </w:pPr>
      <w:r w:rsidRPr="00200D6F">
        <w:rPr>
          <w:rFonts w:ascii="Arial" w:hAnsi="Arial" w:cs="Arial"/>
          <w:color w:val="FF0000"/>
          <w:sz w:val="24"/>
        </w:rPr>
        <w:t>Organization of Petroleum Exporting Countries: Algeria, Angola, Indonesia, Iran, Iraq, Kuwait, Libya, Nigeria, Qatar, Saudi Arabia, the United Arab Emirates, and Venezuela.</w:t>
      </w:r>
    </w:p>
    <w:p w:rsidR="003708A2" w:rsidRDefault="003708A2" w:rsidP="003708A2">
      <w:pPr>
        <w:pStyle w:val="ListParagraph"/>
        <w:ind w:left="360"/>
        <w:rPr>
          <w:rFonts w:ascii="Arial" w:hAnsi="Arial" w:cs="Arial"/>
          <w:sz w:val="24"/>
        </w:rPr>
      </w:pPr>
    </w:p>
    <w:p w:rsidR="003708A2" w:rsidRPr="003708A2" w:rsidRDefault="003708A2" w:rsidP="003708A2">
      <w:pPr>
        <w:pStyle w:val="ListParagraph"/>
        <w:numPr>
          <w:ilvl w:val="0"/>
          <w:numId w:val="2"/>
        </w:numPr>
        <w:rPr>
          <w:rFonts w:ascii="Arial" w:hAnsi="Arial" w:cs="Arial"/>
          <w:sz w:val="24"/>
        </w:rPr>
      </w:pPr>
      <w:r w:rsidRPr="003708A2">
        <w:rPr>
          <w:rFonts w:ascii="Arial" w:hAnsi="Arial" w:cs="Arial"/>
          <w:sz w:val="24"/>
        </w:rPr>
        <w:t xml:space="preserve">How much of the US energy comes from fossil fuels? </w:t>
      </w:r>
      <w:r w:rsidR="00254409" w:rsidRPr="00254409">
        <w:rPr>
          <w:rFonts w:ascii="Arial" w:hAnsi="Arial" w:cs="Arial"/>
          <w:color w:val="FF0000"/>
          <w:sz w:val="24"/>
        </w:rPr>
        <w:t>87%</w:t>
      </w:r>
      <w:r w:rsidRPr="00254409">
        <w:rPr>
          <w:rFonts w:ascii="Arial" w:hAnsi="Arial" w:cs="Arial"/>
          <w:color w:val="FF0000"/>
          <w:sz w:val="24"/>
        </w:rPr>
        <w:t xml:space="preserve"> </w:t>
      </w:r>
      <w:proofErr w:type="gramStart"/>
      <w:r>
        <w:rPr>
          <w:rFonts w:ascii="Arial" w:hAnsi="Arial" w:cs="Arial"/>
          <w:sz w:val="24"/>
        </w:rPr>
        <w:t>F</w:t>
      </w:r>
      <w:r w:rsidRPr="003708A2">
        <w:rPr>
          <w:rFonts w:ascii="Arial" w:hAnsi="Arial" w:cs="Arial"/>
          <w:sz w:val="24"/>
        </w:rPr>
        <w:t>rom</w:t>
      </w:r>
      <w:proofErr w:type="gramEnd"/>
      <w:r w:rsidRPr="003708A2">
        <w:rPr>
          <w:rFonts w:ascii="Arial" w:hAnsi="Arial" w:cs="Arial"/>
          <w:sz w:val="24"/>
        </w:rPr>
        <w:t xml:space="preserve"> oil?</w:t>
      </w:r>
      <w:r w:rsidR="00254409">
        <w:rPr>
          <w:rFonts w:ascii="Arial" w:hAnsi="Arial" w:cs="Arial"/>
          <w:sz w:val="24"/>
        </w:rPr>
        <w:t xml:space="preserve"> </w:t>
      </w:r>
      <w:r w:rsidR="00254409" w:rsidRPr="00254409">
        <w:rPr>
          <w:rFonts w:ascii="Arial" w:hAnsi="Arial" w:cs="Arial"/>
          <w:color w:val="FF0000"/>
          <w:sz w:val="24"/>
        </w:rPr>
        <w:t>33%</w:t>
      </w:r>
    </w:p>
    <w:p w:rsidR="003708A2" w:rsidRDefault="003708A2" w:rsidP="003708A2">
      <w:pPr>
        <w:pStyle w:val="ListParagraph"/>
        <w:numPr>
          <w:ilvl w:val="0"/>
          <w:numId w:val="2"/>
        </w:numPr>
        <w:rPr>
          <w:rFonts w:ascii="Arial" w:hAnsi="Arial" w:cs="Arial"/>
          <w:sz w:val="24"/>
        </w:rPr>
      </w:pPr>
      <w:r w:rsidRPr="003708A2">
        <w:rPr>
          <w:rFonts w:ascii="Arial" w:hAnsi="Arial" w:cs="Arial"/>
          <w:sz w:val="24"/>
        </w:rPr>
        <w:t>How much of the world’s oil do we (US) use?</w:t>
      </w:r>
      <w:r w:rsidRPr="00254409">
        <w:rPr>
          <w:rFonts w:ascii="Arial" w:hAnsi="Arial" w:cs="Arial"/>
          <w:color w:val="FF0000"/>
          <w:sz w:val="24"/>
        </w:rPr>
        <w:t xml:space="preserve"> </w:t>
      </w:r>
      <w:r w:rsidR="00254409" w:rsidRPr="00254409">
        <w:rPr>
          <w:rFonts w:ascii="Arial" w:hAnsi="Arial" w:cs="Arial"/>
          <w:color w:val="FF0000"/>
          <w:sz w:val="24"/>
        </w:rPr>
        <w:t>60%</w:t>
      </w:r>
      <w:r w:rsidRPr="00254409">
        <w:rPr>
          <w:rFonts w:ascii="Arial" w:hAnsi="Arial" w:cs="Arial"/>
          <w:color w:val="FF0000"/>
          <w:sz w:val="24"/>
        </w:rPr>
        <w:t xml:space="preserve"> </w:t>
      </w:r>
      <w:r w:rsidR="00254409">
        <w:rPr>
          <w:rFonts w:ascii="Arial" w:hAnsi="Arial" w:cs="Arial"/>
          <w:sz w:val="24"/>
        </w:rPr>
        <w:t xml:space="preserve">How much do we produce? </w:t>
      </w:r>
      <w:r w:rsidR="00254409">
        <w:rPr>
          <w:rFonts w:ascii="Arial" w:hAnsi="Arial" w:cs="Arial"/>
          <w:color w:val="FF0000"/>
          <w:sz w:val="24"/>
        </w:rPr>
        <w:t>9%</w:t>
      </w:r>
    </w:p>
    <w:p w:rsidR="001F7AE9" w:rsidRPr="001F7AE9" w:rsidRDefault="001F7AE9" w:rsidP="001F7AE9">
      <w:pPr>
        <w:pStyle w:val="ListParagraph"/>
        <w:numPr>
          <w:ilvl w:val="0"/>
          <w:numId w:val="2"/>
        </w:numPr>
        <w:rPr>
          <w:rFonts w:ascii="Arial" w:hAnsi="Arial" w:cs="Arial"/>
          <w:sz w:val="24"/>
        </w:rPr>
      </w:pPr>
      <w:r w:rsidRPr="001F7AE9">
        <w:rPr>
          <w:rFonts w:ascii="Arial" w:hAnsi="Arial" w:cs="Arial"/>
          <w:sz w:val="24"/>
        </w:rPr>
        <w:t>What is oil sand/tar sand and who has a lot of this?</w:t>
      </w:r>
    </w:p>
    <w:p w:rsidR="001F7AE9" w:rsidRPr="0094263F" w:rsidRDefault="0094263F" w:rsidP="001F7AE9">
      <w:pPr>
        <w:pStyle w:val="ListParagraph"/>
        <w:ind w:left="360"/>
        <w:rPr>
          <w:rFonts w:ascii="Arial" w:hAnsi="Arial" w:cs="Arial"/>
          <w:color w:val="FF0000"/>
          <w:sz w:val="24"/>
        </w:rPr>
      </w:pPr>
      <w:r w:rsidRPr="0094263F">
        <w:rPr>
          <w:rFonts w:ascii="Arial" w:hAnsi="Arial" w:cs="Arial"/>
          <w:color w:val="FF0000"/>
          <w:sz w:val="24"/>
        </w:rPr>
        <w:t>Oil sands, or tar sands, are deposits of rock or sediment that contain a heavy oil- or tar-like fossil fuel substance called bitumen.</w:t>
      </w:r>
    </w:p>
    <w:p w:rsidR="0094263F" w:rsidRPr="0094263F" w:rsidRDefault="0094263F" w:rsidP="001F7AE9">
      <w:pPr>
        <w:pStyle w:val="ListParagraph"/>
        <w:ind w:left="360"/>
        <w:rPr>
          <w:rFonts w:ascii="Arial" w:hAnsi="Arial" w:cs="Arial"/>
          <w:color w:val="FF0000"/>
          <w:sz w:val="24"/>
        </w:rPr>
      </w:pPr>
      <w:r w:rsidRPr="0094263F">
        <w:rPr>
          <w:rFonts w:ascii="Arial" w:hAnsi="Arial" w:cs="Arial"/>
          <w:color w:val="FF0000"/>
          <w:sz w:val="24"/>
        </w:rPr>
        <w:t>Canada</w:t>
      </w:r>
    </w:p>
    <w:p w:rsidR="001F7AE9" w:rsidRPr="001F7AE9" w:rsidRDefault="001F7AE9" w:rsidP="001F7AE9">
      <w:pPr>
        <w:pStyle w:val="ListParagraph"/>
        <w:ind w:left="360"/>
        <w:rPr>
          <w:rFonts w:ascii="Arial" w:hAnsi="Arial" w:cs="Arial"/>
          <w:sz w:val="24"/>
        </w:rPr>
      </w:pPr>
    </w:p>
    <w:p w:rsidR="001F7AE9" w:rsidRPr="001F7AE9" w:rsidRDefault="001F7AE9" w:rsidP="001F7AE9">
      <w:pPr>
        <w:pStyle w:val="ListParagraph"/>
        <w:numPr>
          <w:ilvl w:val="0"/>
          <w:numId w:val="2"/>
        </w:numPr>
        <w:rPr>
          <w:rFonts w:ascii="Arial" w:hAnsi="Arial" w:cs="Arial"/>
          <w:sz w:val="24"/>
        </w:rPr>
      </w:pPr>
      <w:r w:rsidRPr="001F7AE9">
        <w:rPr>
          <w:rFonts w:ascii="Arial" w:hAnsi="Arial" w:cs="Arial"/>
          <w:sz w:val="24"/>
        </w:rPr>
        <w:t>What are the chief environmental issues associated with this type of oil production?</w:t>
      </w:r>
    </w:p>
    <w:p w:rsidR="001F7AE9" w:rsidRPr="00905189" w:rsidRDefault="00905189" w:rsidP="001F7AE9">
      <w:pPr>
        <w:pStyle w:val="ListParagraph"/>
        <w:ind w:left="360"/>
        <w:rPr>
          <w:rFonts w:ascii="Arial" w:hAnsi="Arial" w:cs="Arial"/>
          <w:color w:val="FF0000"/>
          <w:sz w:val="24"/>
        </w:rPr>
      </w:pPr>
      <w:r>
        <w:rPr>
          <w:rFonts w:ascii="Arial" w:hAnsi="Arial" w:cs="Arial"/>
          <w:color w:val="FF0000"/>
          <w:sz w:val="24"/>
        </w:rPr>
        <w:t>High cost, low net energy, severe land disruption, severe water pollution</w:t>
      </w:r>
    </w:p>
    <w:p w:rsidR="001F7AE9" w:rsidRPr="001F7AE9" w:rsidRDefault="001F7AE9" w:rsidP="001F7AE9">
      <w:pPr>
        <w:rPr>
          <w:rFonts w:ascii="Arial" w:hAnsi="Arial" w:cs="Arial"/>
          <w:sz w:val="24"/>
        </w:rPr>
      </w:pPr>
    </w:p>
    <w:p w:rsidR="003708A2" w:rsidRDefault="001F7AE9" w:rsidP="001F7AE9">
      <w:pPr>
        <w:pStyle w:val="ListParagraph"/>
        <w:numPr>
          <w:ilvl w:val="0"/>
          <w:numId w:val="2"/>
        </w:numPr>
        <w:rPr>
          <w:rFonts w:ascii="Arial" w:hAnsi="Arial" w:cs="Arial"/>
          <w:sz w:val="24"/>
        </w:rPr>
      </w:pPr>
      <w:r w:rsidRPr="001F7AE9">
        <w:rPr>
          <w:rFonts w:ascii="Arial" w:hAnsi="Arial" w:cs="Arial"/>
          <w:sz w:val="24"/>
        </w:rPr>
        <w:t>How is shale oil produced?</w:t>
      </w:r>
    </w:p>
    <w:p w:rsidR="001F7AE9" w:rsidRPr="00905189" w:rsidRDefault="00905189" w:rsidP="001F7AE9">
      <w:pPr>
        <w:pStyle w:val="ListParagraph"/>
        <w:ind w:left="360"/>
        <w:rPr>
          <w:rFonts w:ascii="Arial" w:hAnsi="Arial" w:cs="Arial"/>
          <w:color w:val="FF0000"/>
          <w:sz w:val="24"/>
        </w:rPr>
      </w:pPr>
      <w:r w:rsidRPr="00905189">
        <w:rPr>
          <w:rFonts w:ascii="Arial" w:hAnsi="Arial" w:cs="Arial"/>
          <w:color w:val="FF0000"/>
          <w:sz w:val="24"/>
        </w:rPr>
        <w:t>Oil shale is sedimentary rock that contains an organic solid called kerogen. When retorted (heated), the kerogen breaks down into synthetic crude oil and hydrocarbon gas.</w:t>
      </w:r>
    </w:p>
    <w:p w:rsidR="001F7AE9" w:rsidRDefault="001F7AE9" w:rsidP="001F7AE9">
      <w:pPr>
        <w:pStyle w:val="ListParagraph"/>
        <w:ind w:left="360"/>
        <w:rPr>
          <w:rFonts w:ascii="Arial" w:hAnsi="Arial" w:cs="Arial"/>
          <w:sz w:val="24"/>
        </w:rPr>
      </w:pPr>
    </w:p>
    <w:p w:rsidR="001F7AE9" w:rsidRDefault="00B34130" w:rsidP="001F7AE9">
      <w:pPr>
        <w:pStyle w:val="ListParagraph"/>
        <w:numPr>
          <w:ilvl w:val="0"/>
          <w:numId w:val="2"/>
        </w:numPr>
        <w:rPr>
          <w:rFonts w:ascii="Arial" w:hAnsi="Arial" w:cs="Arial"/>
          <w:sz w:val="24"/>
        </w:rPr>
      </w:pPr>
      <w:r>
        <w:rPr>
          <w:rFonts w:ascii="Arial" w:hAnsi="Arial" w:cs="Arial"/>
          <w:sz w:val="24"/>
        </w:rPr>
        <w:t>What is natural gas? Which gases make it up?</w:t>
      </w:r>
    </w:p>
    <w:p w:rsidR="00B34130" w:rsidRPr="002D07F1" w:rsidRDefault="002D07F1" w:rsidP="00B34130">
      <w:pPr>
        <w:pStyle w:val="ListParagraph"/>
        <w:ind w:left="360"/>
        <w:rPr>
          <w:rFonts w:ascii="Arial" w:hAnsi="Arial" w:cs="Arial"/>
          <w:color w:val="FF0000"/>
          <w:sz w:val="24"/>
        </w:rPr>
      </w:pPr>
      <w:r w:rsidRPr="002D07F1">
        <w:rPr>
          <w:rFonts w:ascii="Arial" w:hAnsi="Arial" w:cs="Arial"/>
          <w:color w:val="FF0000"/>
          <w:sz w:val="24"/>
        </w:rPr>
        <w:t>Natural gas is the vapor form of petroleum.  It is a mixture of gases, 50-90% of which is CH4 (methane). It also contains heavier hydrocarbons like ethane (C2H6), propane (C3H8), and butane (C4H10).</w:t>
      </w:r>
    </w:p>
    <w:p w:rsidR="00B34130" w:rsidRDefault="00B34130" w:rsidP="00B34130">
      <w:pPr>
        <w:pStyle w:val="ListParagraph"/>
        <w:ind w:left="360"/>
        <w:rPr>
          <w:rFonts w:ascii="Arial" w:hAnsi="Arial" w:cs="Arial"/>
          <w:sz w:val="24"/>
        </w:rPr>
      </w:pPr>
    </w:p>
    <w:p w:rsidR="00B34130" w:rsidRDefault="00B34130" w:rsidP="001F7AE9">
      <w:pPr>
        <w:pStyle w:val="ListParagraph"/>
        <w:numPr>
          <w:ilvl w:val="0"/>
          <w:numId w:val="2"/>
        </w:numPr>
        <w:rPr>
          <w:rFonts w:ascii="Arial" w:hAnsi="Arial" w:cs="Arial"/>
          <w:sz w:val="24"/>
        </w:rPr>
      </w:pPr>
      <w:r>
        <w:rPr>
          <w:rFonts w:ascii="Arial" w:hAnsi="Arial" w:cs="Arial"/>
          <w:sz w:val="24"/>
        </w:rPr>
        <w:t>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177"/>
        <w:gridCol w:w="3036"/>
        <w:gridCol w:w="951"/>
        <w:gridCol w:w="4652"/>
      </w:tblGrid>
      <w:tr w:rsidR="009E11A5" w:rsidRPr="00A62A7D" w:rsidTr="009E11A5">
        <w:trPr>
          <w:jc w:val="center"/>
        </w:trPr>
        <w:tc>
          <w:tcPr>
            <w:tcW w:w="974" w:type="dxa"/>
          </w:tcPr>
          <w:p w:rsidR="009E11A5" w:rsidRPr="00A62A7D" w:rsidRDefault="009E11A5" w:rsidP="001C7683">
            <w:pPr>
              <w:rPr>
                <w:rFonts w:ascii="Trebuchet MS" w:hAnsi="Trebuchet MS"/>
                <w:sz w:val="20"/>
                <w:szCs w:val="20"/>
              </w:rPr>
            </w:pPr>
            <w:r w:rsidRPr="00A62A7D">
              <w:rPr>
                <w:rFonts w:ascii="Trebuchet MS" w:hAnsi="Trebuchet MS"/>
                <w:sz w:val="20"/>
                <w:szCs w:val="20"/>
              </w:rPr>
              <w:t>Source:</w:t>
            </w:r>
          </w:p>
        </w:tc>
        <w:tc>
          <w:tcPr>
            <w:tcW w:w="1177" w:type="dxa"/>
          </w:tcPr>
          <w:p w:rsidR="009E11A5" w:rsidRPr="00A62A7D" w:rsidRDefault="009E11A5" w:rsidP="001C7683">
            <w:pPr>
              <w:rPr>
                <w:rFonts w:ascii="Trebuchet MS" w:hAnsi="Trebuchet MS"/>
                <w:sz w:val="20"/>
                <w:szCs w:val="20"/>
              </w:rPr>
            </w:pPr>
            <w:r w:rsidRPr="00A62A7D">
              <w:rPr>
                <w:rFonts w:ascii="Trebuchet MS" w:hAnsi="Trebuchet MS"/>
                <w:sz w:val="20"/>
                <w:szCs w:val="20"/>
              </w:rPr>
              <w:t>How is it extracted and processed?</w:t>
            </w:r>
          </w:p>
        </w:tc>
        <w:tc>
          <w:tcPr>
            <w:tcW w:w="1056" w:type="dxa"/>
          </w:tcPr>
          <w:p w:rsidR="009E11A5" w:rsidRPr="00A62A7D" w:rsidRDefault="009E11A5" w:rsidP="001C7683">
            <w:pPr>
              <w:rPr>
                <w:rFonts w:ascii="Trebuchet MS" w:hAnsi="Trebuchet MS"/>
                <w:sz w:val="20"/>
                <w:szCs w:val="20"/>
              </w:rPr>
            </w:pPr>
            <w:r w:rsidRPr="00A62A7D">
              <w:rPr>
                <w:rFonts w:ascii="Trebuchet MS" w:hAnsi="Trebuchet MS"/>
                <w:sz w:val="20"/>
                <w:szCs w:val="20"/>
              </w:rPr>
              <w:t>Location: Which countries have the largest supply?</w:t>
            </w:r>
          </w:p>
        </w:tc>
        <w:tc>
          <w:tcPr>
            <w:tcW w:w="951" w:type="dxa"/>
          </w:tcPr>
          <w:p w:rsidR="009E11A5" w:rsidRPr="00A62A7D" w:rsidRDefault="009E11A5" w:rsidP="001C7683">
            <w:pPr>
              <w:rPr>
                <w:rFonts w:ascii="Trebuchet MS" w:hAnsi="Trebuchet MS"/>
                <w:sz w:val="20"/>
                <w:szCs w:val="20"/>
              </w:rPr>
            </w:pPr>
            <w:r w:rsidRPr="00A62A7D">
              <w:rPr>
                <w:rFonts w:ascii="Trebuchet MS" w:hAnsi="Trebuchet MS"/>
                <w:sz w:val="20"/>
                <w:szCs w:val="20"/>
              </w:rPr>
              <w:t>How Long Will Current Supplies Last?</w:t>
            </w:r>
          </w:p>
        </w:tc>
        <w:tc>
          <w:tcPr>
            <w:tcW w:w="5410" w:type="dxa"/>
          </w:tcPr>
          <w:p w:rsidR="009E11A5" w:rsidRPr="00A62A7D" w:rsidRDefault="009E11A5" w:rsidP="001C7683">
            <w:pPr>
              <w:rPr>
                <w:rFonts w:ascii="Trebuchet MS" w:hAnsi="Trebuchet MS"/>
                <w:sz w:val="20"/>
                <w:szCs w:val="20"/>
              </w:rPr>
            </w:pPr>
            <w:r>
              <w:rPr>
                <w:rFonts w:ascii="Trebuchet MS" w:hAnsi="Trebuchet MS"/>
                <w:sz w:val="20"/>
                <w:szCs w:val="20"/>
              </w:rPr>
              <w:t>Advantages and Disadvantages:</w:t>
            </w:r>
          </w:p>
        </w:tc>
      </w:tr>
      <w:tr w:rsidR="009E11A5" w:rsidRPr="00A62A7D" w:rsidTr="009E11A5">
        <w:trPr>
          <w:jc w:val="center"/>
        </w:trPr>
        <w:tc>
          <w:tcPr>
            <w:tcW w:w="974" w:type="dxa"/>
          </w:tcPr>
          <w:p w:rsidR="009E11A5" w:rsidRDefault="009E11A5" w:rsidP="001C7683">
            <w:pPr>
              <w:rPr>
                <w:rFonts w:ascii="Trebuchet MS" w:hAnsi="Trebuchet MS"/>
              </w:rPr>
            </w:pPr>
          </w:p>
          <w:p w:rsidR="009E11A5" w:rsidRDefault="009E11A5" w:rsidP="001C7683">
            <w:pPr>
              <w:rPr>
                <w:rFonts w:ascii="Trebuchet MS" w:hAnsi="Trebuchet MS"/>
              </w:rPr>
            </w:pPr>
          </w:p>
          <w:p w:rsidR="009E11A5" w:rsidRPr="00B34130" w:rsidRDefault="009E11A5" w:rsidP="001C7683">
            <w:pPr>
              <w:rPr>
                <w:rFonts w:ascii="Trebuchet MS" w:hAnsi="Trebuchet MS"/>
                <w:b/>
              </w:rPr>
            </w:pPr>
            <w:r w:rsidRPr="00B34130">
              <w:rPr>
                <w:rFonts w:ascii="Trebuchet MS" w:hAnsi="Trebuchet MS"/>
                <w:b/>
              </w:rPr>
              <w:t>Natural Gas</w:t>
            </w:r>
          </w:p>
        </w:tc>
        <w:tc>
          <w:tcPr>
            <w:tcW w:w="1177" w:type="dxa"/>
          </w:tcPr>
          <w:p w:rsidR="009E11A5" w:rsidRPr="00A62A7D" w:rsidRDefault="009E11A5" w:rsidP="001C7683">
            <w:pPr>
              <w:rPr>
                <w:rFonts w:ascii="Trebuchet MS" w:hAnsi="Trebuchet MS"/>
              </w:rPr>
            </w:pPr>
          </w:p>
          <w:p w:rsidR="009E11A5" w:rsidRPr="009E11A5" w:rsidRDefault="009E11A5" w:rsidP="001C7683">
            <w:pPr>
              <w:rPr>
                <w:rFonts w:ascii="Trebuchet MS" w:hAnsi="Trebuchet MS"/>
                <w:color w:val="FF0000"/>
              </w:rPr>
            </w:pPr>
            <w:r w:rsidRPr="009E11A5">
              <w:rPr>
                <w:rFonts w:ascii="Trebuchet MS" w:hAnsi="Trebuchet MS"/>
                <w:color w:val="FF0000"/>
              </w:rPr>
              <w:t>Tapped</w:t>
            </w:r>
          </w:p>
          <w:p w:rsidR="009E11A5" w:rsidRPr="00A62A7D" w:rsidRDefault="009E11A5" w:rsidP="001C7683">
            <w:pPr>
              <w:rPr>
                <w:rFonts w:ascii="Trebuchet MS" w:hAnsi="Trebuchet MS"/>
              </w:rPr>
            </w:pPr>
          </w:p>
          <w:p w:rsidR="009E11A5" w:rsidRPr="00A62A7D" w:rsidRDefault="009E11A5" w:rsidP="001C7683">
            <w:pPr>
              <w:rPr>
                <w:rFonts w:ascii="Trebuchet MS" w:hAnsi="Trebuchet MS"/>
              </w:rPr>
            </w:pPr>
          </w:p>
          <w:p w:rsidR="009E11A5" w:rsidRPr="00A62A7D" w:rsidRDefault="009E11A5" w:rsidP="001C7683">
            <w:pPr>
              <w:rPr>
                <w:rFonts w:ascii="Trebuchet MS" w:hAnsi="Trebuchet MS"/>
              </w:rPr>
            </w:pPr>
          </w:p>
          <w:p w:rsidR="009E11A5" w:rsidRPr="00A62A7D" w:rsidRDefault="009E11A5" w:rsidP="001C7683">
            <w:pPr>
              <w:rPr>
                <w:rFonts w:ascii="Trebuchet MS" w:hAnsi="Trebuchet MS"/>
              </w:rPr>
            </w:pPr>
          </w:p>
          <w:p w:rsidR="009E11A5" w:rsidRPr="00A62A7D" w:rsidRDefault="009E11A5" w:rsidP="001C7683">
            <w:pPr>
              <w:rPr>
                <w:rFonts w:ascii="Trebuchet MS" w:hAnsi="Trebuchet MS"/>
              </w:rPr>
            </w:pPr>
          </w:p>
        </w:tc>
        <w:tc>
          <w:tcPr>
            <w:tcW w:w="1056" w:type="dxa"/>
          </w:tcPr>
          <w:p w:rsidR="009E11A5" w:rsidRPr="00A62A7D" w:rsidRDefault="009E11A5" w:rsidP="001C7683">
            <w:pPr>
              <w:rPr>
                <w:rFonts w:ascii="Trebuchet MS" w:hAnsi="Trebuchet MS"/>
              </w:rPr>
            </w:pPr>
            <w:r>
              <w:rPr>
                <w:rFonts w:ascii="Trebuchet MS" w:hAnsi="Trebuchet MS"/>
                <w:noProof/>
              </w:rPr>
              <w:drawing>
                <wp:inline distT="0" distB="0" distL="0" distR="0" wp14:anchorId="5F2E9377">
                  <wp:extent cx="1790132" cy="12096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4066" cy="1219091"/>
                          </a:xfrm>
                          <a:prstGeom prst="rect">
                            <a:avLst/>
                          </a:prstGeom>
                          <a:noFill/>
                        </pic:spPr>
                      </pic:pic>
                    </a:graphicData>
                  </a:graphic>
                </wp:inline>
              </w:drawing>
            </w:r>
          </w:p>
        </w:tc>
        <w:tc>
          <w:tcPr>
            <w:tcW w:w="951" w:type="dxa"/>
          </w:tcPr>
          <w:p w:rsidR="009E11A5" w:rsidRPr="00A62A7D" w:rsidRDefault="009E11A5" w:rsidP="001C7683">
            <w:pPr>
              <w:rPr>
                <w:rFonts w:ascii="Trebuchet MS" w:hAnsi="Trebuchet MS"/>
              </w:rPr>
            </w:pPr>
          </w:p>
        </w:tc>
        <w:tc>
          <w:tcPr>
            <w:tcW w:w="5410" w:type="dxa"/>
          </w:tcPr>
          <w:p w:rsidR="009E11A5" w:rsidRPr="00A62A7D" w:rsidRDefault="009E11A5" w:rsidP="001C7683">
            <w:pPr>
              <w:rPr>
                <w:rFonts w:ascii="Trebuchet MS" w:hAnsi="Trebuchet MS"/>
              </w:rPr>
            </w:pPr>
            <w:r>
              <w:rPr>
                <w:rFonts w:ascii="Trebuchet MS" w:hAnsi="Trebuchet MS"/>
                <w:noProof/>
              </w:rPr>
              <w:drawing>
                <wp:inline distT="0" distB="0" distL="0" distR="0" wp14:anchorId="795947AB" wp14:editId="711F6CBF">
                  <wp:extent cx="2103597" cy="2352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9627" cy="2359419"/>
                          </a:xfrm>
                          <a:prstGeom prst="rect">
                            <a:avLst/>
                          </a:prstGeom>
                          <a:noFill/>
                        </pic:spPr>
                      </pic:pic>
                    </a:graphicData>
                  </a:graphic>
                </wp:inline>
              </w:drawing>
            </w:r>
          </w:p>
        </w:tc>
      </w:tr>
    </w:tbl>
    <w:p w:rsidR="00B34130" w:rsidRPr="00B34130" w:rsidRDefault="00B34130" w:rsidP="00B34130">
      <w:pPr>
        <w:rPr>
          <w:rFonts w:ascii="Arial" w:hAnsi="Arial" w:cs="Arial"/>
          <w:sz w:val="24"/>
        </w:rPr>
      </w:pPr>
    </w:p>
    <w:p w:rsidR="00B34130" w:rsidRDefault="00382453" w:rsidP="00382453">
      <w:pPr>
        <w:pStyle w:val="ListParagraph"/>
        <w:numPr>
          <w:ilvl w:val="0"/>
          <w:numId w:val="2"/>
        </w:numPr>
        <w:rPr>
          <w:rFonts w:ascii="Arial" w:hAnsi="Arial" w:cs="Arial"/>
          <w:sz w:val="24"/>
        </w:rPr>
      </w:pPr>
      <w:r w:rsidRPr="00382453">
        <w:rPr>
          <w:rFonts w:ascii="Arial" w:hAnsi="Arial" w:cs="Arial"/>
          <w:sz w:val="24"/>
        </w:rPr>
        <w:t>What is coal and where does it come from?</w:t>
      </w:r>
    </w:p>
    <w:p w:rsidR="00382453" w:rsidRPr="0069685D" w:rsidRDefault="009D57E8" w:rsidP="0069685D">
      <w:pPr>
        <w:pStyle w:val="ListParagraph"/>
        <w:ind w:left="360"/>
        <w:rPr>
          <w:rFonts w:ascii="Arial" w:hAnsi="Arial" w:cs="Arial"/>
          <w:color w:val="FF0000"/>
          <w:sz w:val="24"/>
        </w:rPr>
      </w:pPr>
      <w:r w:rsidRPr="009D57E8">
        <w:rPr>
          <w:rFonts w:ascii="Arial" w:hAnsi="Arial" w:cs="Arial"/>
          <w:color w:val="FF0000"/>
          <w:sz w:val="24"/>
        </w:rPr>
        <w:t>A solid fossil fuel that was formed in stages out of the remains of land plants that were buried 300-400 million years ago and subjected to intense heat and pressure over many millions of years.</w:t>
      </w:r>
    </w:p>
    <w:p w:rsidR="00382453" w:rsidRDefault="00382453" w:rsidP="00382453">
      <w:pPr>
        <w:pStyle w:val="ListParagraph"/>
        <w:numPr>
          <w:ilvl w:val="0"/>
          <w:numId w:val="2"/>
        </w:numPr>
        <w:rPr>
          <w:rFonts w:ascii="Arial" w:hAnsi="Arial" w:cs="Arial"/>
          <w:sz w:val="24"/>
        </w:rPr>
      </w:pPr>
      <w:r w:rsidRPr="00382453">
        <w:rPr>
          <w:rFonts w:ascii="Arial" w:hAnsi="Arial" w:cs="Arial"/>
          <w:sz w:val="24"/>
        </w:rPr>
        <w:t>What are the 3 largest coal burning countries in order?</w:t>
      </w:r>
    </w:p>
    <w:p w:rsidR="00382453" w:rsidRPr="00710BA3" w:rsidRDefault="00710BA3" w:rsidP="00382453">
      <w:pPr>
        <w:pStyle w:val="ListParagraph"/>
        <w:ind w:left="360"/>
        <w:rPr>
          <w:rFonts w:ascii="Arial" w:hAnsi="Arial" w:cs="Arial"/>
          <w:color w:val="FF0000"/>
          <w:sz w:val="24"/>
        </w:rPr>
      </w:pPr>
      <w:r w:rsidRPr="00710BA3">
        <w:rPr>
          <w:rFonts w:ascii="Arial" w:hAnsi="Arial" w:cs="Arial"/>
          <w:color w:val="FF0000"/>
          <w:sz w:val="24"/>
        </w:rPr>
        <w:t>China, US, and India</w:t>
      </w:r>
    </w:p>
    <w:p w:rsidR="00382453" w:rsidRDefault="00382453" w:rsidP="00382453">
      <w:pPr>
        <w:pStyle w:val="ListParagraph"/>
        <w:ind w:left="360"/>
        <w:rPr>
          <w:rFonts w:ascii="Arial" w:hAnsi="Arial" w:cs="Arial"/>
          <w:sz w:val="24"/>
        </w:rPr>
      </w:pPr>
    </w:p>
    <w:p w:rsidR="00382453" w:rsidRDefault="00382453" w:rsidP="00382453">
      <w:pPr>
        <w:pStyle w:val="ListParagraph"/>
        <w:numPr>
          <w:ilvl w:val="0"/>
          <w:numId w:val="2"/>
        </w:numPr>
        <w:rPr>
          <w:rFonts w:ascii="Arial" w:hAnsi="Arial" w:cs="Arial"/>
          <w:sz w:val="24"/>
        </w:rPr>
      </w:pPr>
      <w:r w:rsidRPr="00382453">
        <w:rPr>
          <w:rFonts w:ascii="Arial" w:hAnsi="Arial" w:cs="Arial"/>
          <w:sz w:val="24"/>
        </w:rPr>
        <w:t>List the types of coal from least to greatest energy (heat) content.</w:t>
      </w:r>
    </w:p>
    <w:p w:rsidR="00382453" w:rsidRDefault="00710BA3" w:rsidP="00382453">
      <w:pPr>
        <w:pStyle w:val="ListParagraph"/>
        <w:ind w:left="360"/>
        <w:rPr>
          <w:rFonts w:ascii="Arial" w:hAnsi="Arial" w:cs="Arial"/>
          <w:sz w:val="24"/>
        </w:rPr>
      </w:pPr>
      <w:r>
        <w:rPr>
          <w:rFonts w:ascii="Arial" w:hAnsi="Arial" w:cs="Arial"/>
          <w:noProof/>
          <w:sz w:val="24"/>
        </w:rPr>
        <w:lastRenderedPageBreak/>
        <w:drawing>
          <wp:inline distT="0" distB="0" distL="0" distR="0" wp14:anchorId="55DD1568">
            <wp:extent cx="6597650" cy="20459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5747" cy="2048504"/>
                    </a:xfrm>
                    <a:prstGeom prst="rect">
                      <a:avLst/>
                    </a:prstGeom>
                    <a:noFill/>
                  </pic:spPr>
                </pic:pic>
              </a:graphicData>
            </a:graphic>
          </wp:inline>
        </w:drawing>
      </w:r>
    </w:p>
    <w:p w:rsidR="00382453" w:rsidRDefault="00382453" w:rsidP="00382453">
      <w:pPr>
        <w:pStyle w:val="ListParagraph"/>
        <w:ind w:left="360"/>
        <w:rPr>
          <w:rFonts w:ascii="Arial" w:hAnsi="Arial" w:cs="Arial"/>
          <w:sz w:val="24"/>
        </w:rPr>
      </w:pPr>
    </w:p>
    <w:p w:rsidR="00382453" w:rsidRDefault="00382453" w:rsidP="00382453">
      <w:pPr>
        <w:pStyle w:val="ListParagraph"/>
        <w:ind w:left="360"/>
        <w:rPr>
          <w:rFonts w:ascii="Arial" w:hAnsi="Arial" w:cs="Arial"/>
          <w:sz w:val="24"/>
        </w:rPr>
      </w:pPr>
    </w:p>
    <w:p w:rsidR="00382453" w:rsidRDefault="00382453" w:rsidP="00382453">
      <w:pPr>
        <w:pStyle w:val="ListParagraph"/>
        <w:ind w:left="360"/>
        <w:rPr>
          <w:rFonts w:ascii="Arial" w:hAnsi="Arial" w:cs="Arial"/>
          <w:sz w:val="24"/>
        </w:rPr>
      </w:pPr>
    </w:p>
    <w:p w:rsidR="00382453" w:rsidRDefault="00382453" w:rsidP="006F2518">
      <w:pPr>
        <w:pStyle w:val="ListParagraph"/>
        <w:numPr>
          <w:ilvl w:val="0"/>
          <w:numId w:val="2"/>
        </w:numPr>
        <w:rPr>
          <w:rFonts w:ascii="Arial" w:hAnsi="Arial" w:cs="Arial"/>
          <w:sz w:val="24"/>
        </w:rPr>
      </w:pPr>
      <w:r w:rsidRPr="00382453">
        <w:rPr>
          <w:rFonts w:ascii="Arial" w:hAnsi="Arial" w:cs="Arial"/>
          <w:sz w:val="24"/>
        </w:rPr>
        <w:t>How is China’s coal consumption affecting the environment?</w:t>
      </w:r>
    </w:p>
    <w:p w:rsidR="00710BA3" w:rsidRPr="00710BA3" w:rsidRDefault="00710BA3" w:rsidP="00710BA3">
      <w:pPr>
        <w:pStyle w:val="ListParagraph"/>
        <w:ind w:left="360"/>
        <w:rPr>
          <w:rFonts w:ascii="Arial" w:hAnsi="Arial" w:cs="Arial"/>
          <w:color w:val="FF0000"/>
          <w:sz w:val="24"/>
        </w:rPr>
      </w:pPr>
      <w:r w:rsidRPr="00710BA3">
        <w:rPr>
          <w:rFonts w:ascii="Arial" w:hAnsi="Arial" w:cs="Arial"/>
          <w:color w:val="FF0000"/>
          <w:sz w:val="24"/>
        </w:rPr>
        <w:t xml:space="preserve">Severe air pollution </w:t>
      </w:r>
    </w:p>
    <w:p w:rsidR="00710BA3" w:rsidRPr="00710BA3" w:rsidRDefault="00710BA3" w:rsidP="00710BA3">
      <w:pPr>
        <w:pStyle w:val="ListParagraph"/>
        <w:ind w:left="360"/>
        <w:rPr>
          <w:rFonts w:ascii="Arial" w:hAnsi="Arial" w:cs="Arial"/>
          <w:color w:val="FF0000"/>
          <w:sz w:val="24"/>
        </w:rPr>
      </w:pPr>
      <w:proofErr w:type="gramStart"/>
      <w:r w:rsidRPr="00710BA3">
        <w:rPr>
          <w:rFonts w:ascii="Arial" w:hAnsi="Arial" w:cs="Arial"/>
          <w:color w:val="FF0000"/>
          <w:sz w:val="24"/>
        </w:rPr>
        <w:t>o</w:t>
      </w:r>
      <w:proofErr w:type="gramEnd"/>
      <w:r w:rsidRPr="00710BA3">
        <w:rPr>
          <w:rFonts w:ascii="Arial" w:hAnsi="Arial" w:cs="Arial"/>
          <w:color w:val="FF0000"/>
          <w:sz w:val="24"/>
        </w:rPr>
        <w:tab/>
        <w:t>Sulfur released as SO2</w:t>
      </w:r>
    </w:p>
    <w:p w:rsidR="00710BA3" w:rsidRPr="00710BA3" w:rsidRDefault="00710BA3" w:rsidP="00710BA3">
      <w:pPr>
        <w:pStyle w:val="ListParagraph"/>
        <w:ind w:left="360"/>
        <w:rPr>
          <w:rFonts w:ascii="Arial" w:hAnsi="Arial" w:cs="Arial"/>
          <w:color w:val="FF0000"/>
          <w:sz w:val="24"/>
        </w:rPr>
      </w:pPr>
      <w:proofErr w:type="gramStart"/>
      <w:r w:rsidRPr="00710BA3">
        <w:rPr>
          <w:rFonts w:ascii="Arial" w:hAnsi="Arial" w:cs="Arial"/>
          <w:color w:val="FF0000"/>
          <w:sz w:val="24"/>
        </w:rPr>
        <w:t>o</w:t>
      </w:r>
      <w:proofErr w:type="gramEnd"/>
      <w:r w:rsidRPr="00710BA3">
        <w:rPr>
          <w:rFonts w:ascii="Arial" w:hAnsi="Arial" w:cs="Arial"/>
          <w:color w:val="FF0000"/>
          <w:sz w:val="24"/>
        </w:rPr>
        <w:tab/>
        <w:t>Large amount of soot particulates</w:t>
      </w:r>
    </w:p>
    <w:p w:rsidR="00710BA3" w:rsidRPr="00710BA3" w:rsidRDefault="00710BA3" w:rsidP="00710BA3">
      <w:pPr>
        <w:pStyle w:val="ListParagraph"/>
        <w:ind w:left="360"/>
        <w:rPr>
          <w:rFonts w:ascii="Arial" w:hAnsi="Arial" w:cs="Arial"/>
          <w:color w:val="FF0000"/>
          <w:sz w:val="24"/>
        </w:rPr>
      </w:pPr>
      <w:proofErr w:type="gramStart"/>
      <w:r w:rsidRPr="00710BA3">
        <w:rPr>
          <w:rFonts w:ascii="Arial" w:hAnsi="Arial" w:cs="Arial"/>
          <w:color w:val="FF0000"/>
          <w:sz w:val="24"/>
        </w:rPr>
        <w:t>o</w:t>
      </w:r>
      <w:proofErr w:type="gramEnd"/>
      <w:r w:rsidRPr="00710BA3">
        <w:rPr>
          <w:rFonts w:ascii="Arial" w:hAnsi="Arial" w:cs="Arial"/>
          <w:color w:val="FF0000"/>
          <w:sz w:val="24"/>
        </w:rPr>
        <w:tab/>
        <w:t>CO2 (25% of world’s CO2 emissions and 40% of U.S. CO2 emissions comes from burning coal)</w:t>
      </w:r>
    </w:p>
    <w:p w:rsidR="00710BA3" w:rsidRPr="00710BA3" w:rsidRDefault="00710BA3" w:rsidP="00710BA3">
      <w:pPr>
        <w:pStyle w:val="ListParagraph"/>
        <w:ind w:left="360"/>
        <w:rPr>
          <w:rFonts w:ascii="Arial" w:hAnsi="Arial" w:cs="Arial"/>
          <w:color w:val="FF0000"/>
          <w:sz w:val="24"/>
        </w:rPr>
      </w:pPr>
      <w:proofErr w:type="gramStart"/>
      <w:r w:rsidRPr="00710BA3">
        <w:rPr>
          <w:rFonts w:ascii="Arial" w:hAnsi="Arial" w:cs="Arial"/>
          <w:color w:val="FF0000"/>
          <w:sz w:val="24"/>
        </w:rPr>
        <w:t>o</w:t>
      </w:r>
      <w:proofErr w:type="gramEnd"/>
      <w:r w:rsidRPr="00710BA3">
        <w:rPr>
          <w:rFonts w:ascii="Arial" w:hAnsi="Arial" w:cs="Arial"/>
          <w:color w:val="FF0000"/>
          <w:sz w:val="24"/>
        </w:rPr>
        <w:tab/>
        <w:t>Trace amounts of Hg</w:t>
      </w:r>
    </w:p>
    <w:p w:rsidR="00382453" w:rsidRDefault="00382453" w:rsidP="00382453">
      <w:pPr>
        <w:pStyle w:val="ListParagraph"/>
        <w:numPr>
          <w:ilvl w:val="0"/>
          <w:numId w:val="2"/>
        </w:numPr>
        <w:rPr>
          <w:rFonts w:ascii="Arial" w:hAnsi="Arial" w:cs="Arial"/>
          <w:sz w:val="24"/>
        </w:rPr>
      </w:pPr>
      <w:r>
        <w:rPr>
          <w:rFonts w:ascii="Arial" w:hAnsi="Arial" w:cs="Arial"/>
          <w:sz w:val="24"/>
        </w:rPr>
        <w:t>Coal: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581"/>
        <w:gridCol w:w="1411"/>
        <w:gridCol w:w="1327"/>
        <w:gridCol w:w="5226"/>
      </w:tblGrid>
      <w:tr w:rsidR="008254D3" w:rsidRPr="00A62A7D" w:rsidTr="008254D3">
        <w:trPr>
          <w:trHeight w:val="1313"/>
          <w:jc w:val="center"/>
        </w:trPr>
        <w:tc>
          <w:tcPr>
            <w:tcW w:w="1762" w:type="dxa"/>
          </w:tcPr>
          <w:p w:rsidR="008254D3" w:rsidRPr="008254D3" w:rsidRDefault="008254D3" w:rsidP="001C7683">
            <w:pPr>
              <w:rPr>
                <w:rFonts w:ascii="Trebuchet MS" w:hAnsi="Trebuchet MS"/>
                <w:sz w:val="20"/>
                <w:szCs w:val="20"/>
              </w:rPr>
            </w:pPr>
            <w:r w:rsidRPr="008254D3">
              <w:rPr>
                <w:rFonts w:ascii="Trebuchet MS" w:hAnsi="Trebuchet MS"/>
                <w:sz w:val="20"/>
                <w:szCs w:val="20"/>
              </w:rPr>
              <w:t>Source:</w:t>
            </w:r>
          </w:p>
        </w:tc>
        <w:tc>
          <w:tcPr>
            <w:tcW w:w="2151" w:type="dxa"/>
          </w:tcPr>
          <w:p w:rsidR="008254D3" w:rsidRPr="008254D3" w:rsidRDefault="008254D3" w:rsidP="001C7683">
            <w:pPr>
              <w:rPr>
                <w:rFonts w:ascii="Trebuchet MS" w:hAnsi="Trebuchet MS"/>
                <w:sz w:val="20"/>
                <w:szCs w:val="20"/>
              </w:rPr>
            </w:pPr>
            <w:r w:rsidRPr="008254D3">
              <w:rPr>
                <w:rFonts w:ascii="Trebuchet MS" w:hAnsi="Trebuchet MS"/>
                <w:sz w:val="20"/>
                <w:szCs w:val="20"/>
              </w:rPr>
              <w:t>How is it extracted and processed?</w:t>
            </w:r>
          </w:p>
        </w:tc>
        <w:tc>
          <w:tcPr>
            <w:tcW w:w="1926" w:type="dxa"/>
          </w:tcPr>
          <w:p w:rsidR="008254D3" w:rsidRPr="00A62A7D" w:rsidRDefault="008254D3" w:rsidP="001C7683">
            <w:pPr>
              <w:rPr>
                <w:rFonts w:ascii="Trebuchet MS" w:hAnsi="Trebuchet MS"/>
                <w:sz w:val="20"/>
                <w:szCs w:val="20"/>
              </w:rPr>
            </w:pPr>
            <w:r w:rsidRPr="00A62A7D">
              <w:rPr>
                <w:rFonts w:ascii="Trebuchet MS" w:hAnsi="Trebuchet MS"/>
                <w:sz w:val="20"/>
                <w:szCs w:val="20"/>
              </w:rPr>
              <w:t>Location: Which countries have the largest supply?</w:t>
            </w:r>
          </w:p>
        </w:tc>
        <w:tc>
          <w:tcPr>
            <w:tcW w:w="1872" w:type="dxa"/>
          </w:tcPr>
          <w:p w:rsidR="008254D3" w:rsidRPr="00A62A7D" w:rsidRDefault="008254D3" w:rsidP="001C7683">
            <w:pPr>
              <w:rPr>
                <w:rFonts w:ascii="Trebuchet MS" w:hAnsi="Trebuchet MS"/>
                <w:sz w:val="20"/>
                <w:szCs w:val="20"/>
              </w:rPr>
            </w:pPr>
            <w:r w:rsidRPr="00A62A7D">
              <w:rPr>
                <w:rFonts w:ascii="Trebuchet MS" w:hAnsi="Trebuchet MS"/>
                <w:sz w:val="20"/>
                <w:szCs w:val="20"/>
              </w:rPr>
              <w:t>How Long Will Current Supplies Last?</w:t>
            </w:r>
          </w:p>
        </w:tc>
        <w:tc>
          <w:tcPr>
            <w:tcW w:w="2037" w:type="dxa"/>
          </w:tcPr>
          <w:p w:rsidR="008254D3" w:rsidRPr="00A62A7D" w:rsidRDefault="008254D3" w:rsidP="001C7683">
            <w:pPr>
              <w:rPr>
                <w:rFonts w:ascii="Trebuchet MS" w:hAnsi="Trebuchet MS"/>
                <w:sz w:val="20"/>
                <w:szCs w:val="20"/>
              </w:rPr>
            </w:pPr>
            <w:r w:rsidRPr="00A62A7D">
              <w:rPr>
                <w:rFonts w:ascii="Trebuchet MS" w:hAnsi="Trebuchet MS"/>
                <w:sz w:val="20"/>
                <w:szCs w:val="20"/>
              </w:rPr>
              <w:t>Advantages</w:t>
            </w:r>
            <w:r>
              <w:rPr>
                <w:rFonts w:ascii="Trebuchet MS" w:hAnsi="Trebuchet MS"/>
                <w:sz w:val="20"/>
                <w:szCs w:val="20"/>
              </w:rPr>
              <w:t xml:space="preserve"> and Disadvantages</w:t>
            </w:r>
            <w:r w:rsidRPr="00A62A7D">
              <w:rPr>
                <w:rFonts w:ascii="Trebuchet MS" w:hAnsi="Trebuchet MS"/>
                <w:sz w:val="20"/>
                <w:szCs w:val="20"/>
              </w:rPr>
              <w:t>:</w:t>
            </w:r>
          </w:p>
        </w:tc>
      </w:tr>
      <w:tr w:rsidR="008254D3" w:rsidRPr="00A62A7D" w:rsidTr="008254D3">
        <w:trPr>
          <w:trHeight w:val="3080"/>
          <w:jc w:val="center"/>
        </w:trPr>
        <w:tc>
          <w:tcPr>
            <w:tcW w:w="1762" w:type="dxa"/>
          </w:tcPr>
          <w:p w:rsidR="008254D3" w:rsidRDefault="008254D3" w:rsidP="001C7683">
            <w:pPr>
              <w:rPr>
                <w:rFonts w:ascii="Trebuchet MS" w:hAnsi="Trebuchet MS"/>
              </w:rPr>
            </w:pPr>
          </w:p>
          <w:p w:rsidR="008254D3" w:rsidRDefault="008254D3" w:rsidP="001C7683">
            <w:pPr>
              <w:rPr>
                <w:rFonts w:ascii="Trebuchet MS" w:hAnsi="Trebuchet MS"/>
              </w:rPr>
            </w:pPr>
          </w:p>
          <w:p w:rsidR="008254D3" w:rsidRPr="00382453" w:rsidRDefault="008254D3" w:rsidP="001C7683">
            <w:pPr>
              <w:rPr>
                <w:rFonts w:ascii="Trebuchet MS" w:hAnsi="Trebuchet MS"/>
                <w:b/>
              </w:rPr>
            </w:pPr>
            <w:r w:rsidRPr="00382453">
              <w:rPr>
                <w:rFonts w:ascii="Trebuchet MS" w:hAnsi="Trebuchet MS"/>
                <w:b/>
              </w:rPr>
              <w:t>Coal</w:t>
            </w:r>
          </w:p>
        </w:tc>
        <w:tc>
          <w:tcPr>
            <w:tcW w:w="2151" w:type="dxa"/>
          </w:tcPr>
          <w:p w:rsidR="008254D3" w:rsidRPr="008254D3" w:rsidRDefault="008254D3" w:rsidP="001C7683">
            <w:pPr>
              <w:rPr>
                <w:rFonts w:ascii="Trebuchet MS" w:hAnsi="Trebuchet MS"/>
                <w:color w:val="FF0000"/>
              </w:rPr>
            </w:pPr>
            <w:r w:rsidRPr="008254D3">
              <w:rPr>
                <w:rFonts w:ascii="Trebuchet MS" w:hAnsi="Trebuchet MS"/>
                <w:color w:val="FF0000"/>
              </w:rPr>
              <w:t>Formed in stages out of the remains of land plants that were buried 300-400 million years ago and subjected to intense heat and pressure over many millions of years.</w:t>
            </w:r>
          </w:p>
        </w:tc>
        <w:tc>
          <w:tcPr>
            <w:tcW w:w="1926" w:type="dxa"/>
          </w:tcPr>
          <w:p w:rsidR="008254D3" w:rsidRPr="008254D3" w:rsidRDefault="008254D3" w:rsidP="001C7683">
            <w:pPr>
              <w:rPr>
                <w:rFonts w:ascii="Trebuchet MS" w:hAnsi="Trebuchet MS"/>
                <w:color w:val="FF0000"/>
              </w:rPr>
            </w:pPr>
            <w:r>
              <w:rPr>
                <w:rFonts w:ascii="Trebuchet MS" w:hAnsi="Trebuchet MS"/>
                <w:color w:val="FF0000"/>
              </w:rPr>
              <w:t>US, Russia, India, China</w:t>
            </w:r>
          </w:p>
        </w:tc>
        <w:tc>
          <w:tcPr>
            <w:tcW w:w="1872" w:type="dxa"/>
          </w:tcPr>
          <w:p w:rsidR="008254D3" w:rsidRPr="00A62A7D" w:rsidRDefault="008254D3" w:rsidP="001C7683">
            <w:pPr>
              <w:rPr>
                <w:rFonts w:ascii="Trebuchet MS" w:hAnsi="Trebuchet MS"/>
              </w:rPr>
            </w:pPr>
          </w:p>
        </w:tc>
        <w:tc>
          <w:tcPr>
            <w:tcW w:w="2037" w:type="dxa"/>
          </w:tcPr>
          <w:p w:rsidR="008254D3" w:rsidRPr="00A62A7D" w:rsidRDefault="008254D3" w:rsidP="001C7683">
            <w:pPr>
              <w:rPr>
                <w:rFonts w:ascii="Trebuchet MS" w:hAnsi="Trebuchet MS"/>
              </w:rPr>
            </w:pPr>
            <w:r>
              <w:rPr>
                <w:rFonts w:ascii="Trebuchet MS" w:hAnsi="Trebuchet MS"/>
                <w:noProof/>
              </w:rPr>
              <w:drawing>
                <wp:inline distT="0" distB="0" distL="0" distR="0" wp14:anchorId="05040401">
                  <wp:extent cx="3176270" cy="3560445"/>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6270" cy="3560445"/>
                          </a:xfrm>
                          <a:prstGeom prst="rect">
                            <a:avLst/>
                          </a:prstGeom>
                          <a:noFill/>
                        </pic:spPr>
                      </pic:pic>
                    </a:graphicData>
                  </a:graphic>
                </wp:inline>
              </w:drawing>
            </w:r>
          </w:p>
        </w:tc>
      </w:tr>
    </w:tbl>
    <w:p w:rsidR="00382453" w:rsidRPr="00382453" w:rsidRDefault="00382453" w:rsidP="00382453">
      <w:pPr>
        <w:rPr>
          <w:rFonts w:ascii="Arial" w:hAnsi="Arial" w:cs="Arial"/>
          <w:sz w:val="24"/>
        </w:rPr>
      </w:pPr>
    </w:p>
    <w:p w:rsidR="00551F84" w:rsidRPr="00551F84" w:rsidRDefault="00551F84" w:rsidP="00551F84">
      <w:pPr>
        <w:pStyle w:val="ListParagraph"/>
        <w:numPr>
          <w:ilvl w:val="0"/>
          <w:numId w:val="2"/>
        </w:numPr>
        <w:rPr>
          <w:rFonts w:ascii="Arial" w:hAnsi="Arial" w:cs="Arial"/>
          <w:sz w:val="24"/>
        </w:rPr>
      </w:pPr>
      <w:r w:rsidRPr="00551F84">
        <w:rPr>
          <w:rFonts w:ascii="Arial" w:hAnsi="Arial" w:cs="Arial"/>
          <w:sz w:val="24"/>
        </w:rPr>
        <w:t>The parts of a nuclear reactor (explain each component’s role):</w:t>
      </w:r>
    </w:p>
    <w:p w:rsidR="00551F84" w:rsidRPr="00551F84" w:rsidRDefault="00551F84" w:rsidP="005A6D8B">
      <w:pPr>
        <w:pStyle w:val="ListParagraph"/>
        <w:numPr>
          <w:ilvl w:val="1"/>
          <w:numId w:val="2"/>
        </w:numPr>
        <w:spacing w:line="480" w:lineRule="auto"/>
        <w:rPr>
          <w:rFonts w:ascii="Arial" w:hAnsi="Arial" w:cs="Arial"/>
          <w:sz w:val="24"/>
        </w:rPr>
      </w:pPr>
      <w:r w:rsidRPr="00551F84">
        <w:rPr>
          <w:rFonts w:ascii="Arial" w:hAnsi="Arial" w:cs="Arial"/>
          <w:sz w:val="24"/>
        </w:rPr>
        <w:t>Fuel rods:</w:t>
      </w:r>
      <w:r w:rsidR="005A6D8B" w:rsidRPr="005A6D8B">
        <w:t xml:space="preserve"> </w:t>
      </w:r>
      <w:r w:rsidR="005A6D8B" w:rsidRPr="005A6D8B">
        <w:rPr>
          <w:rFonts w:ascii="Arial" w:hAnsi="Arial" w:cs="Arial"/>
          <w:color w:val="FF0000"/>
          <w:sz w:val="24"/>
        </w:rPr>
        <w:t>Large numbers of the pellets are packed into closed pipes</w:t>
      </w:r>
    </w:p>
    <w:p w:rsidR="00551F84" w:rsidRPr="00551F84" w:rsidRDefault="00551F84" w:rsidP="00097F0F">
      <w:pPr>
        <w:pStyle w:val="ListParagraph"/>
        <w:numPr>
          <w:ilvl w:val="1"/>
          <w:numId w:val="2"/>
        </w:numPr>
        <w:spacing w:line="480" w:lineRule="auto"/>
        <w:rPr>
          <w:rFonts w:ascii="Arial" w:hAnsi="Arial" w:cs="Arial"/>
          <w:sz w:val="24"/>
        </w:rPr>
      </w:pPr>
      <w:r w:rsidRPr="00551F84">
        <w:rPr>
          <w:rFonts w:ascii="Arial" w:hAnsi="Arial" w:cs="Arial"/>
          <w:sz w:val="24"/>
        </w:rPr>
        <w:t>Fuel assemblies:</w:t>
      </w:r>
      <w:r w:rsidR="005A6D8B">
        <w:rPr>
          <w:rFonts w:ascii="Arial" w:hAnsi="Arial" w:cs="Arial"/>
          <w:sz w:val="24"/>
        </w:rPr>
        <w:t xml:space="preserve"> </w:t>
      </w:r>
      <w:r w:rsidR="005A6D8B">
        <w:rPr>
          <w:rFonts w:ascii="Arial" w:hAnsi="Arial" w:cs="Arial"/>
          <w:color w:val="FF0000"/>
          <w:sz w:val="24"/>
        </w:rPr>
        <w:t>fuel rods grouped together and placed in the core of a reactor</w:t>
      </w:r>
    </w:p>
    <w:p w:rsidR="00551F84" w:rsidRPr="005A6D8B" w:rsidRDefault="00551F84" w:rsidP="005A6D8B">
      <w:pPr>
        <w:pStyle w:val="ListParagraph"/>
        <w:numPr>
          <w:ilvl w:val="1"/>
          <w:numId w:val="2"/>
        </w:numPr>
        <w:spacing w:line="480" w:lineRule="auto"/>
        <w:rPr>
          <w:rFonts w:ascii="Arial" w:hAnsi="Arial" w:cs="Arial"/>
          <w:color w:val="FF0000"/>
          <w:sz w:val="24"/>
        </w:rPr>
      </w:pPr>
      <w:r w:rsidRPr="00551F84">
        <w:rPr>
          <w:rFonts w:ascii="Arial" w:hAnsi="Arial" w:cs="Arial"/>
          <w:sz w:val="24"/>
        </w:rPr>
        <w:t>Control rods:</w:t>
      </w:r>
      <w:r w:rsidR="005A6D8B">
        <w:rPr>
          <w:rFonts w:ascii="Arial" w:hAnsi="Arial" w:cs="Arial"/>
          <w:sz w:val="24"/>
        </w:rPr>
        <w:t xml:space="preserve"> </w:t>
      </w:r>
      <w:r w:rsidR="005A6D8B" w:rsidRPr="005A6D8B">
        <w:rPr>
          <w:rFonts w:ascii="Arial" w:hAnsi="Arial" w:cs="Arial"/>
          <w:color w:val="FF0000"/>
          <w:sz w:val="24"/>
        </w:rPr>
        <w:t>moved in and out of the reactor core to absorb neutrons, thereby regulating the rate of fission and the amount of power produced</w:t>
      </w:r>
    </w:p>
    <w:p w:rsidR="00551F84" w:rsidRPr="00551F84" w:rsidRDefault="00551F84" w:rsidP="005A6D8B">
      <w:pPr>
        <w:pStyle w:val="ListParagraph"/>
        <w:numPr>
          <w:ilvl w:val="1"/>
          <w:numId w:val="2"/>
        </w:numPr>
        <w:spacing w:line="480" w:lineRule="auto"/>
        <w:rPr>
          <w:rFonts w:ascii="Arial" w:hAnsi="Arial" w:cs="Arial"/>
          <w:sz w:val="24"/>
        </w:rPr>
      </w:pPr>
      <w:r w:rsidRPr="00551F84">
        <w:rPr>
          <w:rFonts w:ascii="Arial" w:hAnsi="Arial" w:cs="Arial"/>
          <w:sz w:val="24"/>
        </w:rPr>
        <w:t>Coolant:</w:t>
      </w:r>
      <w:r w:rsidR="005A6D8B">
        <w:rPr>
          <w:rFonts w:ascii="Arial" w:hAnsi="Arial" w:cs="Arial"/>
          <w:sz w:val="24"/>
        </w:rPr>
        <w:t xml:space="preserve"> </w:t>
      </w:r>
      <w:r w:rsidR="005A6D8B" w:rsidRPr="005A6D8B">
        <w:rPr>
          <w:rFonts w:ascii="Arial" w:hAnsi="Arial" w:cs="Arial"/>
          <w:color w:val="FF0000"/>
          <w:sz w:val="24"/>
        </w:rPr>
        <w:t>usually water, circulates through the reactor’s core to remove heat, which keeps fuel rods and other materials from melting and releasing massive amounts of radioactivity into the environment</w:t>
      </w:r>
    </w:p>
    <w:p w:rsidR="00551F84" w:rsidRPr="00551F84" w:rsidRDefault="00551F84" w:rsidP="005A6D8B">
      <w:pPr>
        <w:pStyle w:val="ListParagraph"/>
        <w:numPr>
          <w:ilvl w:val="1"/>
          <w:numId w:val="2"/>
        </w:numPr>
        <w:spacing w:line="480" w:lineRule="auto"/>
        <w:rPr>
          <w:rFonts w:ascii="Arial" w:hAnsi="Arial" w:cs="Arial"/>
          <w:sz w:val="24"/>
        </w:rPr>
      </w:pPr>
      <w:r w:rsidRPr="00551F84">
        <w:rPr>
          <w:rFonts w:ascii="Arial" w:hAnsi="Arial" w:cs="Arial"/>
          <w:sz w:val="24"/>
        </w:rPr>
        <w:t>Containment shell:</w:t>
      </w:r>
      <w:r w:rsidR="005A6D8B" w:rsidRPr="005A6D8B">
        <w:rPr>
          <w:color w:val="FF0000"/>
        </w:rPr>
        <w:t xml:space="preserve"> </w:t>
      </w:r>
      <w:r w:rsidR="005A6D8B" w:rsidRPr="005A6D8B">
        <w:rPr>
          <w:rFonts w:ascii="Arial" w:hAnsi="Arial" w:cs="Arial"/>
          <w:color w:val="FF0000"/>
          <w:sz w:val="24"/>
        </w:rPr>
        <w:t>thick, steel-reinforced, concrete walls surrounds the reactor core for protection.</w:t>
      </w:r>
    </w:p>
    <w:p w:rsidR="007F2428" w:rsidRPr="007F2428" w:rsidRDefault="007F2428" w:rsidP="007F2428">
      <w:pPr>
        <w:pStyle w:val="ListParagraph"/>
        <w:numPr>
          <w:ilvl w:val="0"/>
          <w:numId w:val="2"/>
        </w:numPr>
        <w:rPr>
          <w:rFonts w:ascii="Arial" w:hAnsi="Arial" w:cs="Arial"/>
          <w:sz w:val="24"/>
        </w:rPr>
      </w:pPr>
      <w:r w:rsidRPr="007F2428">
        <w:rPr>
          <w:rFonts w:ascii="Arial" w:hAnsi="Arial" w:cs="Arial"/>
          <w:sz w:val="24"/>
        </w:rPr>
        <w:t>List the steps of the nuclear fuel cycle:</w:t>
      </w:r>
    </w:p>
    <w:p w:rsidR="005A6D8B" w:rsidRPr="005A6D8B" w:rsidRDefault="005A6D8B" w:rsidP="005A6D8B">
      <w:pPr>
        <w:pStyle w:val="ListParagraph"/>
        <w:ind w:left="360"/>
        <w:rPr>
          <w:rFonts w:ascii="Arial" w:hAnsi="Arial" w:cs="Arial"/>
          <w:color w:val="FF0000"/>
          <w:sz w:val="24"/>
        </w:rPr>
      </w:pPr>
      <w:r w:rsidRPr="005A6D8B">
        <w:rPr>
          <w:rFonts w:ascii="Arial" w:hAnsi="Arial" w:cs="Arial"/>
          <w:color w:val="FF0000"/>
          <w:sz w:val="24"/>
        </w:rPr>
        <w:t>1.</w:t>
      </w:r>
      <w:r w:rsidRPr="005A6D8B">
        <w:rPr>
          <w:rFonts w:ascii="Arial" w:hAnsi="Arial" w:cs="Arial"/>
          <w:color w:val="FF0000"/>
          <w:sz w:val="24"/>
        </w:rPr>
        <w:tab/>
        <w:t>Mine the uranium</w:t>
      </w:r>
    </w:p>
    <w:p w:rsidR="005A6D8B" w:rsidRPr="005A6D8B" w:rsidRDefault="005A6D8B" w:rsidP="005A6D8B">
      <w:pPr>
        <w:pStyle w:val="ListParagraph"/>
        <w:ind w:left="360"/>
        <w:rPr>
          <w:rFonts w:ascii="Arial" w:hAnsi="Arial" w:cs="Arial"/>
          <w:color w:val="FF0000"/>
          <w:sz w:val="24"/>
        </w:rPr>
      </w:pPr>
      <w:r w:rsidRPr="005A6D8B">
        <w:rPr>
          <w:rFonts w:ascii="Arial" w:hAnsi="Arial" w:cs="Arial"/>
          <w:color w:val="FF0000"/>
          <w:sz w:val="24"/>
        </w:rPr>
        <w:t>2.</w:t>
      </w:r>
      <w:r w:rsidRPr="005A6D8B">
        <w:rPr>
          <w:rFonts w:ascii="Arial" w:hAnsi="Arial" w:cs="Arial"/>
          <w:color w:val="FF0000"/>
          <w:sz w:val="24"/>
        </w:rPr>
        <w:tab/>
        <w:t>Process the uranium to make the fuel</w:t>
      </w:r>
    </w:p>
    <w:p w:rsidR="005A6D8B" w:rsidRPr="005A6D8B" w:rsidRDefault="005A6D8B" w:rsidP="005A6D8B">
      <w:pPr>
        <w:pStyle w:val="ListParagraph"/>
        <w:ind w:left="360"/>
        <w:rPr>
          <w:rFonts w:ascii="Arial" w:hAnsi="Arial" w:cs="Arial"/>
          <w:color w:val="FF0000"/>
          <w:sz w:val="24"/>
        </w:rPr>
      </w:pPr>
      <w:r w:rsidRPr="005A6D8B">
        <w:rPr>
          <w:rFonts w:ascii="Arial" w:hAnsi="Arial" w:cs="Arial"/>
          <w:color w:val="FF0000"/>
          <w:sz w:val="24"/>
        </w:rPr>
        <w:t>3.</w:t>
      </w:r>
      <w:r w:rsidRPr="005A6D8B">
        <w:rPr>
          <w:rFonts w:ascii="Arial" w:hAnsi="Arial" w:cs="Arial"/>
          <w:color w:val="FF0000"/>
          <w:sz w:val="24"/>
        </w:rPr>
        <w:tab/>
        <w:t>Use it in the reactor</w:t>
      </w:r>
    </w:p>
    <w:p w:rsidR="005A6D8B" w:rsidRPr="005A6D8B" w:rsidRDefault="005A6D8B" w:rsidP="005A6D8B">
      <w:pPr>
        <w:pStyle w:val="ListParagraph"/>
        <w:ind w:left="360"/>
        <w:rPr>
          <w:rFonts w:ascii="Arial" w:hAnsi="Arial" w:cs="Arial"/>
          <w:color w:val="FF0000"/>
          <w:sz w:val="24"/>
        </w:rPr>
      </w:pPr>
      <w:r w:rsidRPr="005A6D8B">
        <w:rPr>
          <w:rFonts w:ascii="Arial" w:hAnsi="Arial" w:cs="Arial"/>
          <w:color w:val="FF0000"/>
          <w:sz w:val="24"/>
        </w:rPr>
        <w:t>4.</w:t>
      </w:r>
      <w:r w:rsidRPr="005A6D8B">
        <w:rPr>
          <w:rFonts w:ascii="Arial" w:hAnsi="Arial" w:cs="Arial"/>
          <w:color w:val="FF0000"/>
          <w:sz w:val="24"/>
        </w:rPr>
        <w:tab/>
        <w:t>Safely store the radioactive waste</w:t>
      </w:r>
    </w:p>
    <w:p w:rsidR="005A6D8B" w:rsidRPr="005A6D8B" w:rsidRDefault="005A6D8B" w:rsidP="005A6D8B">
      <w:pPr>
        <w:pStyle w:val="ListParagraph"/>
        <w:ind w:left="360"/>
        <w:rPr>
          <w:rFonts w:ascii="Arial" w:hAnsi="Arial" w:cs="Arial"/>
          <w:color w:val="FF0000"/>
          <w:sz w:val="24"/>
        </w:rPr>
      </w:pPr>
      <w:r w:rsidRPr="005A6D8B">
        <w:rPr>
          <w:rFonts w:ascii="Arial" w:hAnsi="Arial" w:cs="Arial"/>
          <w:color w:val="FF0000"/>
          <w:sz w:val="24"/>
        </w:rPr>
        <w:t>5.</w:t>
      </w:r>
      <w:r w:rsidRPr="005A6D8B">
        <w:rPr>
          <w:rFonts w:ascii="Arial" w:hAnsi="Arial" w:cs="Arial"/>
          <w:color w:val="FF0000"/>
          <w:sz w:val="24"/>
        </w:rPr>
        <w:tab/>
        <w:t>Decommission the reactor (an old nuclear power plant must be safely retired; it cannot be simply boarded up and abandoned)</w:t>
      </w:r>
    </w:p>
    <w:p w:rsidR="007F2428" w:rsidRPr="005A6D8B" w:rsidRDefault="005A6D8B" w:rsidP="005A6D8B">
      <w:pPr>
        <w:pStyle w:val="ListParagraph"/>
        <w:ind w:left="360"/>
        <w:rPr>
          <w:rFonts w:ascii="Arial" w:hAnsi="Arial" w:cs="Arial"/>
          <w:color w:val="FF0000"/>
          <w:sz w:val="24"/>
        </w:rPr>
      </w:pPr>
      <w:r w:rsidRPr="005A6D8B">
        <w:rPr>
          <w:rFonts w:ascii="Arial" w:hAnsi="Arial" w:cs="Arial"/>
          <w:color w:val="FF0000"/>
          <w:sz w:val="24"/>
        </w:rPr>
        <w:lastRenderedPageBreak/>
        <w:t>Each step in the nuclear fuel cycle adds to the cost of nuclear power and reduces its net energy yield. The current nuclear fuel cycle is extremely inefficient, using or wasting 92% of the energy content of its nuclear fuel.</w:t>
      </w:r>
    </w:p>
    <w:p w:rsidR="00551F84" w:rsidRDefault="007F2428" w:rsidP="007F2428">
      <w:pPr>
        <w:pStyle w:val="ListParagraph"/>
        <w:numPr>
          <w:ilvl w:val="0"/>
          <w:numId w:val="2"/>
        </w:numPr>
        <w:rPr>
          <w:rFonts w:ascii="Arial" w:hAnsi="Arial" w:cs="Arial"/>
          <w:sz w:val="24"/>
        </w:rPr>
      </w:pPr>
      <w:r w:rsidRPr="007F2428">
        <w:rPr>
          <w:rFonts w:ascii="Arial" w:hAnsi="Arial" w:cs="Arial"/>
          <w:sz w:val="24"/>
        </w:rPr>
        <w:t>What countries are large nuclear power users?</w:t>
      </w:r>
    </w:p>
    <w:p w:rsidR="007F2428" w:rsidRPr="00E574B8" w:rsidRDefault="00E574B8" w:rsidP="007F2428">
      <w:pPr>
        <w:pStyle w:val="ListParagraph"/>
        <w:ind w:left="360"/>
        <w:rPr>
          <w:rFonts w:ascii="Arial" w:hAnsi="Arial" w:cs="Arial"/>
          <w:color w:val="FF0000"/>
          <w:sz w:val="24"/>
        </w:rPr>
      </w:pPr>
      <w:r>
        <w:rPr>
          <w:rFonts w:ascii="Arial" w:hAnsi="Arial" w:cs="Arial"/>
          <w:color w:val="FF0000"/>
          <w:sz w:val="24"/>
        </w:rPr>
        <w:t>Russia, US, China, India</w:t>
      </w:r>
    </w:p>
    <w:p w:rsidR="006E6529" w:rsidRPr="006E6529" w:rsidRDefault="006E6529" w:rsidP="006E6529">
      <w:pPr>
        <w:pStyle w:val="ListParagraph"/>
        <w:numPr>
          <w:ilvl w:val="0"/>
          <w:numId w:val="2"/>
        </w:numPr>
        <w:rPr>
          <w:rFonts w:ascii="Arial" w:hAnsi="Arial" w:cs="Arial"/>
          <w:sz w:val="24"/>
        </w:rPr>
      </w:pPr>
      <w:r w:rsidRPr="006E6529">
        <w:rPr>
          <w:rFonts w:ascii="Arial" w:hAnsi="Arial" w:cs="Arial"/>
          <w:sz w:val="24"/>
        </w:rPr>
        <w:t>Two major n</w:t>
      </w:r>
      <w:r>
        <w:rPr>
          <w:rFonts w:ascii="Arial" w:hAnsi="Arial" w:cs="Arial"/>
          <w:sz w:val="24"/>
        </w:rPr>
        <w:t>uclear disasters (list place,</w:t>
      </w:r>
      <w:r w:rsidRPr="006E6529">
        <w:rPr>
          <w:rFonts w:ascii="Arial" w:hAnsi="Arial" w:cs="Arial"/>
          <w:sz w:val="24"/>
        </w:rPr>
        <w:t xml:space="preserve"> year</w:t>
      </w:r>
      <w:r>
        <w:rPr>
          <w:rFonts w:ascii="Arial" w:hAnsi="Arial" w:cs="Arial"/>
          <w:sz w:val="24"/>
        </w:rPr>
        <w:t xml:space="preserve"> and what happened</w:t>
      </w:r>
      <w:r w:rsidRPr="006E6529">
        <w:rPr>
          <w:rFonts w:ascii="Arial" w:hAnsi="Arial" w:cs="Arial"/>
          <w:sz w:val="24"/>
        </w:rPr>
        <w:t>)</w:t>
      </w:r>
    </w:p>
    <w:p w:rsidR="00E574B8" w:rsidRPr="00E574B8" w:rsidRDefault="006E6529" w:rsidP="00E574B8">
      <w:pPr>
        <w:pStyle w:val="ListParagraph"/>
        <w:ind w:left="360" w:firstLine="360"/>
        <w:rPr>
          <w:rFonts w:ascii="Arial" w:hAnsi="Arial" w:cs="Arial"/>
          <w:color w:val="FF0000"/>
          <w:sz w:val="24"/>
        </w:rPr>
      </w:pPr>
      <w:r w:rsidRPr="00E574B8">
        <w:rPr>
          <w:rFonts w:ascii="Arial" w:hAnsi="Arial" w:cs="Arial"/>
          <w:color w:val="FF0000"/>
          <w:sz w:val="24"/>
        </w:rPr>
        <w:t>1.</w:t>
      </w:r>
      <w:r w:rsidR="00E574B8" w:rsidRPr="00E574B8">
        <w:rPr>
          <w:color w:val="FF0000"/>
        </w:rPr>
        <w:t xml:space="preserve"> </w:t>
      </w:r>
      <w:r w:rsidR="00E574B8" w:rsidRPr="00E574B8">
        <w:rPr>
          <w:rFonts w:ascii="Arial" w:hAnsi="Arial" w:cs="Arial"/>
          <w:color w:val="FF0000"/>
          <w:sz w:val="24"/>
        </w:rPr>
        <w:t>Three Mile Island</w:t>
      </w:r>
    </w:p>
    <w:p w:rsidR="00E574B8"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Worst Commercial Nuclear Power Plant Accident in the U.S.</w:t>
      </w:r>
    </w:p>
    <w:p w:rsidR="00E574B8"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March 29, 1979 near Harrisburg, PA, U.S.</w:t>
      </w:r>
    </w:p>
    <w:p w:rsidR="00E574B8"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Nuclear reactor lost its coolant water b/c of mechanical failures and human error</w:t>
      </w:r>
    </w:p>
    <w:p w:rsidR="00E574B8"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 xml:space="preserve">Led to a partial uncovering and melting of the radioactive core </w:t>
      </w:r>
    </w:p>
    <w:p w:rsidR="00E574B8"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Unknown amounts of radioactivity escaped</w:t>
      </w:r>
    </w:p>
    <w:p w:rsidR="00E574B8"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People fled the area but no human casualties</w:t>
      </w:r>
    </w:p>
    <w:p w:rsidR="00E574B8"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Increased public concerns for safety</w:t>
      </w:r>
    </w:p>
    <w:p w:rsidR="006E6529"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Led to improved safety regulations and evacuation plans in the U.S.</w:t>
      </w:r>
    </w:p>
    <w:p w:rsidR="006E6529" w:rsidRPr="00E574B8" w:rsidRDefault="006E6529" w:rsidP="006E6529">
      <w:pPr>
        <w:pStyle w:val="ListParagraph"/>
        <w:ind w:left="360"/>
        <w:rPr>
          <w:rFonts w:ascii="Arial" w:hAnsi="Arial" w:cs="Arial"/>
          <w:color w:val="FF0000"/>
          <w:sz w:val="24"/>
        </w:rPr>
      </w:pPr>
    </w:p>
    <w:p w:rsidR="006E6529" w:rsidRPr="00E574B8" w:rsidRDefault="006E6529" w:rsidP="006E6529">
      <w:pPr>
        <w:pStyle w:val="ListParagraph"/>
        <w:ind w:left="360"/>
        <w:rPr>
          <w:rFonts w:ascii="Arial" w:hAnsi="Arial" w:cs="Arial"/>
          <w:color w:val="FF0000"/>
          <w:sz w:val="24"/>
        </w:rPr>
      </w:pPr>
    </w:p>
    <w:p w:rsidR="00E574B8" w:rsidRPr="00E574B8" w:rsidRDefault="006E6529" w:rsidP="00E574B8">
      <w:pPr>
        <w:pStyle w:val="ListParagraph"/>
        <w:ind w:left="360" w:firstLine="360"/>
        <w:rPr>
          <w:rFonts w:ascii="Arial" w:hAnsi="Arial" w:cs="Arial"/>
          <w:color w:val="FF0000"/>
          <w:sz w:val="24"/>
        </w:rPr>
      </w:pPr>
      <w:r w:rsidRPr="00E574B8">
        <w:rPr>
          <w:rFonts w:ascii="Arial" w:hAnsi="Arial" w:cs="Arial"/>
          <w:color w:val="FF0000"/>
          <w:sz w:val="24"/>
        </w:rPr>
        <w:t>2.</w:t>
      </w:r>
      <w:r w:rsidR="00E574B8" w:rsidRPr="00E574B8">
        <w:rPr>
          <w:rFonts w:ascii="Arial" w:hAnsi="Arial" w:cs="Arial"/>
          <w:color w:val="FF0000"/>
          <w:sz w:val="24"/>
        </w:rPr>
        <w:t xml:space="preserve"> </w:t>
      </w:r>
      <w:r w:rsidR="00E574B8" w:rsidRPr="00E574B8">
        <w:rPr>
          <w:rFonts w:ascii="Arial" w:hAnsi="Arial" w:cs="Arial"/>
          <w:color w:val="FF0000"/>
          <w:sz w:val="24"/>
        </w:rPr>
        <w:t>Chernobyl</w:t>
      </w:r>
    </w:p>
    <w:p w:rsidR="00E574B8"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Worst Nuclear Power Plant Accident in the World</w:t>
      </w:r>
    </w:p>
    <w:p w:rsidR="00E574B8"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April 26, 1986 in Chernobyl, Ukraine</w:t>
      </w:r>
    </w:p>
    <w:p w:rsidR="00E574B8"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Series of explosions caused the roof of a reactor building to blow off</w:t>
      </w:r>
    </w:p>
    <w:p w:rsidR="00E574B8"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Partial meltdown and fire for 10 days</w:t>
      </w:r>
    </w:p>
    <w:p w:rsidR="00E574B8"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r>
      <w:proofErr w:type="gramStart"/>
      <w:r w:rsidRPr="00E574B8">
        <w:rPr>
          <w:rFonts w:ascii="Arial" w:hAnsi="Arial" w:cs="Arial"/>
          <w:color w:val="FF0000"/>
          <w:sz w:val="24"/>
        </w:rPr>
        <w:t>Huge</w:t>
      </w:r>
      <w:proofErr w:type="gramEnd"/>
      <w:r w:rsidRPr="00E574B8">
        <w:rPr>
          <w:rFonts w:ascii="Arial" w:hAnsi="Arial" w:cs="Arial"/>
          <w:color w:val="FF0000"/>
          <w:sz w:val="24"/>
        </w:rPr>
        <w:t xml:space="preserve"> radioactive cloud spread over many countries and eventually the world </w:t>
      </w:r>
    </w:p>
    <w:p w:rsidR="00E574B8"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350,000 people left their homes</w:t>
      </w:r>
    </w:p>
    <w:p w:rsidR="00E574B8"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Effects on human health, water supply, and agriculture</w:t>
      </w:r>
    </w:p>
    <w:p w:rsidR="00E574B8" w:rsidRPr="00E574B8" w:rsidRDefault="00E574B8" w:rsidP="00E574B8">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Increased frequency of birth defects and mental retardation in newborns</w:t>
      </w:r>
    </w:p>
    <w:p w:rsidR="006E6529" w:rsidRPr="00077CEC" w:rsidRDefault="00E574B8" w:rsidP="00077CEC">
      <w:pPr>
        <w:pStyle w:val="ListParagraph"/>
        <w:ind w:left="360" w:firstLine="360"/>
        <w:rPr>
          <w:rFonts w:ascii="Arial" w:hAnsi="Arial" w:cs="Arial"/>
          <w:color w:val="FF0000"/>
          <w:sz w:val="24"/>
        </w:rPr>
      </w:pPr>
      <w:r w:rsidRPr="00E574B8">
        <w:rPr>
          <w:rFonts w:ascii="Arial" w:hAnsi="Arial" w:cs="Arial"/>
          <w:color w:val="FF0000"/>
          <w:sz w:val="24"/>
        </w:rPr>
        <w:t>•</w:t>
      </w:r>
      <w:r w:rsidRPr="00E574B8">
        <w:rPr>
          <w:rFonts w:ascii="Arial" w:hAnsi="Arial" w:cs="Arial"/>
          <w:color w:val="FF0000"/>
          <w:sz w:val="24"/>
        </w:rPr>
        <w:tab/>
        <w:t>Higher incidences of leukemia, thyroid cancer and immune system abnormalities in children exposed to the radioactive fallout</w:t>
      </w:r>
    </w:p>
    <w:p w:rsidR="006E6529" w:rsidRDefault="00665996" w:rsidP="006E6529">
      <w:pPr>
        <w:pStyle w:val="ListParagraph"/>
        <w:numPr>
          <w:ilvl w:val="0"/>
          <w:numId w:val="2"/>
        </w:numPr>
        <w:rPr>
          <w:rFonts w:ascii="Arial" w:hAnsi="Arial" w:cs="Arial"/>
          <w:sz w:val="24"/>
        </w:rPr>
      </w:pPr>
      <w:r>
        <w:rPr>
          <w:rFonts w:ascii="Arial" w:hAnsi="Arial" w:cs="Arial"/>
          <w:sz w:val="24"/>
        </w:rPr>
        <w:t>List 3 advantages and 3 disadvantages of nuclear power.</w:t>
      </w:r>
    </w:p>
    <w:p w:rsidR="00E574B8" w:rsidRDefault="00077CEC" w:rsidP="00E574B8">
      <w:pPr>
        <w:pStyle w:val="ListParagraph"/>
        <w:ind w:left="360"/>
        <w:rPr>
          <w:rFonts w:ascii="Arial" w:hAnsi="Arial" w:cs="Arial"/>
          <w:sz w:val="24"/>
        </w:rPr>
      </w:pPr>
      <w:r>
        <w:rPr>
          <w:rFonts w:ascii="Arial" w:hAnsi="Arial" w:cs="Arial"/>
          <w:noProof/>
          <w:sz w:val="24"/>
        </w:rPr>
        <w:drawing>
          <wp:inline distT="0" distB="0" distL="0" distR="0" wp14:anchorId="060AB035">
            <wp:extent cx="2524125" cy="31839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9839" cy="3203788"/>
                    </a:xfrm>
                    <a:prstGeom prst="rect">
                      <a:avLst/>
                    </a:prstGeom>
                    <a:noFill/>
                  </pic:spPr>
                </pic:pic>
              </a:graphicData>
            </a:graphic>
          </wp:inline>
        </w:drawing>
      </w:r>
    </w:p>
    <w:p w:rsidR="00665996" w:rsidRPr="007D035C" w:rsidRDefault="00665996" w:rsidP="00665996">
      <w:pPr>
        <w:rPr>
          <w:rFonts w:ascii="Arial Rounded MT Bold" w:hAnsi="Arial Rounded MT Bold" w:cs="Arial"/>
          <w:sz w:val="28"/>
        </w:rPr>
      </w:pPr>
      <w:r w:rsidRPr="007D035C">
        <w:rPr>
          <w:rFonts w:ascii="Arial Rounded MT Bold" w:hAnsi="Arial Rounded MT Bold" w:cs="Arial"/>
          <w:sz w:val="28"/>
        </w:rPr>
        <w:lastRenderedPageBreak/>
        <w:t>Energy Efficiency and Renewable Energy</w:t>
      </w:r>
    </w:p>
    <w:p w:rsidR="005450EA" w:rsidRDefault="005450EA" w:rsidP="00665996">
      <w:pPr>
        <w:rPr>
          <w:rFonts w:ascii="Arial Rounded MT Bold" w:hAnsi="Arial Rounded MT Bold" w:cs="Arial"/>
          <w:sz w:val="24"/>
        </w:rPr>
        <w:sectPr w:rsidR="005450EA" w:rsidSect="003708A2">
          <w:type w:val="continuous"/>
          <w:pgSz w:w="12240" w:h="15840"/>
          <w:pgMar w:top="720" w:right="720" w:bottom="720" w:left="720" w:header="720" w:footer="720" w:gutter="0"/>
          <w:cols w:space="720"/>
          <w:docGrid w:linePitch="360"/>
        </w:sectPr>
      </w:pPr>
    </w:p>
    <w:p w:rsidR="007D035C" w:rsidRDefault="007D035C" w:rsidP="00665996">
      <w:pPr>
        <w:rPr>
          <w:rFonts w:ascii="Arial Rounded MT Bold" w:hAnsi="Arial Rounded MT Bold" w:cs="Arial"/>
          <w:sz w:val="24"/>
        </w:rPr>
      </w:pPr>
      <w:r>
        <w:rPr>
          <w:rFonts w:ascii="Arial Rounded MT Bold" w:hAnsi="Arial Rounded MT Bold" w:cs="Arial"/>
          <w:sz w:val="24"/>
        </w:rPr>
        <w:t>Key Terms</w:t>
      </w:r>
    </w:p>
    <w:p w:rsidR="007D035C" w:rsidRDefault="007D035C" w:rsidP="007D035C">
      <w:pPr>
        <w:spacing w:line="240" w:lineRule="exact"/>
        <w:rPr>
          <w:b/>
        </w:rPr>
        <w:sectPr w:rsidR="007D035C" w:rsidSect="005450EA">
          <w:type w:val="continuous"/>
          <w:pgSz w:w="12240" w:h="15840"/>
          <w:pgMar w:top="720" w:right="720" w:bottom="720" w:left="720" w:header="720" w:footer="720" w:gutter="0"/>
          <w:cols w:space="720"/>
          <w:docGrid w:linePitch="360"/>
        </w:sectPr>
      </w:pPr>
    </w:p>
    <w:p w:rsidR="007D035C" w:rsidRPr="007D035C" w:rsidRDefault="00C44878" w:rsidP="00C44878">
      <w:pPr>
        <w:pStyle w:val="ListParagraph"/>
        <w:numPr>
          <w:ilvl w:val="0"/>
          <w:numId w:val="5"/>
        </w:numPr>
        <w:spacing w:after="0" w:line="240" w:lineRule="exact"/>
      </w:pPr>
      <w:proofErr w:type="gramStart"/>
      <w:r>
        <w:t>active</w:t>
      </w:r>
      <w:proofErr w:type="gramEnd"/>
      <w:r>
        <w:t xml:space="preserve"> solar heating system- </w:t>
      </w:r>
      <w:r w:rsidRPr="00C44878">
        <w:rPr>
          <w:color w:val="FF0000"/>
        </w:rPr>
        <w:t>absorbs energy from the sun by pumping a heat-absorbing fluid (water or antifreeze) through special collectors usually mounted on the roof. Some of the heat can be used directly. The rest can be stored in a large, insulated container filled with gravel, water, clay for release as needed</w:t>
      </w:r>
    </w:p>
    <w:p w:rsidR="007D035C" w:rsidRPr="00C44878" w:rsidRDefault="00C44878" w:rsidP="00C44878">
      <w:pPr>
        <w:pStyle w:val="ListParagraph"/>
        <w:numPr>
          <w:ilvl w:val="0"/>
          <w:numId w:val="5"/>
        </w:numPr>
        <w:spacing w:after="0" w:line="240" w:lineRule="exact"/>
        <w:rPr>
          <w:color w:val="FF0000"/>
        </w:rPr>
      </w:pPr>
      <w:r>
        <w:t xml:space="preserve">biofuels- </w:t>
      </w:r>
      <w:r w:rsidRPr="00C44878">
        <w:rPr>
          <w:color w:val="FF0000"/>
        </w:rPr>
        <w:t>liquid fuels produced from plants and plant wastes</w:t>
      </w:r>
    </w:p>
    <w:p w:rsidR="007D035C" w:rsidRPr="007D035C" w:rsidRDefault="00C44878" w:rsidP="00C44878">
      <w:pPr>
        <w:pStyle w:val="ListParagraph"/>
        <w:numPr>
          <w:ilvl w:val="0"/>
          <w:numId w:val="5"/>
        </w:numPr>
        <w:spacing w:after="0" w:line="240" w:lineRule="exact"/>
      </w:pPr>
      <w:proofErr w:type="gramStart"/>
      <w:r>
        <w:t>cogeneration-</w:t>
      </w:r>
      <w:proofErr w:type="gramEnd"/>
      <w:r>
        <w:t xml:space="preserve"> </w:t>
      </w:r>
      <w:r w:rsidRPr="00C44878">
        <w:rPr>
          <w:color w:val="FF0000"/>
        </w:rPr>
        <w:t>combined heat and power systems (CHP): 2 useful forms of electricity (like steam and electricity) are produced from the same fuel source.</w:t>
      </w:r>
    </w:p>
    <w:p w:rsidR="007D035C" w:rsidRPr="007D035C" w:rsidRDefault="007D035C" w:rsidP="00C44878">
      <w:pPr>
        <w:pStyle w:val="ListParagraph"/>
        <w:numPr>
          <w:ilvl w:val="0"/>
          <w:numId w:val="5"/>
        </w:numPr>
        <w:spacing w:after="0" w:line="240" w:lineRule="exact"/>
      </w:pPr>
      <w:proofErr w:type="gramStart"/>
      <w:r w:rsidRPr="007D035C">
        <w:t>combin</w:t>
      </w:r>
      <w:r w:rsidR="00C44878">
        <w:t>ed</w:t>
      </w:r>
      <w:proofErr w:type="gramEnd"/>
      <w:r w:rsidR="00C44878">
        <w:t xml:space="preserve"> heat and power systems (CHP)- </w:t>
      </w:r>
      <w:r w:rsidR="00C44878" w:rsidRPr="00C44878">
        <w:rPr>
          <w:color w:val="FF0000"/>
        </w:rPr>
        <w:t>2 useful forms of electricity (like steam and electricity) are produced from the same fuel source.</w:t>
      </w:r>
    </w:p>
    <w:p w:rsidR="007D035C" w:rsidRPr="007D035C" w:rsidRDefault="00C44878" w:rsidP="00C44878">
      <w:pPr>
        <w:pStyle w:val="ListParagraph"/>
        <w:numPr>
          <w:ilvl w:val="0"/>
          <w:numId w:val="5"/>
        </w:numPr>
        <w:spacing w:after="0" w:line="240" w:lineRule="exact"/>
      </w:pPr>
      <w:r>
        <w:t>energy conservation-</w:t>
      </w:r>
      <w:r w:rsidRPr="00C44878">
        <w:rPr>
          <w:color w:val="FF0000"/>
        </w:rPr>
        <w:t xml:space="preserve"> a decrease in energy use based primarily on reducing unnecessary waste of energy</w:t>
      </w:r>
    </w:p>
    <w:p w:rsidR="007D035C" w:rsidRPr="007D035C" w:rsidRDefault="007D035C" w:rsidP="00C44878">
      <w:pPr>
        <w:pStyle w:val="ListParagraph"/>
        <w:numPr>
          <w:ilvl w:val="0"/>
          <w:numId w:val="5"/>
        </w:numPr>
        <w:spacing w:after="0" w:line="240" w:lineRule="exact"/>
      </w:pPr>
      <w:proofErr w:type="gramStart"/>
      <w:r w:rsidRPr="007D035C">
        <w:t>energy</w:t>
      </w:r>
      <w:proofErr w:type="gramEnd"/>
      <w:r w:rsidRPr="007D035C">
        <w:t xml:space="preserve"> efficiency</w:t>
      </w:r>
      <w:r w:rsidR="00C44878">
        <w:t>-</w:t>
      </w:r>
      <w:r w:rsidRPr="007D035C">
        <w:t xml:space="preserve"> </w:t>
      </w:r>
      <w:r w:rsidR="00C44878" w:rsidRPr="00C44878">
        <w:rPr>
          <w:color w:val="FF0000"/>
        </w:rPr>
        <w:t>the measure of how much work we can get from each unit of energy we use.</w:t>
      </w:r>
    </w:p>
    <w:p w:rsidR="007D035C" w:rsidRPr="00C44878" w:rsidRDefault="00C44878" w:rsidP="00C44878">
      <w:pPr>
        <w:pStyle w:val="ListParagraph"/>
        <w:numPr>
          <w:ilvl w:val="0"/>
          <w:numId w:val="5"/>
        </w:numPr>
        <w:tabs>
          <w:tab w:val="left" w:pos="540"/>
          <w:tab w:val="left" w:pos="720"/>
          <w:tab w:val="left" w:pos="1440"/>
          <w:tab w:val="left" w:pos="6120"/>
        </w:tabs>
        <w:spacing w:after="0" w:line="240" w:lineRule="exact"/>
        <w:rPr>
          <w:color w:val="FF0000"/>
        </w:rPr>
      </w:pPr>
      <w:r>
        <w:t xml:space="preserve">geothermal energy- </w:t>
      </w:r>
      <w:r w:rsidRPr="00C44878">
        <w:rPr>
          <w:color w:val="FF0000"/>
        </w:rPr>
        <w:t>taps the heat stored in the earth’s soil, underground rocks and fluids in the earth’s mantle</w:t>
      </w:r>
    </w:p>
    <w:p w:rsidR="00C44878" w:rsidRDefault="00C44878" w:rsidP="00C44878">
      <w:pPr>
        <w:pStyle w:val="ListParagraph"/>
        <w:numPr>
          <w:ilvl w:val="0"/>
          <w:numId w:val="5"/>
        </w:numPr>
        <w:spacing w:after="0" w:line="240" w:lineRule="exact"/>
      </w:pPr>
      <w:r>
        <w:t>passive solar heating system-</w:t>
      </w:r>
      <w:r w:rsidRPr="00C44878">
        <w:t xml:space="preserve"> </w:t>
      </w:r>
      <w:r w:rsidRPr="00C44878">
        <w:rPr>
          <w:color w:val="FF0000"/>
        </w:rPr>
        <w:t xml:space="preserve">absorbs and stores heat from the sun directly within a well-insulated structure without the need for pumps or fans to distribute the heat </w:t>
      </w:r>
    </w:p>
    <w:p w:rsidR="007D035C" w:rsidRPr="007D035C" w:rsidRDefault="007D035C" w:rsidP="00C44878">
      <w:pPr>
        <w:pStyle w:val="ListParagraph"/>
        <w:numPr>
          <w:ilvl w:val="0"/>
          <w:numId w:val="5"/>
        </w:numPr>
        <w:spacing w:after="0" w:line="240" w:lineRule="exact"/>
      </w:pPr>
      <w:r w:rsidRPr="007D035C">
        <w:t>photovoltaic (PV) cells</w:t>
      </w:r>
      <w:r w:rsidR="00C44878">
        <w:t xml:space="preserve">- </w:t>
      </w:r>
      <w:r w:rsidR="00C44878" w:rsidRPr="00C44878">
        <w:rPr>
          <w:color w:val="FF0000"/>
        </w:rPr>
        <w:t>Solar energy can be converted into electrical</w:t>
      </w:r>
      <w:r w:rsidRPr="00C44878">
        <w:rPr>
          <w:color w:val="FF0000"/>
        </w:rPr>
        <w:t xml:space="preserve"> </w:t>
      </w:r>
      <w:r w:rsidR="00C44878">
        <w:rPr>
          <w:color w:val="FF0000"/>
        </w:rPr>
        <w:t>using PV cells</w:t>
      </w:r>
    </w:p>
    <w:p w:rsidR="007D035C" w:rsidRPr="00C44878" w:rsidRDefault="00C44878" w:rsidP="007D035C">
      <w:pPr>
        <w:pStyle w:val="ListParagraph"/>
        <w:numPr>
          <w:ilvl w:val="0"/>
          <w:numId w:val="5"/>
        </w:numPr>
        <w:spacing w:after="0"/>
        <w:rPr>
          <w:rFonts w:ascii="Arial Rounded MT Bold" w:hAnsi="Arial Rounded MT Bold" w:cs="Arial"/>
          <w:sz w:val="24"/>
        </w:rPr>
        <w:sectPr w:rsidR="007D035C" w:rsidRPr="00C44878" w:rsidSect="005450EA">
          <w:type w:val="continuous"/>
          <w:pgSz w:w="12240" w:h="15840"/>
          <w:pgMar w:top="720" w:right="720" w:bottom="720" w:left="720" w:header="720" w:footer="720" w:gutter="0"/>
          <w:cols w:space="720"/>
          <w:docGrid w:linePitch="360"/>
        </w:sectPr>
      </w:pPr>
      <w:r>
        <w:t xml:space="preserve">solar cells- </w:t>
      </w:r>
      <w:r>
        <w:rPr>
          <w:color w:val="FF0000"/>
        </w:rPr>
        <w:t>PV cells, convert solar energy into electrical usage</w:t>
      </w:r>
    </w:p>
    <w:p w:rsidR="007D035C" w:rsidRDefault="007D035C" w:rsidP="007D035C">
      <w:pPr>
        <w:pStyle w:val="ListParagraph"/>
        <w:ind w:left="360"/>
        <w:rPr>
          <w:rFonts w:ascii="Arial" w:hAnsi="Arial" w:cs="Arial"/>
          <w:sz w:val="24"/>
        </w:rPr>
      </w:pPr>
    </w:p>
    <w:p w:rsidR="00AD6121" w:rsidRPr="00AD6121" w:rsidRDefault="00D5453C" w:rsidP="00AD6121">
      <w:pPr>
        <w:pStyle w:val="ListParagraph"/>
        <w:numPr>
          <w:ilvl w:val="0"/>
          <w:numId w:val="2"/>
        </w:numPr>
        <w:rPr>
          <w:rFonts w:ascii="Arial" w:hAnsi="Arial" w:cs="Arial"/>
          <w:sz w:val="24"/>
        </w:rPr>
      </w:pPr>
      <w:r>
        <w:rPr>
          <w:rFonts w:ascii="Arial" w:hAnsi="Arial" w:cs="Arial"/>
          <w:sz w:val="24"/>
        </w:rPr>
        <w:t>How much energy in the U.S. is wasted?</w:t>
      </w:r>
    </w:p>
    <w:p w:rsidR="00AD6121" w:rsidRPr="00564A68" w:rsidRDefault="00564A68" w:rsidP="00AD6121">
      <w:pPr>
        <w:pStyle w:val="ListParagraph"/>
        <w:ind w:left="360"/>
        <w:rPr>
          <w:rFonts w:ascii="Arial" w:hAnsi="Arial" w:cs="Arial"/>
          <w:color w:val="FF0000"/>
          <w:sz w:val="24"/>
        </w:rPr>
      </w:pPr>
      <w:r>
        <w:rPr>
          <w:rFonts w:ascii="Arial" w:hAnsi="Arial" w:cs="Arial"/>
          <w:color w:val="FF0000"/>
          <w:sz w:val="24"/>
        </w:rPr>
        <w:t>84%</w:t>
      </w:r>
    </w:p>
    <w:p w:rsidR="00AD6121" w:rsidRPr="00AD6121" w:rsidRDefault="00D5453C" w:rsidP="00AD6121">
      <w:pPr>
        <w:pStyle w:val="ListParagraph"/>
        <w:numPr>
          <w:ilvl w:val="0"/>
          <w:numId w:val="2"/>
        </w:numPr>
        <w:rPr>
          <w:rFonts w:ascii="Arial" w:hAnsi="Arial" w:cs="Arial"/>
          <w:sz w:val="24"/>
        </w:rPr>
      </w:pPr>
      <w:r>
        <w:rPr>
          <w:rFonts w:ascii="Arial" w:hAnsi="Arial" w:cs="Arial"/>
          <w:sz w:val="24"/>
        </w:rPr>
        <w:t>How much energy could we potentially save if we improved our energy efficiency?</w:t>
      </w:r>
    </w:p>
    <w:p w:rsidR="00AD6121" w:rsidRPr="00BD3F51" w:rsidRDefault="00BD3F51" w:rsidP="00AD6121">
      <w:pPr>
        <w:pStyle w:val="ListParagraph"/>
        <w:ind w:left="360"/>
        <w:rPr>
          <w:rFonts w:ascii="Arial" w:hAnsi="Arial" w:cs="Arial"/>
          <w:color w:val="FF0000"/>
          <w:sz w:val="24"/>
        </w:rPr>
      </w:pPr>
      <w:r>
        <w:rPr>
          <w:rFonts w:ascii="Arial" w:hAnsi="Arial" w:cs="Arial"/>
          <w:color w:val="FF0000"/>
          <w:sz w:val="24"/>
        </w:rPr>
        <w:t>43%</w:t>
      </w:r>
    </w:p>
    <w:p w:rsidR="00665996" w:rsidRDefault="00AD6121" w:rsidP="00AD6121">
      <w:pPr>
        <w:pStyle w:val="ListParagraph"/>
        <w:numPr>
          <w:ilvl w:val="0"/>
          <w:numId w:val="2"/>
        </w:numPr>
        <w:rPr>
          <w:rFonts w:ascii="Arial" w:hAnsi="Arial" w:cs="Arial"/>
          <w:sz w:val="24"/>
        </w:rPr>
      </w:pPr>
      <w:r>
        <w:rPr>
          <w:rFonts w:ascii="Arial" w:hAnsi="Arial" w:cs="Arial"/>
          <w:sz w:val="24"/>
        </w:rPr>
        <w:t xml:space="preserve"> </w:t>
      </w:r>
      <w:r w:rsidR="00D5453C">
        <w:rPr>
          <w:rFonts w:ascii="Arial" w:hAnsi="Arial" w:cs="Arial"/>
          <w:sz w:val="24"/>
        </w:rPr>
        <w:t>Explain how a cogeneration system works. How energy efficient is this system?</w:t>
      </w:r>
    </w:p>
    <w:p w:rsidR="00B24373" w:rsidRPr="00B24373" w:rsidRDefault="00B24373" w:rsidP="00B24373">
      <w:pPr>
        <w:pStyle w:val="ListParagraph"/>
        <w:rPr>
          <w:rFonts w:ascii="Arial" w:hAnsi="Arial" w:cs="Arial"/>
          <w:color w:val="FF0000"/>
          <w:sz w:val="24"/>
        </w:rPr>
      </w:pPr>
      <w:r w:rsidRPr="00B24373">
        <w:rPr>
          <w:rFonts w:ascii="Arial" w:hAnsi="Arial" w:cs="Arial"/>
          <w:color w:val="FF0000"/>
          <w:sz w:val="24"/>
        </w:rPr>
        <w:t xml:space="preserve">Some companies and industries are using cogeneration systems, or combined heat and power systems (CHP): 2 useful forms of electricity (like steam and electricity) are produced from the same fuel source. </w:t>
      </w:r>
    </w:p>
    <w:p w:rsidR="00B24373" w:rsidRPr="00B24373" w:rsidRDefault="00B24373" w:rsidP="00B24373">
      <w:pPr>
        <w:pStyle w:val="ListParagraph"/>
        <w:rPr>
          <w:rFonts w:ascii="Arial" w:hAnsi="Arial" w:cs="Arial"/>
          <w:color w:val="FF0000"/>
          <w:sz w:val="24"/>
        </w:rPr>
      </w:pPr>
      <w:r w:rsidRPr="00B24373">
        <w:rPr>
          <w:rFonts w:ascii="Arial" w:hAnsi="Arial" w:cs="Arial"/>
          <w:color w:val="FF0000"/>
          <w:sz w:val="24"/>
        </w:rPr>
        <w:t></w:t>
      </w:r>
      <w:r w:rsidRPr="00B24373">
        <w:rPr>
          <w:rFonts w:ascii="Arial" w:hAnsi="Arial" w:cs="Arial"/>
          <w:color w:val="FF0000"/>
          <w:sz w:val="24"/>
        </w:rPr>
        <w:tab/>
      </w:r>
      <w:proofErr w:type="gramStart"/>
      <w:r w:rsidRPr="00B24373">
        <w:rPr>
          <w:rFonts w:ascii="Arial" w:hAnsi="Arial" w:cs="Arial"/>
          <w:color w:val="FF0000"/>
          <w:sz w:val="24"/>
        </w:rPr>
        <w:t>For</w:t>
      </w:r>
      <w:proofErr w:type="gramEnd"/>
      <w:r w:rsidRPr="00B24373">
        <w:rPr>
          <w:rFonts w:ascii="Arial" w:hAnsi="Arial" w:cs="Arial"/>
          <w:color w:val="FF0000"/>
          <w:sz w:val="24"/>
        </w:rPr>
        <w:t xml:space="preserve"> example, the steam produced from generating electricity can be used to heat the plant or nearby buildings, rather than wasted to the environment as heat loss.</w:t>
      </w:r>
    </w:p>
    <w:p w:rsidR="00AD6121" w:rsidRPr="00B24373" w:rsidRDefault="00B24373" w:rsidP="00B24373">
      <w:pPr>
        <w:pStyle w:val="ListParagraph"/>
        <w:rPr>
          <w:rFonts w:ascii="Arial" w:hAnsi="Arial" w:cs="Arial"/>
          <w:color w:val="FF0000"/>
          <w:sz w:val="24"/>
        </w:rPr>
      </w:pPr>
      <w:r w:rsidRPr="00B24373">
        <w:rPr>
          <w:rFonts w:ascii="Arial" w:hAnsi="Arial" w:cs="Arial"/>
          <w:color w:val="FF0000"/>
          <w:sz w:val="24"/>
        </w:rPr>
        <w:t></w:t>
      </w:r>
      <w:r w:rsidRPr="00B24373">
        <w:rPr>
          <w:rFonts w:ascii="Arial" w:hAnsi="Arial" w:cs="Arial"/>
          <w:color w:val="FF0000"/>
          <w:sz w:val="24"/>
        </w:rPr>
        <w:tab/>
      </w:r>
      <w:proofErr w:type="gramStart"/>
      <w:r w:rsidRPr="00B24373">
        <w:rPr>
          <w:rFonts w:ascii="Arial" w:hAnsi="Arial" w:cs="Arial"/>
          <w:color w:val="FF0000"/>
          <w:sz w:val="24"/>
        </w:rPr>
        <w:t>The</w:t>
      </w:r>
      <w:proofErr w:type="gramEnd"/>
      <w:r w:rsidRPr="00B24373">
        <w:rPr>
          <w:rFonts w:ascii="Arial" w:hAnsi="Arial" w:cs="Arial"/>
          <w:color w:val="FF0000"/>
          <w:sz w:val="24"/>
        </w:rPr>
        <w:t xml:space="preserve"> efficiency of these systems are as high as 80%, compared to 35% for coal and nuclear plants</w:t>
      </w:r>
    </w:p>
    <w:p w:rsidR="00AD6121" w:rsidRPr="00AD6121" w:rsidRDefault="00AD6121" w:rsidP="00AD6121">
      <w:pPr>
        <w:pStyle w:val="ListParagraph"/>
        <w:numPr>
          <w:ilvl w:val="0"/>
          <w:numId w:val="2"/>
        </w:numPr>
        <w:rPr>
          <w:rFonts w:ascii="Arial" w:hAnsi="Arial" w:cs="Arial"/>
          <w:sz w:val="24"/>
        </w:rPr>
      </w:pPr>
      <w:r>
        <w:rPr>
          <w:rFonts w:ascii="Arial" w:hAnsi="Arial" w:cs="Arial"/>
          <w:sz w:val="24"/>
        </w:rPr>
        <w:t>List inefficient energy sources and possible solutions for each.</w:t>
      </w:r>
    </w:p>
    <w:tbl>
      <w:tblPr>
        <w:tblStyle w:val="TableGrid"/>
        <w:tblW w:w="0" w:type="auto"/>
        <w:jc w:val="center"/>
        <w:tblLook w:val="04A0" w:firstRow="1" w:lastRow="0" w:firstColumn="1" w:lastColumn="0" w:noHBand="0" w:noVBand="1"/>
      </w:tblPr>
      <w:tblGrid>
        <w:gridCol w:w="4609"/>
        <w:gridCol w:w="6181"/>
      </w:tblGrid>
      <w:tr w:rsidR="00AD6121" w:rsidTr="0006288E">
        <w:trPr>
          <w:jc w:val="center"/>
        </w:trPr>
        <w:tc>
          <w:tcPr>
            <w:tcW w:w="4698" w:type="dxa"/>
          </w:tcPr>
          <w:p w:rsidR="00AD6121" w:rsidRPr="00AD6121" w:rsidRDefault="00AD6121" w:rsidP="00AD6121">
            <w:pPr>
              <w:jc w:val="center"/>
              <w:rPr>
                <w:rFonts w:ascii="Arial" w:hAnsi="Arial" w:cs="Arial"/>
                <w:b/>
                <w:sz w:val="24"/>
              </w:rPr>
            </w:pPr>
            <w:r>
              <w:rPr>
                <w:rFonts w:ascii="Arial" w:hAnsi="Arial" w:cs="Arial"/>
                <w:b/>
                <w:sz w:val="24"/>
              </w:rPr>
              <w:t>Inefficient energy source</w:t>
            </w:r>
          </w:p>
        </w:tc>
        <w:tc>
          <w:tcPr>
            <w:tcW w:w="6318" w:type="dxa"/>
          </w:tcPr>
          <w:p w:rsidR="00AD6121" w:rsidRPr="00AD6121" w:rsidRDefault="00AD6121" w:rsidP="00AD6121">
            <w:pPr>
              <w:jc w:val="center"/>
              <w:rPr>
                <w:rFonts w:ascii="Arial" w:hAnsi="Arial" w:cs="Arial"/>
                <w:b/>
                <w:sz w:val="24"/>
              </w:rPr>
            </w:pPr>
            <w:r>
              <w:rPr>
                <w:rFonts w:ascii="Arial" w:hAnsi="Arial" w:cs="Arial"/>
                <w:b/>
                <w:sz w:val="24"/>
              </w:rPr>
              <w:t>Possible solution(s)</w:t>
            </w:r>
          </w:p>
        </w:tc>
      </w:tr>
      <w:tr w:rsidR="00AD6121" w:rsidTr="0006288E">
        <w:trPr>
          <w:jc w:val="center"/>
        </w:trPr>
        <w:tc>
          <w:tcPr>
            <w:tcW w:w="4698" w:type="dxa"/>
          </w:tcPr>
          <w:p w:rsidR="00AD6121" w:rsidRPr="0006288E" w:rsidRDefault="00AD6121" w:rsidP="0006288E">
            <w:pPr>
              <w:spacing w:line="360" w:lineRule="auto"/>
              <w:rPr>
                <w:rFonts w:ascii="Arial" w:hAnsi="Arial" w:cs="Arial"/>
                <w:sz w:val="24"/>
              </w:rPr>
            </w:pPr>
            <w:r w:rsidRPr="0006288E">
              <w:rPr>
                <w:rFonts w:ascii="Arial" w:hAnsi="Arial" w:cs="Arial"/>
                <w:sz w:val="24"/>
              </w:rPr>
              <w:t>Incandescent light bulbs</w:t>
            </w:r>
          </w:p>
        </w:tc>
        <w:tc>
          <w:tcPr>
            <w:tcW w:w="6318" w:type="dxa"/>
          </w:tcPr>
          <w:p w:rsidR="00AD6121" w:rsidRDefault="00E97A26" w:rsidP="0006288E">
            <w:pPr>
              <w:spacing w:line="360" w:lineRule="auto"/>
              <w:rPr>
                <w:rFonts w:ascii="Arial" w:hAnsi="Arial" w:cs="Arial"/>
                <w:sz w:val="24"/>
              </w:rPr>
            </w:pPr>
            <w:r w:rsidRPr="00E97A26">
              <w:rPr>
                <w:rFonts w:ascii="Arial" w:hAnsi="Arial" w:cs="Arial"/>
                <w:color w:val="FF0000"/>
                <w:sz w:val="24"/>
              </w:rPr>
              <w:t>Replace incandescent bulbs with fluorescent or  LED bulbs</w:t>
            </w:r>
          </w:p>
        </w:tc>
      </w:tr>
      <w:tr w:rsidR="00AD6121" w:rsidTr="0006288E">
        <w:trPr>
          <w:jc w:val="center"/>
        </w:trPr>
        <w:tc>
          <w:tcPr>
            <w:tcW w:w="4698" w:type="dxa"/>
          </w:tcPr>
          <w:p w:rsidR="00AD6121" w:rsidRDefault="0006288E" w:rsidP="0006288E">
            <w:pPr>
              <w:spacing w:line="360" w:lineRule="auto"/>
              <w:rPr>
                <w:rFonts w:ascii="Arial" w:hAnsi="Arial" w:cs="Arial"/>
                <w:sz w:val="24"/>
              </w:rPr>
            </w:pPr>
            <w:r>
              <w:rPr>
                <w:rFonts w:ascii="Arial" w:hAnsi="Arial" w:cs="Arial"/>
                <w:sz w:val="24"/>
              </w:rPr>
              <w:t>Furnaces</w:t>
            </w:r>
          </w:p>
        </w:tc>
        <w:tc>
          <w:tcPr>
            <w:tcW w:w="6318" w:type="dxa"/>
          </w:tcPr>
          <w:p w:rsidR="00AD6121" w:rsidRDefault="00E97A26" w:rsidP="0006288E">
            <w:pPr>
              <w:spacing w:line="360" w:lineRule="auto"/>
              <w:rPr>
                <w:rFonts w:ascii="Arial" w:hAnsi="Arial" w:cs="Arial"/>
                <w:sz w:val="24"/>
              </w:rPr>
            </w:pPr>
            <w:r w:rsidRPr="00E97A26">
              <w:rPr>
                <w:rFonts w:ascii="Arial" w:hAnsi="Arial" w:cs="Arial"/>
                <w:color w:val="FF0000"/>
                <w:sz w:val="24"/>
              </w:rPr>
              <w:t>Use fuel cells to power vehicles and to provide heat and electricity to buildings</w:t>
            </w:r>
          </w:p>
        </w:tc>
      </w:tr>
      <w:tr w:rsidR="00AD6121" w:rsidTr="0006288E">
        <w:trPr>
          <w:jc w:val="center"/>
        </w:trPr>
        <w:tc>
          <w:tcPr>
            <w:tcW w:w="4698" w:type="dxa"/>
          </w:tcPr>
          <w:p w:rsidR="00AD6121" w:rsidRDefault="0006288E" w:rsidP="0006288E">
            <w:pPr>
              <w:spacing w:line="360" w:lineRule="auto"/>
              <w:rPr>
                <w:rFonts w:ascii="Arial" w:hAnsi="Arial" w:cs="Arial"/>
                <w:sz w:val="24"/>
              </w:rPr>
            </w:pPr>
            <w:r>
              <w:rPr>
                <w:rFonts w:ascii="Arial" w:hAnsi="Arial" w:cs="Arial"/>
                <w:sz w:val="24"/>
              </w:rPr>
              <w:t>Leaky buildings</w:t>
            </w:r>
          </w:p>
        </w:tc>
        <w:tc>
          <w:tcPr>
            <w:tcW w:w="6318" w:type="dxa"/>
          </w:tcPr>
          <w:p w:rsidR="00AD6121" w:rsidRPr="00E97A26" w:rsidRDefault="00E97A26" w:rsidP="0006288E">
            <w:pPr>
              <w:spacing w:line="360" w:lineRule="auto"/>
              <w:rPr>
                <w:rFonts w:ascii="Arial" w:hAnsi="Arial" w:cs="Arial"/>
                <w:color w:val="FF0000"/>
                <w:sz w:val="24"/>
              </w:rPr>
            </w:pPr>
            <w:r>
              <w:rPr>
                <w:rFonts w:ascii="Arial" w:hAnsi="Arial" w:cs="Arial"/>
                <w:color w:val="FF0000"/>
                <w:sz w:val="24"/>
              </w:rPr>
              <w:t>Improve Insulation</w:t>
            </w:r>
          </w:p>
        </w:tc>
      </w:tr>
      <w:tr w:rsidR="00AD6121" w:rsidTr="0006288E">
        <w:trPr>
          <w:jc w:val="center"/>
        </w:trPr>
        <w:tc>
          <w:tcPr>
            <w:tcW w:w="4698" w:type="dxa"/>
          </w:tcPr>
          <w:p w:rsidR="00AD6121" w:rsidRDefault="0006288E" w:rsidP="0006288E">
            <w:pPr>
              <w:spacing w:line="360" w:lineRule="auto"/>
              <w:rPr>
                <w:rFonts w:ascii="Arial" w:hAnsi="Arial" w:cs="Arial"/>
                <w:sz w:val="24"/>
              </w:rPr>
            </w:pPr>
            <w:r>
              <w:rPr>
                <w:rFonts w:ascii="Arial" w:hAnsi="Arial" w:cs="Arial"/>
                <w:sz w:val="24"/>
              </w:rPr>
              <w:t>Coal and nuclear power plants</w:t>
            </w:r>
          </w:p>
        </w:tc>
        <w:tc>
          <w:tcPr>
            <w:tcW w:w="6318" w:type="dxa"/>
          </w:tcPr>
          <w:p w:rsidR="00AD6121" w:rsidRDefault="00E97A26" w:rsidP="0006288E">
            <w:pPr>
              <w:spacing w:line="360" w:lineRule="auto"/>
              <w:rPr>
                <w:rFonts w:ascii="Arial" w:hAnsi="Arial" w:cs="Arial"/>
                <w:sz w:val="24"/>
              </w:rPr>
            </w:pPr>
            <w:r w:rsidRPr="00E97A26">
              <w:rPr>
                <w:rFonts w:ascii="Arial" w:hAnsi="Arial" w:cs="Arial"/>
                <w:color w:val="FF0000"/>
                <w:sz w:val="24"/>
              </w:rPr>
              <w:t>Use wind and solar cell farms for electricity</w:t>
            </w:r>
          </w:p>
        </w:tc>
      </w:tr>
      <w:tr w:rsidR="00AD6121" w:rsidTr="0006288E">
        <w:trPr>
          <w:jc w:val="center"/>
        </w:trPr>
        <w:tc>
          <w:tcPr>
            <w:tcW w:w="4698" w:type="dxa"/>
          </w:tcPr>
          <w:p w:rsidR="00AD6121" w:rsidRDefault="0006288E" w:rsidP="0006288E">
            <w:pPr>
              <w:spacing w:line="360" w:lineRule="auto"/>
              <w:rPr>
                <w:rFonts w:ascii="Arial" w:hAnsi="Arial" w:cs="Arial"/>
                <w:sz w:val="24"/>
              </w:rPr>
            </w:pPr>
            <w:r>
              <w:rPr>
                <w:rFonts w:ascii="Arial" w:hAnsi="Arial" w:cs="Arial"/>
                <w:sz w:val="24"/>
              </w:rPr>
              <w:t>Internal combustion engines in cars</w:t>
            </w:r>
          </w:p>
        </w:tc>
        <w:tc>
          <w:tcPr>
            <w:tcW w:w="6318" w:type="dxa"/>
          </w:tcPr>
          <w:p w:rsidR="00AD6121" w:rsidRDefault="00E97A26" w:rsidP="0006288E">
            <w:pPr>
              <w:spacing w:line="360" w:lineRule="auto"/>
              <w:rPr>
                <w:rFonts w:ascii="Arial" w:hAnsi="Arial" w:cs="Arial"/>
                <w:sz w:val="24"/>
              </w:rPr>
            </w:pPr>
            <w:r w:rsidRPr="00E97A26">
              <w:rPr>
                <w:rFonts w:ascii="Arial" w:hAnsi="Arial" w:cs="Arial"/>
                <w:color w:val="FF0000"/>
                <w:sz w:val="24"/>
              </w:rPr>
              <w:t>Improve fuel efficiency of vehicles; improving miles per gallon</w:t>
            </w:r>
          </w:p>
        </w:tc>
      </w:tr>
    </w:tbl>
    <w:p w:rsidR="007D035C" w:rsidRDefault="007D035C" w:rsidP="007D035C">
      <w:pPr>
        <w:pStyle w:val="ListParagraph"/>
        <w:ind w:left="360"/>
        <w:rPr>
          <w:rFonts w:ascii="Arial" w:hAnsi="Arial" w:cs="Arial"/>
          <w:sz w:val="24"/>
        </w:rPr>
      </w:pPr>
    </w:p>
    <w:p w:rsidR="007D035C" w:rsidRDefault="007D035C" w:rsidP="007D035C">
      <w:pPr>
        <w:pStyle w:val="ListParagraph"/>
        <w:numPr>
          <w:ilvl w:val="0"/>
          <w:numId w:val="2"/>
        </w:numPr>
        <w:rPr>
          <w:rFonts w:ascii="Arial" w:hAnsi="Arial" w:cs="Arial"/>
          <w:sz w:val="24"/>
        </w:rPr>
      </w:pPr>
      <w:r>
        <w:rPr>
          <w:rFonts w:ascii="Arial" w:hAnsi="Arial" w:cs="Arial"/>
          <w:sz w:val="24"/>
        </w:rPr>
        <w:t xml:space="preserve">What is green architecture? </w:t>
      </w:r>
    </w:p>
    <w:p w:rsidR="000609C2" w:rsidRPr="000609C2" w:rsidRDefault="000609C2" w:rsidP="000609C2">
      <w:pPr>
        <w:pStyle w:val="ListParagraph"/>
        <w:ind w:left="360"/>
        <w:rPr>
          <w:rFonts w:ascii="Arial" w:hAnsi="Arial" w:cs="Arial"/>
          <w:color w:val="FF0000"/>
          <w:sz w:val="24"/>
        </w:rPr>
      </w:pPr>
      <w:r w:rsidRPr="000609C2">
        <w:rPr>
          <w:rFonts w:ascii="Arial" w:hAnsi="Arial" w:cs="Arial"/>
          <w:color w:val="FF0000"/>
          <w:sz w:val="24"/>
        </w:rPr>
        <w:t>The 13-story GA Power building in Atlanta uses 60% less energy than conventional buildings of its size.</w:t>
      </w:r>
    </w:p>
    <w:p w:rsidR="000609C2" w:rsidRPr="000609C2" w:rsidRDefault="000609C2" w:rsidP="000609C2">
      <w:pPr>
        <w:pStyle w:val="ListParagraph"/>
        <w:ind w:left="360"/>
        <w:rPr>
          <w:rFonts w:ascii="Arial" w:hAnsi="Arial" w:cs="Arial"/>
          <w:color w:val="FF0000"/>
          <w:sz w:val="24"/>
        </w:rPr>
      </w:pPr>
      <w:proofErr w:type="gramStart"/>
      <w:r w:rsidRPr="000609C2">
        <w:rPr>
          <w:rFonts w:ascii="Arial" w:hAnsi="Arial" w:cs="Arial"/>
          <w:color w:val="FF0000"/>
          <w:sz w:val="24"/>
        </w:rPr>
        <w:lastRenderedPageBreak/>
        <w:t>o</w:t>
      </w:r>
      <w:proofErr w:type="gramEnd"/>
      <w:r w:rsidRPr="000609C2">
        <w:rPr>
          <w:rFonts w:ascii="Arial" w:hAnsi="Arial" w:cs="Arial"/>
          <w:color w:val="FF0000"/>
          <w:sz w:val="24"/>
        </w:rPr>
        <w:tab/>
        <w:t>The largest surface of the building faces south to capture solar energy</w:t>
      </w:r>
    </w:p>
    <w:p w:rsidR="000609C2" w:rsidRPr="000609C2" w:rsidRDefault="000609C2" w:rsidP="000609C2">
      <w:pPr>
        <w:pStyle w:val="ListParagraph"/>
        <w:ind w:left="360"/>
        <w:rPr>
          <w:rFonts w:ascii="Arial" w:hAnsi="Arial" w:cs="Arial"/>
          <w:color w:val="FF0000"/>
          <w:sz w:val="24"/>
        </w:rPr>
      </w:pPr>
      <w:proofErr w:type="gramStart"/>
      <w:r w:rsidRPr="000609C2">
        <w:rPr>
          <w:rFonts w:ascii="Arial" w:hAnsi="Arial" w:cs="Arial"/>
          <w:color w:val="FF0000"/>
          <w:sz w:val="24"/>
        </w:rPr>
        <w:t>o</w:t>
      </w:r>
      <w:proofErr w:type="gramEnd"/>
      <w:r w:rsidRPr="000609C2">
        <w:rPr>
          <w:rFonts w:ascii="Arial" w:hAnsi="Arial" w:cs="Arial"/>
          <w:color w:val="FF0000"/>
          <w:sz w:val="24"/>
        </w:rPr>
        <w:tab/>
        <w:t>Each floor extends out over the one below it, which blocks out the high summer sun to reduce A/C costs and also allows the low winter sun to warm the rooms, decreasing heating costs</w:t>
      </w:r>
    </w:p>
    <w:p w:rsidR="000609C2" w:rsidRPr="000609C2" w:rsidRDefault="000609C2" w:rsidP="000609C2">
      <w:pPr>
        <w:pStyle w:val="ListParagraph"/>
        <w:ind w:left="360"/>
        <w:rPr>
          <w:rFonts w:ascii="Arial" w:hAnsi="Arial" w:cs="Arial"/>
          <w:color w:val="FF0000"/>
          <w:sz w:val="24"/>
        </w:rPr>
      </w:pPr>
      <w:proofErr w:type="gramStart"/>
      <w:r w:rsidRPr="000609C2">
        <w:rPr>
          <w:rFonts w:ascii="Arial" w:hAnsi="Arial" w:cs="Arial"/>
          <w:color w:val="FF0000"/>
          <w:sz w:val="24"/>
        </w:rPr>
        <w:t>o</w:t>
      </w:r>
      <w:proofErr w:type="gramEnd"/>
      <w:r w:rsidRPr="000609C2">
        <w:rPr>
          <w:rFonts w:ascii="Arial" w:hAnsi="Arial" w:cs="Arial"/>
          <w:color w:val="FF0000"/>
          <w:sz w:val="24"/>
        </w:rPr>
        <w:tab/>
        <w:t>Energy-efficient fluorescent bulbs light up work areas instead of whole floors</w:t>
      </w:r>
    </w:p>
    <w:p w:rsidR="000609C2" w:rsidRPr="000609C2" w:rsidRDefault="000609C2" w:rsidP="000609C2">
      <w:pPr>
        <w:pStyle w:val="ListParagraph"/>
        <w:ind w:left="360"/>
        <w:rPr>
          <w:rFonts w:ascii="Arial" w:hAnsi="Arial" w:cs="Arial"/>
          <w:color w:val="FF0000"/>
          <w:sz w:val="24"/>
        </w:rPr>
      </w:pPr>
    </w:p>
    <w:p w:rsidR="000609C2" w:rsidRPr="000609C2" w:rsidRDefault="000609C2" w:rsidP="000609C2">
      <w:pPr>
        <w:pStyle w:val="ListParagraph"/>
        <w:ind w:left="360"/>
        <w:rPr>
          <w:rFonts w:ascii="Arial" w:hAnsi="Arial" w:cs="Arial"/>
          <w:color w:val="FF0000"/>
          <w:sz w:val="24"/>
        </w:rPr>
      </w:pPr>
      <w:r w:rsidRPr="000609C2">
        <w:rPr>
          <w:rFonts w:ascii="Arial" w:hAnsi="Arial" w:cs="Arial"/>
          <w:color w:val="FF0000"/>
          <w:sz w:val="24"/>
        </w:rPr>
        <w:t>Green (living) roofs are also used in many urban buildings. Benefits include:</w:t>
      </w:r>
    </w:p>
    <w:p w:rsidR="000609C2" w:rsidRPr="000609C2" w:rsidRDefault="000609C2" w:rsidP="000609C2">
      <w:pPr>
        <w:pStyle w:val="ListParagraph"/>
        <w:ind w:left="360"/>
        <w:rPr>
          <w:rFonts w:ascii="Arial" w:hAnsi="Arial" w:cs="Arial"/>
          <w:color w:val="FF0000"/>
          <w:sz w:val="24"/>
        </w:rPr>
      </w:pPr>
      <w:r w:rsidRPr="000609C2">
        <w:rPr>
          <w:rFonts w:ascii="Arial" w:hAnsi="Arial" w:cs="Arial"/>
          <w:color w:val="FF0000"/>
          <w:sz w:val="24"/>
        </w:rPr>
        <w:t></w:t>
      </w:r>
      <w:r w:rsidRPr="000609C2">
        <w:rPr>
          <w:rFonts w:ascii="Arial" w:hAnsi="Arial" w:cs="Arial"/>
          <w:color w:val="FF0000"/>
          <w:sz w:val="24"/>
        </w:rPr>
        <w:tab/>
      </w:r>
      <w:proofErr w:type="gramStart"/>
      <w:r w:rsidRPr="000609C2">
        <w:rPr>
          <w:rFonts w:ascii="Arial" w:hAnsi="Arial" w:cs="Arial"/>
          <w:color w:val="FF0000"/>
          <w:sz w:val="24"/>
        </w:rPr>
        <w:t>Saving</w:t>
      </w:r>
      <w:proofErr w:type="gramEnd"/>
      <w:r w:rsidRPr="000609C2">
        <w:rPr>
          <w:rFonts w:ascii="Arial" w:hAnsi="Arial" w:cs="Arial"/>
          <w:color w:val="FF0000"/>
          <w:sz w:val="24"/>
        </w:rPr>
        <w:t xml:space="preserve"> energy through insulating; keeping building cool in summer</w:t>
      </w:r>
    </w:p>
    <w:p w:rsidR="000609C2" w:rsidRPr="000609C2" w:rsidRDefault="000609C2" w:rsidP="000609C2">
      <w:pPr>
        <w:pStyle w:val="ListParagraph"/>
        <w:ind w:left="360"/>
        <w:rPr>
          <w:rFonts w:ascii="Arial" w:hAnsi="Arial" w:cs="Arial"/>
          <w:color w:val="FF0000"/>
          <w:sz w:val="24"/>
        </w:rPr>
      </w:pPr>
      <w:r w:rsidRPr="000609C2">
        <w:rPr>
          <w:rFonts w:ascii="Arial" w:hAnsi="Arial" w:cs="Arial"/>
          <w:color w:val="FF0000"/>
          <w:sz w:val="24"/>
        </w:rPr>
        <w:t></w:t>
      </w:r>
      <w:r w:rsidRPr="000609C2">
        <w:rPr>
          <w:rFonts w:ascii="Arial" w:hAnsi="Arial" w:cs="Arial"/>
          <w:color w:val="FF0000"/>
          <w:sz w:val="24"/>
        </w:rPr>
        <w:tab/>
      </w:r>
      <w:proofErr w:type="gramStart"/>
      <w:r w:rsidRPr="000609C2">
        <w:rPr>
          <w:rFonts w:ascii="Arial" w:hAnsi="Arial" w:cs="Arial"/>
          <w:color w:val="FF0000"/>
          <w:sz w:val="24"/>
        </w:rPr>
        <w:t>Improving</w:t>
      </w:r>
      <w:proofErr w:type="gramEnd"/>
      <w:r w:rsidRPr="000609C2">
        <w:rPr>
          <w:rFonts w:ascii="Arial" w:hAnsi="Arial" w:cs="Arial"/>
          <w:color w:val="FF0000"/>
          <w:sz w:val="24"/>
        </w:rPr>
        <w:t xml:space="preserve"> air quality</w:t>
      </w:r>
    </w:p>
    <w:p w:rsidR="000609C2" w:rsidRPr="000609C2" w:rsidRDefault="000609C2" w:rsidP="000609C2">
      <w:pPr>
        <w:pStyle w:val="ListParagraph"/>
        <w:ind w:left="360"/>
        <w:rPr>
          <w:rFonts w:ascii="Arial" w:hAnsi="Arial" w:cs="Arial"/>
          <w:color w:val="FF0000"/>
          <w:sz w:val="24"/>
        </w:rPr>
      </w:pPr>
      <w:r w:rsidRPr="000609C2">
        <w:rPr>
          <w:rFonts w:ascii="Arial" w:hAnsi="Arial" w:cs="Arial"/>
          <w:color w:val="FF0000"/>
          <w:sz w:val="24"/>
        </w:rPr>
        <w:t></w:t>
      </w:r>
      <w:r w:rsidRPr="000609C2">
        <w:rPr>
          <w:rFonts w:ascii="Arial" w:hAnsi="Arial" w:cs="Arial"/>
          <w:color w:val="FF0000"/>
          <w:sz w:val="24"/>
        </w:rPr>
        <w:tab/>
      </w:r>
      <w:proofErr w:type="gramStart"/>
      <w:r w:rsidRPr="000609C2">
        <w:rPr>
          <w:rFonts w:ascii="Arial" w:hAnsi="Arial" w:cs="Arial"/>
          <w:color w:val="FF0000"/>
          <w:sz w:val="24"/>
        </w:rPr>
        <w:t>Reducing</w:t>
      </w:r>
      <w:proofErr w:type="gramEnd"/>
      <w:r w:rsidRPr="000609C2">
        <w:rPr>
          <w:rFonts w:ascii="Arial" w:hAnsi="Arial" w:cs="Arial"/>
          <w:color w:val="FF0000"/>
          <w:sz w:val="24"/>
        </w:rPr>
        <w:t xml:space="preserve"> storm water runoff and water pollution</w:t>
      </w:r>
    </w:p>
    <w:p w:rsidR="000609C2" w:rsidRPr="000609C2" w:rsidRDefault="000609C2" w:rsidP="000609C2">
      <w:pPr>
        <w:pStyle w:val="ListParagraph"/>
        <w:ind w:left="360"/>
        <w:rPr>
          <w:rFonts w:ascii="Arial" w:hAnsi="Arial" w:cs="Arial"/>
          <w:color w:val="FF0000"/>
          <w:sz w:val="24"/>
        </w:rPr>
      </w:pPr>
      <w:r w:rsidRPr="000609C2">
        <w:rPr>
          <w:rFonts w:ascii="Arial" w:hAnsi="Arial" w:cs="Arial"/>
          <w:color w:val="FF0000"/>
          <w:sz w:val="24"/>
        </w:rPr>
        <w:t></w:t>
      </w:r>
      <w:r w:rsidRPr="000609C2">
        <w:rPr>
          <w:rFonts w:ascii="Arial" w:hAnsi="Arial" w:cs="Arial"/>
          <w:color w:val="FF0000"/>
          <w:sz w:val="24"/>
        </w:rPr>
        <w:tab/>
      </w:r>
      <w:proofErr w:type="gramStart"/>
      <w:r w:rsidRPr="000609C2">
        <w:rPr>
          <w:rFonts w:ascii="Arial" w:hAnsi="Arial" w:cs="Arial"/>
          <w:color w:val="FF0000"/>
          <w:sz w:val="24"/>
        </w:rPr>
        <w:t>Providing</w:t>
      </w:r>
      <w:proofErr w:type="gramEnd"/>
      <w:r w:rsidRPr="000609C2">
        <w:rPr>
          <w:rFonts w:ascii="Arial" w:hAnsi="Arial" w:cs="Arial"/>
          <w:color w:val="FF0000"/>
          <w:sz w:val="24"/>
        </w:rPr>
        <w:t xml:space="preserve"> a habitat for birds</w:t>
      </w:r>
    </w:p>
    <w:p w:rsidR="000609C2" w:rsidRPr="000609C2" w:rsidRDefault="000609C2" w:rsidP="000609C2">
      <w:pPr>
        <w:pStyle w:val="ListParagraph"/>
        <w:ind w:left="360"/>
        <w:rPr>
          <w:rFonts w:ascii="Arial" w:hAnsi="Arial" w:cs="Arial"/>
          <w:color w:val="FF0000"/>
          <w:sz w:val="24"/>
        </w:rPr>
      </w:pPr>
    </w:p>
    <w:p w:rsidR="000609C2" w:rsidRPr="000609C2" w:rsidRDefault="000609C2" w:rsidP="000609C2">
      <w:pPr>
        <w:pStyle w:val="ListParagraph"/>
        <w:ind w:left="360"/>
        <w:rPr>
          <w:rFonts w:ascii="Arial" w:hAnsi="Arial" w:cs="Arial"/>
          <w:color w:val="FF0000"/>
          <w:sz w:val="24"/>
        </w:rPr>
      </w:pPr>
      <w:r w:rsidRPr="000609C2">
        <w:rPr>
          <w:rFonts w:ascii="Arial" w:hAnsi="Arial" w:cs="Arial"/>
          <w:color w:val="FF0000"/>
          <w:sz w:val="24"/>
        </w:rPr>
        <w:t>Other Green Architectural Designs include:</w:t>
      </w:r>
    </w:p>
    <w:p w:rsidR="000609C2" w:rsidRPr="000609C2" w:rsidRDefault="000609C2" w:rsidP="000609C2">
      <w:pPr>
        <w:pStyle w:val="ListParagraph"/>
        <w:ind w:left="360"/>
        <w:rPr>
          <w:rFonts w:ascii="Arial" w:hAnsi="Arial" w:cs="Arial"/>
          <w:color w:val="FF0000"/>
          <w:sz w:val="24"/>
        </w:rPr>
      </w:pPr>
      <w:r w:rsidRPr="000609C2">
        <w:rPr>
          <w:rFonts w:ascii="Arial" w:hAnsi="Arial" w:cs="Arial"/>
          <w:color w:val="FF0000"/>
          <w:sz w:val="24"/>
        </w:rPr>
        <w:t></w:t>
      </w:r>
      <w:r w:rsidRPr="000609C2">
        <w:rPr>
          <w:rFonts w:ascii="Arial" w:hAnsi="Arial" w:cs="Arial"/>
          <w:color w:val="FF0000"/>
          <w:sz w:val="24"/>
        </w:rPr>
        <w:tab/>
        <w:t>Recycling wastewater, collecting rainwater, using waterless urinals and composting toilets</w:t>
      </w:r>
    </w:p>
    <w:p w:rsidR="000609C2" w:rsidRPr="000609C2" w:rsidRDefault="000609C2" w:rsidP="000609C2">
      <w:pPr>
        <w:pStyle w:val="ListParagraph"/>
        <w:ind w:left="360"/>
        <w:rPr>
          <w:rFonts w:ascii="Arial" w:hAnsi="Arial" w:cs="Arial"/>
          <w:color w:val="FF0000"/>
          <w:sz w:val="24"/>
        </w:rPr>
      </w:pPr>
      <w:r w:rsidRPr="000609C2">
        <w:rPr>
          <w:rFonts w:ascii="Arial" w:hAnsi="Arial" w:cs="Arial"/>
          <w:color w:val="FF0000"/>
          <w:sz w:val="24"/>
        </w:rPr>
        <w:t></w:t>
      </w:r>
      <w:r w:rsidRPr="000609C2">
        <w:rPr>
          <w:rFonts w:ascii="Arial" w:hAnsi="Arial" w:cs="Arial"/>
          <w:color w:val="FF0000"/>
          <w:sz w:val="24"/>
        </w:rPr>
        <w:tab/>
        <w:t>Natural lighting, passive solar heating, motion-sensors for lights</w:t>
      </w:r>
    </w:p>
    <w:p w:rsidR="00D5453C" w:rsidRDefault="000609C2" w:rsidP="000609C2">
      <w:pPr>
        <w:pStyle w:val="ListParagraph"/>
        <w:ind w:left="360"/>
        <w:rPr>
          <w:rFonts w:ascii="Arial" w:hAnsi="Arial" w:cs="Arial"/>
          <w:sz w:val="24"/>
        </w:rPr>
      </w:pPr>
      <w:r w:rsidRPr="000609C2">
        <w:rPr>
          <w:rFonts w:ascii="Arial" w:hAnsi="Arial" w:cs="Arial"/>
          <w:color w:val="FF0000"/>
          <w:sz w:val="24"/>
        </w:rPr>
        <w:t></w:t>
      </w:r>
      <w:r w:rsidRPr="000609C2">
        <w:rPr>
          <w:rFonts w:ascii="Arial" w:hAnsi="Arial" w:cs="Arial"/>
          <w:color w:val="FF0000"/>
          <w:sz w:val="24"/>
        </w:rPr>
        <w:tab/>
        <w:t>Cogeneration, efficient insulation, recycled building materials</w:t>
      </w:r>
    </w:p>
    <w:p w:rsidR="00D5453C" w:rsidRDefault="00D5453C" w:rsidP="007D035C">
      <w:pPr>
        <w:pStyle w:val="ListParagraph"/>
        <w:numPr>
          <w:ilvl w:val="0"/>
          <w:numId w:val="2"/>
        </w:numPr>
        <w:rPr>
          <w:rFonts w:ascii="Arial" w:hAnsi="Arial" w:cs="Arial"/>
          <w:sz w:val="24"/>
        </w:rPr>
      </w:pPr>
      <w:r>
        <w:rPr>
          <w:rFonts w:ascii="Arial" w:hAnsi="Arial" w:cs="Arial"/>
          <w:sz w:val="24"/>
        </w:rPr>
        <w:t>Explain how the Georgia Power building in Atlanta is “green.”</w:t>
      </w:r>
    </w:p>
    <w:p w:rsidR="000609C2" w:rsidRPr="000609C2" w:rsidRDefault="000609C2" w:rsidP="000609C2">
      <w:pPr>
        <w:pStyle w:val="ListParagraph"/>
        <w:ind w:left="360"/>
        <w:rPr>
          <w:rFonts w:ascii="Arial" w:hAnsi="Arial" w:cs="Arial"/>
          <w:color w:val="FF0000"/>
          <w:sz w:val="24"/>
        </w:rPr>
      </w:pPr>
      <w:r w:rsidRPr="000609C2">
        <w:rPr>
          <w:rFonts w:ascii="Arial" w:hAnsi="Arial" w:cs="Arial"/>
          <w:color w:val="FF0000"/>
          <w:sz w:val="24"/>
        </w:rPr>
        <w:t>The 13-story GA Power building in Atlanta uses 60% less energy than conventional buildings of its size.</w:t>
      </w:r>
    </w:p>
    <w:p w:rsidR="000609C2" w:rsidRPr="000609C2" w:rsidRDefault="000609C2" w:rsidP="000609C2">
      <w:pPr>
        <w:pStyle w:val="ListParagraph"/>
        <w:ind w:left="360"/>
        <w:rPr>
          <w:rFonts w:ascii="Arial" w:hAnsi="Arial" w:cs="Arial"/>
          <w:color w:val="FF0000"/>
          <w:sz w:val="24"/>
        </w:rPr>
      </w:pPr>
      <w:proofErr w:type="gramStart"/>
      <w:r w:rsidRPr="000609C2">
        <w:rPr>
          <w:rFonts w:ascii="Arial" w:hAnsi="Arial" w:cs="Arial"/>
          <w:color w:val="FF0000"/>
          <w:sz w:val="24"/>
        </w:rPr>
        <w:t>o</w:t>
      </w:r>
      <w:proofErr w:type="gramEnd"/>
      <w:r w:rsidRPr="000609C2">
        <w:rPr>
          <w:rFonts w:ascii="Arial" w:hAnsi="Arial" w:cs="Arial"/>
          <w:color w:val="FF0000"/>
          <w:sz w:val="24"/>
        </w:rPr>
        <w:tab/>
        <w:t>The largest surface of the building faces south to capture solar energy</w:t>
      </w:r>
    </w:p>
    <w:p w:rsidR="000609C2" w:rsidRPr="000609C2" w:rsidRDefault="000609C2" w:rsidP="000609C2">
      <w:pPr>
        <w:pStyle w:val="ListParagraph"/>
        <w:ind w:left="360"/>
        <w:rPr>
          <w:rFonts w:ascii="Arial" w:hAnsi="Arial" w:cs="Arial"/>
          <w:color w:val="FF0000"/>
          <w:sz w:val="24"/>
        </w:rPr>
      </w:pPr>
      <w:proofErr w:type="gramStart"/>
      <w:r w:rsidRPr="000609C2">
        <w:rPr>
          <w:rFonts w:ascii="Arial" w:hAnsi="Arial" w:cs="Arial"/>
          <w:color w:val="FF0000"/>
          <w:sz w:val="24"/>
        </w:rPr>
        <w:t>o</w:t>
      </w:r>
      <w:proofErr w:type="gramEnd"/>
      <w:r w:rsidRPr="000609C2">
        <w:rPr>
          <w:rFonts w:ascii="Arial" w:hAnsi="Arial" w:cs="Arial"/>
          <w:color w:val="FF0000"/>
          <w:sz w:val="24"/>
        </w:rPr>
        <w:tab/>
        <w:t>Each floor extends out over the one below it, which blocks out the high summer sun to reduce A/C costs and also allows the low winter sun to warm the rooms, decreasing heating costs</w:t>
      </w:r>
    </w:p>
    <w:p w:rsidR="00D5453C" w:rsidRPr="000609C2" w:rsidRDefault="000609C2" w:rsidP="000609C2">
      <w:pPr>
        <w:pStyle w:val="ListParagraph"/>
        <w:ind w:left="360"/>
        <w:rPr>
          <w:rFonts w:ascii="Arial" w:hAnsi="Arial" w:cs="Arial"/>
          <w:color w:val="FF0000"/>
          <w:sz w:val="24"/>
        </w:rPr>
      </w:pPr>
      <w:proofErr w:type="gramStart"/>
      <w:r w:rsidRPr="000609C2">
        <w:rPr>
          <w:rFonts w:ascii="Arial" w:hAnsi="Arial" w:cs="Arial"/>
          <w:color w:val="FF0000"/>
          <w:sz w:val="24"/>
        </w:rPr>
        <w:t>o</w:t>
      </w:r>
      <w:proofErr w:type="gramEnd"/>
      <w:r w:rsidRPr="000609C2">
        <w:rPr>
          <w:rFonts w:ascii="Arial" w:hAnsi="Arial" w:cs="Arial"/>
          <w:color w:val="FF0000"/>
          <w:sz w:val="24"/>
        </w:rPr>
        <w:tab/>
        <w:t>Energy-efficient fluorescent bulbs light up work areas instead of whole floors</w:t>
      </w:r>
    </w:p>
    <w:p w:rsidR="00D5453C" w:rsidRDefault="00D5453C" w:rsidP="007D035C">
      <w:pPr>
        <w:pStyle w:val="ListParagraph"/>
        <w:ind w:left="360"/>
        <w:rPr>
          <w:rFonts w:ascii="Arial" w:hAnsi="Arial" w:cs="Arial"/>
          <w:sz w:val="24"/>
        </w:rPr>
      </w:pPr>
    </w:p>
    <w:p w:rsidR="007D035C" w:rsidRDefault="007D035C" w:rsidP="007D035C">
      <w:pPr>
        <w:pStyle w:val="ListParagraph"/>
        <w:numPr>
          <w:ilvl w:val="0"/>
          <w:numId w:val="2"/>
        </w:numPr>
        <w:rPr>
          <w:rFonts w:ascii="Arial" w:hAnsi="Arial" w:cs="Arial"/>
          <w:sz w:val="24"/>
        </w:rPr>
      </w:pPr>
      <w:r>
        <w:rPr>
          <w:rFonts w:ascii="Arial" w:hAnsi="Arial" w:cs="Arial"/>
          <w:sz w:val="24"/>
        </w:rPr>
        <w:t>Describe 5 ways of making a building “green.”</w:t>
      </w:r>
    </w:p>
    <w:p w:rsidR="000609C2" w:rsidRPr="000609C2" w:rsidRDefault="000609C2" w:rsidP="000609C2">
      <w:pPr>
        <w:pStyle w:val="ListParagraph"/>
        <w:spacing w:line="480" w:lineRule="auto"/>
        <w:ind w:left="1080"/>
        <w:rPr>
          <w:rFonts w:ascii="Arial" w:hAnsi="Arial" w:cs="Arial"/>
          <w:color w:val="FF0000"/>
          <w:sz w:val="24"/>
        </w:rPr>
      </w:pPr>
      <w:r w:rsidRPr="000609C2">
        <w:rPr>
          <w:rFonts w:ascii="Arial" w:hAnsi="Arial" w:cs="Arial"/>
          <w:color w:val="FF0000"/>
          <w:sz w:val="24"/>
        </w:rPr>
        <w:t></w:t>
      </w:r>
      <w:r w:rsidRPr="000609C2">
        <w:rPr>
          <w:rFonts w:ascii="Arial" w:hAnsi="Arial" w:cs="Arial"/>
          <w:color w:val="FF0000"/>
          <w:sz w:val="24"/>
        </w:rPr>
        <w:tab/>
      </w:r>
      <w:proofErr w:type="gramStart"/>
      <w:r w:rsidRPr="000609C2">
        <w:rPr>
          <w:rFonts w:ascii="Arial" w:hAnsi="Arial" w:cs="Arial"/>
          <w:color w:val="FF0000"/>
          <w:sz w:val="24"/>
        </w:rPr>
        <w:t>Saving</w:t>
      </w:r>
      <w:proofErr w:type="gramEnd"/>
      <w:r w:rsidRPr="000609C2">
        <w:rPr>
          <w:rFonts w:ascii="Arial" w:hAnsi="Arial" w:cs="Arial"/>
          <w:color w:val="FF0000"/>
          <w:sz w:val="24"/>
        </w:rPr>
        <w:t xml:space="preserve"> energy through insulating; keeping building cool in summer</w:t>
      </w:r>
    </w:p>
    <w:p w:rsidR="000609C2" w:rsidRPr="000609C2" w:rsidRDefault="000609C2" w:rsidP="000609C2">
      <w:pPr>
        <w:pStyle w:val="ListParagraph"/>
        <w:spacing w:line="480" w:lineRule="auto"/>
        <w:ind w:left="1080"/>
        <w:rPr>
          <w:rFonts w:ascii="Arial" w:hAnsi="Arial" w:cs="Arial"/>
          <w:color w:val="FF0000"/>
          <w:sz w:val="24"/>
        </w:rPr>
      </w:pPr>
      <w:r w:rsidRPr="000609C2">
        <w:rPr>
          <w:rFonts w:ascii="Arial" w:hAnsi="Arial" w:cs="Arial"/>
          <w:color w:val="FF0000"/>
          <w:sz w:val="24"/>
        </w:rPr>
        <w:t></w:t>
      </w:r>
      <w:r w:rsidRPr="000609C2">
        <w:rPr>
          <w:rFonts w:ascii="Arial" w:hAnsi="Arial" w:cs="Arial"/>
          <w:color w:val="FF0000"/>
          <w:sz w:val="24"/>
        </w:rPr>
        <w:tab/>
      </w:r>
      <w:r w:rsidRPr="000609C2">
        <w:rPr>
          <w:rFonts w:ascii="Arial" w:hAnsi="Arial" w:cs="Arial"/>
          <w:color w:val="FF0000"/>
          <w:sz w:val="24"/>
        </w:rPr>
        <w:tab/>
      </w:r>
      <w:proofErr w:type="gramStart"/>
      <w:r w:rsidRPr="000609C2">
        <w:rPr>
          <w:rFonts w:ascii="Arial" w:hAnsi="Arial" w:cs="Arial"/>
          <w:color w:val="FF0000"/>
          <w:sz w:val="24"/>
        </w:rPr>
        <w:t>Improving</w:t>
      </w:r>
      <w:proofErr w:type="gramEnd"/>
      <w:r w:rsidRPr="000609C2">
        <w:rPr>
          <w:rFonts w:ascii="Arial" w:hAnsi="Arial" w:cs="Arial"/>
          <w:color w:val="FF0000"/>
          <w:sz w:val="24"/>
        </w:rPr>
        <w:t xml:space="preserve"> air quality</w:t>
      </w:r>
    </w:p>
    <w:p w:rsidR="000609C2" w:rsidRPr="000609C2" w:rsidRDefault="000609C2" w:rsidP="000609C2">
      <w:pPr>
        <w:pStyle w:val="ListParagraph"/>
        <w:spacing w:line="480" w:lineRule="auto"/>
        <w:ind w:left="1080"/>
        <w:rPr>
          <w:rFonts w:ascii="Arial" w:hAnsi="Arial" w:cs="Arial"/>
          <w:color w:val="FF0000"/>
          <w:sz w:val="24"/>
        </w:rPr>
      </w:pPr>
      <w:r w:rsidRPr="000609C2">
        <w:rPr>
          <w:rFonts w:ascii="Arial" w:hAnsi="Arial" w:cs="Arial"/>
          <w:color w:val="FF0000"/>
          <w:sz w:val="24"/>
        </w:rPr>
        <w:t></w:t>
      </w:r>
      <w:r w:rsidRPr="000609C2">
        <w:rPr>
          <w:rFonts w:ascii="Arial" w:hAnsi="Arial" w:cs="Arial"/>
          <w:color w:val="FF0000"/>
          <w:sz w:val="24"/>
        </w:rPr>
        <w:tab/>
      </w:r>
      <w:r w:rsidRPr="000609C2">
        <w:rPr>
          <w:rFonts w:ascii="Arial" w:hAnsi="Arial" w:cs="Arial"/>
          <w:color w:val="FF0000"/>
          <w:sz w:val="24"/>
        </w:rPr>
        <w:tab/>
      </w:r>
      <w:proofErr w:type="gramStart"/>
      <w:r w:rsidRPr="000609C2">
        <w:rPr>
          <w:rFonts w:ascii="Arial" w:hAnsi="Arial" w:cs="Arial"/>
          <w:color w:val="FF0000"/>
          <w:sz w:val="24"/>
        </w:rPr>
        <w:t>Reducing</w:t>
      </w:r>
      <w:proofErr w:type="gramEnd"/>
      <w:r w:rsidRPr="000609C2">
        <w:rPr>
          <w:rFonts w:ascii="Arial" w:hAnsi="Arial" w:cs="Arial"/>
          <w:color w:val="FF0000"/>
          <w:sz w:val="24"/>
        </w:rPr>
        <w:t xml:space="preserve"> storm water runoff and water pollution</w:t>
      </w:r>
    </w:p>
    <w:p w:rsidR="000609C2" w:rsidRPr="000609C2" w:rsidRDefault="000609C2" w:rsidP="000609C2">
      <w:pPr>
        <w:pStyle w:val="ListParagraph"/>
        <w:spacing w:line="480" w:lineRule="auto"/>
        <w:ind w:left="1080"/>
        <w:rPr>
          <w:rFonts w:ascii="Arial" w:hAnsi="Arial" w:cs="Arial"/>
          <w:color w:val="FF0000"/>
          <w:sz w:val="24"/>
        </w:rPr>
      </w:pPr>
      <w:r w:rsidRPr="000609C2">
        <w:rPr>
          <w:rFonts w:ascii="Arial" w:hAnsi="Arial" w:cs="Arial"/>
          <w:color w:val="FF0000"/>
          <w:sz w:val="24"/>
        </w:rPr>
        <w:t></w:t>
      </w:r>
      <w:r w:rsidRPr="000609C2">
        <w:rPr>
          <w:rFonts w:ascii="Arial" w:hAnsi="Arial" w:cs="Arial"/>
          <w:color w:val="FF0000"/>
          <w:sz w:val="24"/>
        </w:rPr>
        <w:tab/>
      </w:r>
      <w:r w:rsidRPr="000609C2">
        <w:rPr>
          <w:rFonts w:ascii="Arial" w:hAnsi="Arial" w:cs="Arial"/>
          <w:color w:val="FF0000"/>
          <w:sz w:val="24"/>
        </w:rPr>
        <w:tab/>
      </w:r>
      <w:proofErr w:type="gramStart"/>
      <w:r w:rsidRPr="000609C2">
        <w:rPr>
          <w:rFonts w:ascii="Arial" w:hAnsi="Arial" w:cs="Arial"/>
          <w:color w:val="FF0000"/>
          <w:sz w:val="24"/>
        </w:rPr>
        <w:t>Providing</w:t>
      </w:r>
      <w:proofErr w:type="gramEnd"/>
      <w:r w:rsidRPr="000609C2">
        <w:rPr>
          <w:rFonts w:ascii="Arial" w:hAnsi="Arial" w:cs="Arial"/>
          <w:color w:val="FF0000"/>
          <w:sz w:val="24"/>
        </w:rPr>
        <w:t xml:space="preserve"> a habitat for bi</w:t>
      </w:r>
      <w:r w:rsidRPr="000609C2">
        <w:rPr>
          <w:rFonts w:ascii="Arial" w:hAnsi="Arial" w:cs="Arial"/>
          <w:color w:val="FF0000"/>
          <w:sz w:val="24"/>
        </w:rPr>
        <w:t>rds</w:t>
      </w:r>
    </w:p>
    <w:p w:rsidR="000609C2" w:rsidRPr="000609C2" w:rsidRDefault="000609C2" w:rsidP="000609C2">
      <w:pPr>
        <w:pStyle w:val="ListParagraph"/>
        <w:spacing w:line="480" w:lineRule="auto"/>
        <w:ind w:left="1080"/>
        <w:rPr>
          <w:rFonts w:ascii="Arial" w:hAnsi="Arial" w:cs="Arial"/>
          <w:color w:val="FF0000"/>
          <w:sz w:val="24"/>
        </w:rPr>
      </w:pPr>
      <w:r w:rsidRPr="000609C2">
        <w:rPr>
          <w:rFonts w:ascii="Arial" w:hAnsi="Arial" w:cs="Arial"/>
          <w:color w:val="FF0000"/>
          <w:sz w:val="24"/>
        </w:rPr>
        <w:t></w:t>
      </w:r>
      <w:r w:rsidRPr="000609C2">
        <w:rPr>
          <w:rFonts w:ascii="Arial" w:hAnsi="Arial" w:cs="Arial"/>
          <w:color w:val="FF0000"/>
          <w:sz w:val="24"/>
        </w:rPr>
        <w:tab/>
        <w:t>Recycling wastewater, collecting rainwater, using waterless urinals and composting toilets</w:t>
      </w:r>
    </w:p>
    <w:p w:rsidR="000609C2" w:rsidRPr="000609C2" w:rsidRDefault="000609C2" w:rsidP="000609C2">
      <w:pPr>
        <w:pStyle w:val="ListParagraph"/>
        <w:spacing w:line="480" w:lineRule="auto"/>
        <w:ind w:left="1080"/>
        <w:rPr>
          <w:rFonts w:ascii="Arial" w:hAnsi="Arial" w:cs="Arial"/>
          <w:color w:val="FF0000"/>
          <w:sz w:val="24"/>
        </w:rPr>
      </w:pPr>
      <w:r w:rsidRPr="000609C2">
        <w:rPr>
          <w:rFonts w:ascii="Arial" w:hAnsi="Arial" w:cs="Arial"/>
          <w:color w:val="FF0000"/>
          <w:sz w:val="24"/>
        </w:rPr>
        <w:t></w:t>
      </w:r>
      <w:r w:rsidRPr="000609C2">
        <w:rPr>
          <w:rFonts w:ascii="Arial" w:hAnsi="Arial" w:cs="Arial"/>
          <w:color w:val="FF0000"/>
          <w:sz w:val="24"/>
        </w:rPr>
        <w:tab/>
        <w:t>Natural lighting, passive solar heating, motion-sensors for lights</w:t>
      </w:r>
    </w:p>
    <w:p w:rsidR="007D035C" w:rsidRPr="000609C2" w:rsidRDefault="000609C2" w:rsidP="000609C2">
      <w:pPr>
        <w:pStyle w:val="ListParagraph"/>
        <w:spacing w:line="480" w:lineRule="auto"/>
        <w:ind w:left="1080"/>
        <w:rPr>
          <w:rFonts w:ascii="Arial" w:hAnsi="Arial" w:cs="Arial"/>
          <w:color w:val="FF0000"/>
          <w:sz w:val="24"/>
        </w:rPr>
      </w:pPr>
      <w:r w:rsidRPr="000609C2">
        <w:rPr>
          <w:rFonts w:ascii="Arial" w:hAnsi="Arial" w:cs="Arial"/>
          <w:color w:val="FF0000"/>
          <w:sz w:val="24"/>
        </w:rPr>
        <w:t></w:t>
      </w:r>
      <w:r w:rsidRPr="000609C2">
        <w:rPr>
          <w:rFonts w:ascii="Arial" w:hAnsi="Arial" w:cs="Arial"/>
          <w:color w:val="FF0000"/>
          <w:sz w:val="24"/>
        </w:rPr>
        <w:tab/>
        <w:t>Cogeneration, efficient insulation, recycled building materials</w:t>
      </w:r>
    </w:p>
    <w:p w:rsidR="0006288E" w:rsidRDefault="00850BE0" w:rsidP="0006288E">
      <w:pPr>
        <w:pStyle w:val="ListParagraph"/>
        <w:numPr>
          <w:ilvl w:val="0"/>
          <w:numId w:val="2"/>
        </w:numPr>
        <w:rPr>
          <w:rFonts w:ascii="Arial" w:hAnsi="Arial" w:cs="Arial"/>
          <w:sz w:val="24"/>
        </w:rPr>
      </w:pPr>
      <w:r>
        <w:rPr>
          <w:rFonts w:ascii="Arial" w:hAnsi="Arial" w:cs="Arial"/>
          <w:sz w:val="24"/>
        </w:rPr>
        <w:t>Label ways to improve energy efficiency in a house or building:</w:t>
      </w:r>
    </w:p>
    <w:p w:rsidR="000609C2" w:rsidRDefault="000609C2" w:rsidP="000609C2">
      <w:pPr>
        <w:pStyle w:val="ListParagraph"/>
        <w:ind w:left="360"/>
        <w:rPr>
          <w:rFonts w:ascii="Arial" w:hAnsi="Arial" w:cs="Arial"/>
          <w:sz w:val="24"/>
        </w:rPr>
      </w:pPr>
      <w:r>
        <w:rPr>
          <w:rFonts w:ascii="Arial" w:hAnsi="Arial" w:cs="Arial"/>
          <w:noProof/>
          <w:sz w:val="24"/>
        </w:rPr>
        <w:lastRenderedPageBreak/>
        <w:drawing>
          <wp:inline distT="0" distB="0" distL="0" distR="0" wp14:anchorId="798F6FCC">
            <wp:extent cx="6151245" cy="4620895"/>
            <wp:effectExtent l="0" t="0" r="190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245" cy="4620895"/>
                    </a:xfrm>
                    <a:prstGeom prst="rect">
                      <a:avLst/>
                    </a:prstGeom>
                    <a:noFill/>
                  </pic:spPr>
                </pic:pic>
              </a:graphicData>
            </a:graphic>
          </wp:inline>
        </w:drawing>
      </w:r>
    </w:p>
    <w:p w:rsidR="00610A81" w:rsidRDefault="00610A81" w:rsidP="00344379">
      <w:pPr>
        <w:jc w:val="center"/>
        <w:rPr>
          <w:rFonts w:ascii="Arial" w:hAnsi="Arial" w:cs="Arial"/>
          <w:sz w:val="24"/>
        </w:rPr>
      </w:pPr>
    </w:p>
    <w:p w:rsidR="007D035C" w:rsidRDefault="00344379" w:rsidP="007D035C">
      <w:pPr>
        <w:pStyle w:val="ListParagraph"/>
        <w:numPr>
          <w:ilvl w:val="0"/>
          <w:numId w:val="2"/>
        </w:numPr>
        <w:rPr>
          <w:rFonts w:ascii="Arial" w:hAnsi="Arial" w:cs="Arial"/>
          <w:sz w:val="24"/>
        </w:rPr>
      </w:pPr>
      <w:r>
        <w:rPr>
          <w:rFonts w:ascii="Arial" w:hAnsi="Arial" w:cs="Arial"/>
          <w:sz w:val="24"/>
        </w:rPr>
        <w:t>Fill in the chart regarding renewable energy sources:</w:t>
      </w:r>
    </w:p>
    <w:p w:rsidR="00344379" w:rsidRPr="00461725" w:rsidRDefault="00461725" w:rsidP="00344379">
      <w:pPr>
        <w:rPr>
          <w:rFonts w:ascii="Arial" w:hAnsi="Arial" w:cs="Arial"/>
          <w:color w:val="FF0000"/>
          <w:sz w:val="24"/>
        </w:rPr>
      </w:pPr>
      <w:r>
        <w:rPr>
          <w:rFonts w:ascii="Arial" w:hAnsi="Arial" w:cs="Arial"/>
          <w:color w:val="FF0000"/>
          <w:sz w:val="24"/>
        </w:rPr>
        <w:t>Directly From Notes</w:t>
      </w:r>
      <w:bookmarkStart w:id="0" w:name="_GoBack"/>
      <w:bookmarkEnd w:id="0"/>
    </w:p>
    <w:p w:rsidR="00344379" w:rsidRPr="00A54A1D" w:rsidRDefault="00344379" w:rsidP="00A54A1D">
      <w:pPr>
        <w:rPr>
          <w:rFonts w:ascii="Arial" w:hAnsi="Arial" w:cs="Arial"/>
          <w:sz w:val="24"/>
        </w:rPr>
      </w:pPr>
    </w:p>
    <w:sectPr w:rsidR="00344379" w:rsidRPr="00A54A1D" w:rsidSect="003708A2">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A4F59"/>
    <w:multiLevelType w:val="hybridMultilevel"/>
    <w:tmpl w:val="9FBED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616173"/>
    <w:multiLevelType w:val="hybridMultilevel"/>
    <w:tmpl w:val="687CD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EA1689"/>
    <w:multiLevelType w:val="hybridMultilevel"/>
    <w:tmpl w:val="53E60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C0F0FE7"/>
    <w:multiLevelType w:val="hybridMultilevel"/>
    <w:tmpl w:val="6424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1FE3E3F"/>
    <w:multiLevelType w:val="hybridMultilevel"/>
    <w:tmpl w:val="8D06BF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C865842"/>
    <w:multiLevelType w:val="hybridMultilevel"/>
    <w:tmpl w:val="5E3A5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8A2"/>
    <w:rsid w:val="00047860"/>
    <w:rsid w:val="000609C2"/>
    <w:rsid w:val="0006288E"/>
    <w:rsid w:val="00077CEC"/>
    <w:rsid w:val="00097F0F"/>
    <w:rsid w:val="001F7AE9"/>
    <w:rsid w:val="00200D6F"/>
    <w:rsid w:val="00254409"/>
    <w:rsid w:val="00283669"/>
    <w:rsid w:val="002D07F1"/>
    <w:rsid w:val="002E55E3"/>
    <w:rsid w:val="002F7B03"/>
    <w:rsid w:val="00344379"/>
    <w:rsid w:val="003708A2"/>
    <w:rsid w:val="00382453"/>
    <w:rsid w:val="00445511"/>
    <w:rsid w:val="00461725"/>
    <w:rsid w:val="004F58CE"/>
    <w:rsid w:val="00531B16"/>
    <w:rsid w:val="005450EA"/>
    <w:rsid w:val="00551F84"/>
    <w:rsid w:val="00564A68"/>
    <w:rsid w:val="005A6D8B"/>
    <w:rsid w:val="00610A81"/>
    <w:rsid w:val="0062449C"/>
    <w:rsid w:val="00665996"/>
    <w:rsid w:val="0069685D"/>
    <w:rsid w:val="006E6529"/>
    <w:rsid w:val="006F2518"/>
    <w:rsid w:val="00710BA3"/>
    <w:rsid w:val="007D035C"/>
    <w:rsid w:val="007F2428"/>
    <w:rsid w:val="008254D3"/>
    <w:rsid w:val="00850BE0"/>
    <w:rsid w:val="00854266"/>
    <w:rsid w:val="00905189"/>
    <w:rsid w:val="0094263F"/>
    <w:rsid w:val="009B268E"/>
    <w:rsid w:val="009D57E8"/>
    <w:rsid w:val="009E11A5"/>
    <w:rsid w:val="00A31C8C"/>
    <w:rsid w:val="00A54A1D"/>
    <w:rsid w:val="00AD6121"/>
    <w:rsid w:val="00B24373"/>
    <w:rsid w:val="00B34130"/>
    <w:rsid w:val="00BD3F51"/>
    <w:rsid w:val="00C44878"/>
    <w:rsid w:val="00D07B91"/>
    <w:rsid w:val="00D31636"/>
    <w:rsid w:val="00D5453C"/>
    <w:rsid w:val="00E574B8"/>
    <w:rsid w:val="00E97A26"/>
    <w:rsid w:val="00EE0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FA6864F-F196-48B1-A3B6-2657AB222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8A2"/>
    <w:pPr>
      <w:ind w:left="720"/>
      <w:contextualSpacing/>
    </w:pPr>
  </w:style>
  <w:style w:type="table" w:styleId="TableGrid">
    <w:name w:val="Table Grid"/>
    <w:basedOn w:val="TableNormal"/>
    <w:uiPriority w:val="59"/>
    <w:rsid w:val="00AD6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0B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9</Pages>
  <Words>1822</Words>
  <Characters>10388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Gwinnett County Public Schools</Company>
  <LinksUpToDate>false</LinksUpToDate>
  <CharactersWithSpaces>12186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Brodnax, Tabitha</dc:creator>
  <cp:lastModifiedBy>Michael May</cp:lastModifiedBy>
  <cp:revision>55</cp:revision>
  <dcterms:created xsi:type="dcterms:W3CDTF">2017-05-10T14:39:00Z</dcterms:created>
  <dcterms:modified xsi:type="dcterms:W3CDTF">2017-05-11T13:53:00Z</dcterms:modified>
</cp:coreProperties>
</file>