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086" w:rsidRDefault="000F26AF">
      <w:bookmarkStart w:id="0" w:name="_GoBack"/>
      <w:bookmarkEnd w:id="0"/>
      <w:r>
        <w:rPr>
          <w:noProof/>
        </w:rPr>
        <mc:AlternateContent>
          <mc:Choice Requires="wps">
            <w:drawing>
              <wp:anchor distT="0" distB="0" distL="114300" distR="114300" simplePos="0" relativeHeight="251661312" behindDoc="0" locked="0" layoutInCell="1" allowOverlap="1" wp14:anchorId="634D0757" wp14:editId="1D1F75DD">
                <wp:simplePos x="0" y="0"/>
                <wp:positionH relativeFrom="column">
                  <wp:posOffset>-133350</wp:posOffset>
                </wp:positionH>
                <wp:positionV relativeFrom="paragraph">
                  <wp:posOffset>-125730</wp:posOffset>
                </wp:positionV>
                <wp:extent cx="685800" cy="257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0F26AF" w:rsidRDefault="000F26AF">
                            <w:r>
                              <w:t>Brodnax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D0757" id="_x0000_t202" coordsize="21600,21600" o:spt="202" path="m,l,21600r21600,l21600,xe">
                <v:stroke joinstyle="miter"/>
                <v:path gradientshapeok="t" o:connecttype="rect"/>
              </v:shapetype>
              <v:shape id="Text Box 2" o:spid="_x0000_s1026" type="#_x0000_t202" style="position:absolute;margin-left:-10.5pt;margin-top:-9.9pt;width:54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">
                <v:textbox>
                  <w:txbxContent>
                    <w:p w:rsidR="000F26AF" w:rsidRDefault="000F26AF">
                      <w:r>
                        <w:t>Brodnax</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2B3F190" wp14:editId="1C46CDAC">
                <wp:simplePos x="0" y="0"/>
                <wp:positionH relativeFrom="column">
                  <wp:posOffset>809625</wp:posOffset>
                </wp:positionH>
                <wp:positionV relativeFrom="paragraph">
                  <wp:posOffset>-247650</wp:posOffset>
                </wp:positionV>
                <wp:extent cx="1828800" cy="182880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F26AF" w:rsidRPr="000F26AF" w:rsidRDefault="000F26AF" w:rsidP="000F26AF">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Nonrenewable Energy Notes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12B3F190" id="Text Box 1" o:spid="_x0000_s1027" type="#_x0000_t202" style="position:absolute;margin-left:63.75pt;margin-top:-19.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" filled="f" stroked="f">
                <v:textbox style="mso-fit-shape-to-text:t">
                  <w:txbxContent>
                    <w:p w:rsidR="000F26AF" w:rsidRPr="000F26AF" w:rsidRDefault="000F26AF" w:rsidP="000F26AF">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Nonrenewable Energy Notes</w:t>
                      </w:r>
                    </w:p>
                  </w:txbxContent>
                </v:textbox>
              </v:shape>
            </w:pict>
          </mc:Fallback>
        </mc:AlternateContent>
      </w:r>
    </w:p>
    <w:p w:rsidR="000F26AF" w:rsidRDefault="000F26AF"/>
    <w:p w:rsidR="000F26AF" w:rsidRDefault="000F26AF">
      <w:r>
        <w:rPr>
          <w:noProof/>
        </w:rPr>
        <mc:AlternateContent>
          <mc:Choice Requires="wps">
            <w:drawing>
              <wp:anchor distT="0" distB="0" distL="114300" distR="114300" simplePos="0" relativeHeight="251663360" behindDoc="0" locked="0" layoutInCell="1" allowOverlap="1" wp14:anchorId="749C5292" wp14:editId="2C189E5B">
                <wp:simplePos x="0" y="0"/>
                <wp:positionH relativeFrom="column">
                  <wp:align>center</wp:align>
                </wp:positionH>
                <wp:positionV relativeFrom="paragraph">
                  <wp:posOffset>0</wp:posOffset>
                </wp:positionV>
                <wp:extent cx="6410325" cy="5429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542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D4F81" w:rsidRPr="000F26AF" w:rsidRDefault="007E68D9" w:rsidP="00525E01">
                            <w:r w:rsidRPr="000F26AF">
                              <w:rPr>
                                <w:b/>
                                <w:bCs/>
                                <w:i/>
                                <w:iCs/>
                              </w:rPr>
                              <w:t>Concept 15-1A</w:t>
                            </w:r>
                            <w:r w:rsidR="000F26AF">
                              <w:rPr>
                                <w:b/>
                                <w:bCs/>
                                <w:i/>
                                <w:iCs/>
                              </w:rPr>
                              <w:t>:</w:t>
                            </w:r>
                            <w:r w:rsidRPr="000F26AF">
                              <w:rPr>
                                <w:b/>
                                <w:bCs/>
                                <w:i/>
                                <w:iCs/>
                              </w:rPr>
                              <w:t xml:space="preserve">  </w:t>
                            </w:r>
                            <w:r w:rsidRPr="000F26AF">
                              <w:rPr>
                                <w:i/>
                                <w:iCs/>
                              </w:rPr>
                              <w:t xml:space="preserve">About three-quarters of the world’s commercial energy comes from nonrenewable fossil fuels and the rest comes from nonrenewable nuclear fuel and renewable sources.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C5292" id="_x0000_s1028" type="#_x0000_t202" style="position:absolute;margin-left:0;margin-top:0;width:504.75pt;height:42.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" fillcolor="white [3201]" strokecolor="#c0504d [3205]" strokeweight="2pt">
                <v:textbox>
                  <w:txbxContent>
                    <w:p w:rsidR="005D4F81" w:rsidRPr="000F26AF" w:rsidRDefault="007E68D9" w:rsidP="00525E01">
                      <w:r w:rsidRPr="000F26AF">
                        <w:rPr>
                          <w:b/>
                          <w:bCs/>
                          <w:i/>
                          <w:iCs/>
                        </w:rPr>
                        <w:t>Concept 15-1A</w:t>
                      </w:r>
                      <w:r w:rsidR="000F26AF">
                        <w:rPr>
                          <w:b/>
                          <w:bCs/>
                          <w:i/>
                          <w:iCs/>
                        </w:rPr>
                        <w:t>:</w:t>
                      </w:r>
                      <w:r w:rsidRPr="000F26AF">
                        <w:rPr>
                          <w:b/>
                          <w:bCs/>
                          <w:i/>
                          <w:iCs/>
                        </w:rPr>
                        <w:t xml:space="preserve">  </w:t>
                      </w:r>
                      <w:r w:rsidRPr="000F26AF">
                        <w:rPr>
                          <w:i/>
                          <w:iCs/>
                        </w:rPr>
                        <w:t xml:space="preserve">About three-quarters of the world’s commercial energy comes from nonrenewable fossil fuels and the rest comes from nonrenewable nuclear fuel and renewable sources. </w:t>
                      </w:r>
                    </w:p>
                  </w:txbxContent>
                </v:textbox>
              </v:shape>
            </w:pict>
          </mc:Fallback>
        </mc:AlternateContent>
      </w:r>
    </w:p>
    <w:p w:rsidR="000F26AF" w:rsidRDefault="00525E01">
      <w:r>
        <w:rPr>
          <w:noProof/>
        </w:rPr>
        <mc:AlternateContent>
          <mc:Choice Requires="wps">
            <w:drawing>
              <wp:anchor distT="0" distB="0" distL="114300" distR="114300" simplePos="0" relativeHeight="251667456" behindDoc="0" locked="0" layoutInCell="1" allowOverlap="1" wp14:anchorId="09C46E57" wp14:editId="4FC9A631">
                <wp:simplePos x="0" y="0"/>
                <wp:positionH relativeFrom="column">
                  <wp:posOffset>3856990</wp:posOffset>
                </wp:positionH>
                <wp:positionV relativeFrom="paragraph">
                  <wp:posOffset>297180</wp:posOffset>
                </wp:positionV>
                <wp:extent cx="3381375" cy="304800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48000"/>
                        </a:xfrm>
                        <a:prstGeom prst="rect">
                          <a:avLst/>
                        </a:prstGeom>
                        <a:solidFill>
                          <a:srgbClr val="FFFFFF"/>
                        </a:solidFill>
                        <a:ln w="9525">
                          <a:noFill/>
                          <a:miter lim="800000"/>
                          <a:headEnd/>
                          <a:tailEnd/>
                        </a:ln>
                      </wps:spPr>
                      <wps:txbx>
                        <w:txbxContent>
                          <w:p w:rsidR="00FD2961" w:rsidRDefault="00FD2961">
                            <w:r>
                              <w:rPr>
                                <w:noProof/>
                              </w:rPr>
                              <w:drawing>
                                <wp:inline distT="0" distB="0" distL="0" distR="0" wp14:anchorId="0910D5D9" wp14:editId="65E89808">
                                  <wp:extent cx="3232365" cy="2847975"/>
                                  <wp:effectExtent l="0" t="0" r="6350" b="0"/>
                                  <wp:docPr id="6" name="Picture 6" descr="http://www.euanmearns.com/wp-content/uploads/2014/06/global_energy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anmearns.com/wp-content/uploads/2014/06/global_energy_20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510" cy="28445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46E57" id="_x0000_s1029" type="#_x0000_t202" style="position:absolute;margin-left:303.7pt;margin-top:23.4pt;width:266.25pt;height:24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" stroked="f">
                <v:textbox>
                  <w:txbxContent>
                    <w:p w:rsidR="00FD2961" w:rsidRDefault="00FD2961">
                      <w:r>
                        <w:rPr>
                          <w:noProof/>
                        </w:rPr>
                        <w:drawing>
                          <wp:inline distT="0" distB="0" distL="0" distR="0" wp14:anchorId="0910D5D9" wp14:editId="65E89808">
                            <wp:extent cx="3232365" cy="2847975"/>
                            <wp:effectExtent l="0" t="0" r="6350" b="0"/>
                            <wp:docPr id="6" name="Picture 6" descr="http://www.euanmearns.com/wp-content/uploads/2014/06/global_energy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anmearns.com/wp-content/uploads/2014/06/global_energy_20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510" cy="2844578"/>
                                    </a:xfrm>
                                    <a:prstGeom prst="rect">
                                      <a:avLst/>
                                    </a:prstGeom>
                                    <a:noFill/>
                                    <a:ln>
                                      <a:noFill/>
                                    </a:ln>
                                  </pic:spPr>
                                </pic:pic>
                              </a:graphicData>
                            </a:graphic>
                          </wp:inline>
                        </w:drawing>
                      </w:r>
                    </w:p>
                  </w:txbxContent>
                </v:textbox>
              </v:shape>
            </w:pict>
          </mc:Fallback>
        </mc:AlternateContent>
      </w:r>
    </w:p>
    <w:p w:rsidR="000F26AF" w:rsidRDefault="00525E01">
      <w:r>
        <w:rPr>
          <w:noProof/>
        </w:rPr>
        <mc:AlternateContent>
          <mc:Choice Requires="wps">
            <w:drawing>
              <wp:anchor distT="0" distB="0" distL="114300" distR="114300" simplePos="0" relativeHeight="251665408" behindDoc="0" locked="0" layoutInCell="1" allowOverlap="1" wp14:anchorId="3199F3EC" wp14:editId="7A2F75BB">
                <wp:simplePos x="0" y="0"/>
                <wp:positionH relativeFrom="column">
                  <wp:posOffset>-228600</wp:posOffset>
                </wp:positionH>
                <wp:positionV relativeFrom="paragraph">
                  <wp:posOffset>74930</wp:posOffset>
                </wp:positionV>
                <wp:extent cx="4143375" cy="1403985"/>
                <wp:effectExtent l="0" t="0" r="952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3985"/>
                        </a:xfrm>
                        <a:prstGeom prst="rect">
                          <a:avLst/>
                        </a:prstGeom>
                        <a:solidFill>
                          <a:srgbClr val="FFFFFF"/>
                        </a:solidFill>
                        <a:ln w="9525">
                          <a:noFill/>
                          <a:miter lim="800000"/>
                          <a:headEnd/>
                          <a:tailEnd/>
                        </a:ln>
                      </wps:spPr>
                      <wps:txbx>
                        <w:txbxContent>
                          <w:p w:rsidR="00FD2961" w:rsidRPr="00FD2961" w:rsidRDefault="00FD2961" w:rsidP="00FD2961">
                            <w:pPr>
                              <w:jc w:val="center"/>
                              <w:rPr>
                                <w:rFonts w:ascii="Trebuchet MS" w:hAnsi="Trebuchet MS"/>
                                <w:b/>
                                <w:sz w:val="28"/>
                                <w:szCs w:val="24"/>
                              </w:rPr>
                            </w:pPr>
                            <w:r w:rsidRPr="00FD2961">
                              <w:rPr>
                                <w:rFonts w:ascii="Trebuchet MS" w:hAnsi="Trebuchet MS"/>
                                <w:b/>
                                <w:sz w:val="28"/>
                                <w:szCs w:val="24"/>
                              </w:rPr>
                              <w:t>Energy Usage Today</w:t>
                            </w:r>
                          </w:p>
                          <w:p w:rsidR="00FD2961" w:rsidRPr="00FD2961" w:rsidRDefault="00FD2961" w:rsidP="00FD2961">
                            <w:pPr>
                              <w:rPr>
                                <w:rFonts w:ascii="Trebuchet MS" w:hAnsi="Trebuchet MS"/>
                              </w:rPr>
                            </w:pPr>
                            <w:r>
                              <w:rPr>
                                <w:rFonts w:ascii="Trebuchet MS" w:hAnsi="Trebuchet MS"/>
                              </w:rPr>
                              <w:t>About 91</w:t>
                            </w:r>
                            <w:r w:rsidRPr="00FD2961">
                              <w:rPr>
                                <w:rFonts w:ascii="Trebuchet MS" w:hAnsi="Trebuchet MS"/>
                              </w:rPr>
                              <w:t>% of the commercial energy consumed in the world comes from nonrenewable energy resources</w:t>
                            </w:r>
                            <w:r>
                              <w:rPr>
                                <w:rFonts w:ascii="Trebuchet MS" w:hAnsi="Trebuchet MS"/>
                              </w:rPr>
                              <w:t>…</w:t>
                            </w:r>
                          </w:p>
                          <w:p w:rsidR="00FD2961" w:rsidRPr="00FD2961" w:rsidRDefault="00FD2961" w:rsidP="00FD2961">
                            <w:pPr>
                              <w:pStyle w:val="ListParagraph"/>
                              <w:numPr>
                                <w:ilvl w:val="1"/>
                                <w:numId w:val="3"/>
                              </w:numPr>
                              <w:rPr>
                                <w:rFonts w:ascii="Trebuchet MS" w:hAnsi="Trebuchet MS"/>
                              </w:rPr>
                            </w:pPr>
                            <w:r>
                              <w:rPr>
                                <w:rFonts w:ascii="Trebuchet MS" w:hAnsi="Trebuchet MS"/>
                              </w:rPr>
                              <w:t>87</w:t>
                            </w:r>
                            <w:r w:rsidRPr="00FD2961">
                              <w:rPr>
                                <w:rFonts w:ascii="Trebuchet MS" w:hAnsi="Trebuchet MS"/>
                              </w:rPr>
                              <w:t>% from fossil fuels (oil, natural gas and coal)</w:t>
                            </w:r>
                          </w:p>
                          <w:p w:rsidR="00FD2961" w:rsidRPr="00FD2961" w:rsidRDefault="00FD2961" w:rsidP="00FD2961">
                            <w:pPr>
                              <w:pStyle w:val="ListParagraph"/>
                              <w:numPr>
                                <w:ilvl w:val="1"/>
                                <w:numId w:val="3"/>
                              </w:numPr>
                              <w:rPr>
                                <w:rFonts w:ascii="Trebuchet MS" w:hAnsi="Trebuchet MS"/>
                              </w:rPr>
                            </w:pPr>
                            <w:r>
                              <w:rPr>
                                <w:rFonts w:ascii="Trebuchet MS" w:hAnsi="Trebuchet MS"/>
                              </w:rPr>
                              <w:t>4</w:t>
                            </w:r>
                            <w:r w:rsidRPr="00FD2961">
                              <w:rPr>
                                <w:rFonts w:ascii="Trebuchet MS" w:hAnsi="Trebuchet MS"/>
                              </w:rPr>
                              <w:t>% from nuclear power</w:t>
                            </w:r>
                          </w:p>
                          <w:p w:rsidR="00FD2961" w:rsidRPr="00FD2961" w:rsidRDefault="00FD2961" w:rsidP="00FD2961">
                            <w:pPr>
                              <w:pStyle w:val="ListParagraph"/>
                              <w:numPr>
                                <w:ilvl w:val="1"/>
                                <w:numId w:val="3"/>
                              </w:numPr>
                              <w:rPr>
                                <w:rFonts w:ascii="Trebuchet MS" w:hAnsi="Trebuchet MS"/>
                              </w:rPr>
                            </w:pPr>
                            <w:r w:rsidRPr="00FD2961">
                              <w:rPr>
                                <w:rFonts w:ascii="Trebuchet MS" w:hAnsi="Trebuchet MS"/>
                              </w:rPr>
                              <w:t>18% from renewable energy resources (biomass, hydropower, geothermal, wind, and solar energy)</w:t>
                            </w:r>
                          </w:p>
                          <w:p w:rsidR="00FD2961" w:rsidRPr="00FD2961" w:rsidRDefault="00FD2961" w:rsidP="00FD2961">
                            <w:pPr>
                              <w:pStyle w:val="ListParagraph"/>
                              <w:numPr>
                                <w:ilvl w:val="2"/>
                                <w:numId w:val="3"/>
                              </w:numPr>
                              <w:rPr>
                                <w:rFonts w:ascii="Trebuchet MS" w:hAnsi="Trebuchet MS"/>
                                <w:sz w:val="20"/>
                              </w:rPr>
                            </w:pPr>
                            <w:r w:rsidRPr="00FD2961">
                              <w:rPr>
                                <w:rFonts w:ascii="Trebuchet MS" w:hAnsi="Trebuchet MS"/>
                                <w:sz w:val="20"/>
                              </w:rPr>
                              <w:t>We will discuss these in the next set of notes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9F3EC" id="_x0000_s1030" type="#_x0000_t202" style="position:absolute;margin-left:-18pt;margin-top:5.9pt;width:326.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" stroked="f">
                <v:textbox style="mso-fit-shape-to-text:t">
                  <w:txbxContent>
                    <w:p w:rsidR="00FD2961" w:rsidRPr="00FD2961" w:rsidRDefault="00FD2961" w:rsidP="00FD2961">
                      <w:pPr>
                        <w:jc w:val="center"/>
                        <w:rPr>
                          <w:rFonts w:ascii="Trebuchet MS" w:hAnsi="Trebuchet MS"/>
                          <w:b/>
                          <w:sz w:val="28"/>
                          <w:szCs w:val="24"/>
                        </w:rPr>
                      </w:pPr>
                      <w:r w:rsidRPr="00FD2961">
                        <w:rPr>
                          <w:rFonts w:ascii="Trebuchet MS" w:hAnsi="Trebuchet MS"/>
                          <w:b/>
                          <w:sz w:val="28"/>
                          <w:szCs w:val="24"/>
                        </w:rPr>
                        <w:t>Energy Usage Today</w:t>
                      </w:r>
                    </w:p>
                    <w:p w:rsidR="00FD2961" w:rsidRPr="00FD2961" w:rsidRDefault="00FD2961" w:rsidP="00FD2961">
                      <w:pPr>
                        <w:rPr>
                          <w:rFonts w:ascii="Trebuchet MS" w:hAnsi="Trebuchet MS"/>
                        </w:rPr>
                      </w:pPr>
                      <w:r>
                        <w:rPr>
                          <w:rFonts w:ascii="Trebuchet MS" w:hAnsi="Trebuchet MS"/>
                        </w:rPr>
                        <w:t>About 91</w:t>
                      </w:r>
                      <w:r w:rsidRPr="00FD2961">
                        <w:rPr>
                          <w:rFonts w:ascii="Trebuchet MS" w:hAnsi="Trebuchet MS"/>
                        </w:rPr>
                        <w:t>% of the commercial energy consumed in the world comes from nonrenewable energy resources</w:t>
                      </w:r>
                      <w:r>
                        <w:rPr>
                          <w:rFonts w:ascii="Trebuchet MS" w:hAnsi="Trebuchet MS"/>
                        </w:rPr>
                        <w:t>…</w:t>
                      </w:r>
                    </w:p>
                    <w:p w:rsidR="00FD2961" w:rsidRPr="00FD2961" w:rsidRDefault="00FD2961" w:rsidP="00FD2961">
                      <w:pPr>
                        <w:pStyle w:val="ListParagraph"/>
                        <w:numPr>
                          <w:ilvl w:val="1"/>
                          <w:numId w:val="3"/>
                        </w:numPr>
                        <w:rPr>
                          <w:rFonts w:ascii="Trebuchet MS" w:hAnsi="Trebuchet MS"/>
                        </w:rPr>
                      </w:pPr>
                      <w:r>
                        <w:rPr>
                          <w:rFonts w:ascii="Trebuchet MS" w:hAnsi="Trebuchet MS"/>
                        </w:rPr>
                        <w:t>87</w:t>
                      </w:r>
                      <w:r w:rsidRPr="00FD2961">
                        <w:rPr>
                          <w:rFonts w:ascii="Trebuchet MS" w:hAnsi="Trebuchet MS"/>
                        </w:rPr>
                        <w:t>% from fossil fuels (oil, natural gas and coal)</w:t>
                      </w:r>
                    </w:p>
                    <w:p w:rsidR="00FD2961" w:rsidRPr="00FD2961" w:rsidRDefault="00FD2961" w:rsidP="00FD2961">
                      <w:pPr>
                        <w:pStyle w:val="ListParagraph"/>
                        <w:numPr>
                          <w:ilvl w:val="1"/>
                          <w:numId w:val="3"/>
                        </w:numPr>
                        <w:rPr>
                          <w:rFonts w:ascii="Trebuchet MS" w:hAnsi="Trebuchet MS"/>
                        </w:rPr>
                      </w:pPr>
                      <w:r>
                        <w:rPr>
                          <w:rFonts w:ascii="Trebuchet MS" w:hAnsi="Trebuchet MS"/>
                        </w:rPr>
                        <w:t>4</w:t>
                      </w:r>
                      <w:r w:rsidRPr="00FD2961">
                        <w:rPr>
                          <w:rFonts w:ascii="Trebuchet MS" w:hAnsi="Trebuchet MS"/>
                        </w:rPr>
                        <w:t>% from nuclear power</w:t>
                      </w:r>
                    </w:p>
                    <w:p w:rsidR="00FD2961" w:rsidRPr="00FD2961" w:rsidRDefault="00FD2961" w:rsidP="00FD2961">
                      <w:pPr>
                        <w:pStyle w:val="ListParagraph"/>
                        <w:numPr>
                          <w:ilvl w:val="1"/>
                          <w:numId w:val="3"/>
                        </w:numPr>
                        <w:rPr>
                          <w:rFonts w:ascii="Trebuchet MS" w:hAnsi="Trebuchet MS"/>
                        </w:rPr>
                      </w:pPr>
                      <w:r w:rsidRPr="00FD2961">
                        <w:rPr>
                          <w:rFonts w:ascii="Trebuchet MS" w:hAnsi="Trebuchet MS"/>
                        </w:rPr>
                        <w:t>18% from renewable energy resources (biomass, hydropower, geothermal, wind, and solar energy)</w:t>
                      </w:r>
                    </w:p>
                    <w:p w:rsidR="00FD2961" w:rsidRPr="00FD2961" w:rsidRDefault="00FD2961" w:rsidP="00FD2961">
                      <w:pPr>
                        <w:pStyle w:val="ListParagraph"/>
                        <w:numPr>
                          <w:ilvl w:val="2"/>
                          <w:numId w:val="3"/>
                        </w:numPr>
                        <w:rPr>
                          <w:rFonts w:ascii="Trebuchet MS" w:hAnsi="Trebuchet MS"/>
                          <w:sz w:val="20"/>
                        </w:rPr>
                      </w:pPr>
                      <w:r w:rsidRPr="00FD2961">
                        <w:rPr>
                          <w:rFonts w:ascii="Trebuchet MS" w:hAnsi="Trebuchet MS"/>
                          <w:sz w:val="20"/>
                        </w:rPr>
                        <w:t>We will discuss these in the next set of notes</w:t>
                      </w:r>
                    </w:p>
                  </w:txbxContent>
                </v:textbox>
              </v:shape>
            </w:pict>
          </mc:Fallback>
        </mc:AlternateContent>
      </w:r>
    </w:p>
    <w:p w:rsidR="000F26AF" w:rsidRDefault="000F26AF"/>
    <w:p w:rsidR="000F26AF" w:rsidRDefault="000F26AF"/>
    <w:p w:rsidR="000F26AF" w:rsidRDefault="000F26AF"/>
    <w:p w:rsidR="000F26AF" w:rsidRDefault="000F26AF"/>
    <w:p w:rsidR="000F26AF" w:rsidRDefault="000F26AF"/>
    <w:p w:rsidR="000F26AF" w:rsidRDefault="000F26AF"/>
    <w:p w:rsidR="000F26AF" w:rsidRDefault="00525E01">
      <w:r>
        <w:rPr>
          <w:noProof/>
        </w:rPr>
        <mc:AlternateContent>
          <mc:Choice Requires="wps">
            <w:drawing>
              <wp:anchor distT="0" distB="0" distL="114300" distR="114300" simplePos="0" relativeHeight="251671552" behindDoc="0" locked="0" layoutInCell="1" allowOverlap="1" wp14:anchorId="02CB3AA4" wp14:editId="49956A83">
                <wp:simplePos x="0" y="0"/>
                <wp:positionH relativeFrom="column">
                  <wp:posOffset>-38100</wp:posOffset>
                </wp:positionH>
                <wp:positionV relativeFrom="paragraph">
                  <wp:posOffset>169545</wp:posOffset>
                </wp:positionV>
                <wp:extent cx="3590925" cy="1933575"/>
                <wp:effectExtent l="19050" t="1905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933575"/>
                        </a:xfrm>
                        <a:prstGeom prst="rect">
                          <a:avLst/>
                        </a:prstGeom>
                        <a:solidFill>
                          <a:srgbClr val="FFFFFF"/>
                        </a:solidFill>
                        <a:ln w="28575">
                          <a:solidFill>
                            <a:srgbClr val="FF0000"/>
                          </a:solidFill>
                          <a:prstDash val="lgDash"/>
                          <a:miter lim="800000"/>
                          <a:headEnd/>
                          <a:tailEnd/>
                        </a:ln>
                      </wps:spPr>
                      <wps:txbx>
                        <w:txbxContent>
                          <w:p w:rsidR="00525E01" w:rsidRPr="00525E01" w:rsidRDefault="00525E01">
                            <w:pPr>
                              <w:rPr>
                                <w:rFonts w:ascii="Arial Rounded MT Bold" w:hAnsi="Arial Rounded MT Bold"/>
                                <w:sz w:val="24"/>
                              </w:rPr>
                            </w:pPr>
                            <w:r w:rsidRPr="00525E01">
                              <w:rPr>
                                <w:rFonts w:ascii="Arial Rounded MT Bold" w:hAnsi="Arial Rounded MT Bold"/>
                                <w:b/>
                                <w:sz w:val="24"/>
                              </w:rPr>
                              <w:t xml:space="preserve">ANALYZE: </w:t>
                            </w:r>
                            <w:r w:rsidRPr="00525E01">
                              <w:rPr>
                                <w:rFonts w:ascii="Arial Rounded MT Bold" w:hAnsi="Arial Rounded MT Bold"/>
                                <w:sz w:val="24"/>
                              </w:rPr>
                              <w:t>How does the US differ in energy usage from the world? Do they use more or less nonrenewable energy 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B3AA4" id="_x0000_s1031" type="#_x0000_t202" style="position:absolute;margin-left:-3pt;margin-top:13.35pt;width:282.75pt;height:1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" strokecolor="red" strokeweight="2.25pt">
                <v:stroke dashstyle="longDash"/>
                <v:textbox>
                  <w:txbxContent>
                    <w:p w:rsidR="00525E01" w:rsidRPr="00525E01" w:rsidRDefault="00525E01">
                      <w:pPr>
                        <w:rPr>
                          <w:rFonts w:ascii="Arial Rounded MT Bold" w:hAnsi="Arial Rounded MT Bold"/>
                          <w:sz w:val="24"/>
                        </w:rPr>
                      </w:pPr>
                      <w:r w:rsidRPr="00525E01">
                        <w:rPr>
                          <w:rFonts w:ascii="Arial Rounded MT Bold" w:hAnsi="Arial Rounded MT Bold"/>
                          <w:b/>
                          <w:sz w:val="24"/>
                        </w:rPr>
                        <w:t xml:space="preserve">ANALYZE: </w:t>
                      </w:r>
                      <w:r w:rsidRPr="00525E01">
                        <w:rPr>
                          <w:rFonts w:ascii="Arial Rounded MT Bold" w:hAnsi="Arial Rounded MT Bold"/>
                          <w:sz w:val="24"/>
                        </w:rPr>
                        <w:t>How does the US differ in energy usage from the world? Do they use more or less nonrenewable energy sources?</w:t>
                      </w:r>
                    </w:p>
                  </w:txbxContent>
                </v:textbox>
              </v:shape>
            </w:pict>
          </mc:Fallback>
        </mc:AlternateContent>
      </w:r>
    </w:p>
    <w:p w:rsidR="000F26AF" w:rsidRDefault="00525E01">
      <w:r>
        <w:rPr>
          <w:noProof/>
        </w:rPr>
        <mc:AlternateContent>
          <mc:Choice Requires="wps">
            <w:drawing>
              <wp:anchor distT="0" distB="0" distL="114300" distR="114300" simplePos="0" relativeHeight="251669504" behindDoc="0" locked="0" layoutInCell="1" allowOverlap="1" wp14:anchorId="5A784C5E" wp14:editId="54169E7E">
                <wp:simplePos x="0" y="0"/>
                <wp:positionH relativeFrom="column">
                  <wp:posOffset>3686175</wp:posOffset>
                </wp:positionH>
                <wp:positionV relativeFrom="paragraph">
                  <wp:posOffset>284480</wp:posOffset>
                </wp:positionV>
                <wp:extent cx="3495675" cy="27432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743200"/>
                        </a:xfrm>
                        <a:prstGeom prst="rect">
                          <a:avLst/>
                        </a:prstGeom>
                        <a:solidFill>
                          <a:srgbClr val="FFFFFF"/>
                        </a:solidFill>
                        <a:ln w="9525">
                          <a:noFill/>
                          <a:miter lim="800000"/>
                          <a:headEnd/>
                          <a:tailEnd/>
                        </a:ln>
                      </wps:spPr>
                      <wps:txbx>
                        <w:txbxContent>
                          <w:p w:rsidR="00FD2961" w:rsidRDefault="00FD2961">
                            <w:r>
                              <w:rPr>
                                <w:noProof/>
                              </w:rPr>
                              <w:drawing>
                                <wp:inline distT="0" distB="0" distL="0" distR="0" wp14:anchorId="666CD551" wp14:editId="78406E26">
                                  <wp:extent cx="3298248" cy="2562225"/>
                                  <wp:effectExtent l="0" t="0" r="0" b="0"/>
                                  <wp:docPr id="8" name="Picture 8" descr="http://nchouse116.com/wp-content/uploads/sites/4/2014/08/energy-consu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chouse116.com/wp-content/uploads/sites/4/2014/08/energy-consump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9547" cy="25632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84C5E" id="_x0000_s1032" type="#_x0000_t202" style="position:absolute;margin-left:290.25pt;margin-top:22.4pt;width:275.25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" stroked="f">
                <v:textbox>
                  <w:txbxContent>
                    <w:p w:rsidR="00FD2961" w:rsidRDefault="00FD2961">
                      <w:r>
                        <w:rPr>
                          <w:noProof/>
                        </w:rPr>
                        <w:drawing>
                          <wp:inline distT="0" distB="0" distL="0" distR="0" wp14:anchorId="666CD551" wp14:editId="78406E26">
                            <wp:extent cx="3298248" cy="2562225"/>
                            <wp:effectExtent l="0" t="0" r="0" b="0"/>
                            <wp:docPr id="8" name="Picture 8" descr="http://nchouse116.com/wp-content/uploads/sites/4/2014/08/energy-consu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chouse116.com/wp-content/uploads/sites/4/2014/08/energy-consump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9547" cy="2563234"/>
                                    </a:xfrm>
                                    <a:prstGeom prst="rect">
                                      <a:avLst/>
                                    </a:prstGeom>
                                    <a:noFill/>
                                    <a:ln>
                                      <a:noFill/>
                                    </a:ln>
                                  </pic:spPr>
                                </pic:pic>
                              </a:graphicData>
                            </a:graphic>
                          </wp:inline>
                        </w:drawing>
                      </w:r>
                    </w:p>
                  </w:txbxContent>
                </v:textbox>
              </v:shape>
            </w:pict>
          </mc:Fallback>
        </mc:AlternateContent>
      </w:r>
    </w:p>
    <w:p w:rsidR="000F26AF" w:rsidRDefault="000F26AF"/>
    <w:p w:rsidR="000F26AF" w:rsidRDefault="000F26AF"/>
    <w:p w:rsidR="000F26AF" w:rsidRDefault="000F26AF"/>
    <w:p w:rsidR="000F26AF" w:rsidRDefault="000F26AF"/>
    <w:p w:rsidR="000F26AF" w:rsidRDefault="000F26AF"/>
    <w:p w:rsidR="000F26AF" w:rsidRDefault="00525E01">
      <w:r>
        <w:rPr>
          <w:noProof/>
        </w:rPr>
        <mc:AlternateContent>
          <mc:Choice Requires="wps">
            <w:drawing>
              <wp:anchor distT="0" distB="0" distL="114300" distR="114300" simplePos="0" relativeHeight="251673600" behindDoc="0" locked="0" layoutInCell="1" allowOverlap="1" wp14:anchorId="0D07DB66" wp14:editId="0178950D">
                <wp:simplePos x="0" y="0"/>
                <wp:positionH relativeFrom="column">
                  <wp:posOffset>-228600</wp:posOffset>
                </wp:positionH>
                <wp:positionV relativeFrom="paragraph">
                  <wp:posOffset>289560</wp:posOffset>
                </wp:positionV>
                <wp:extent cx="3695700" cy="7334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7334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25E01" w:rsidRDefault="00525E01" w:rsidP="00525E01">
                            <w:r w:rsidRPr="000F26AF">
                              <w:rPr>
                                <w:b/>
                                <w:bCs/>
                                <w:i/>
                                <w:iCs/>
                              </w:rPr>
                              <w:t>Concept 15-1B</w:t>
                            </w:r>
                            <w:r>
                              <w:rPr>
                                <w:b/>
                                <w:bCs/>
                                <w:i/>
                                <w:iCs/>
                              </w:rPr>
                              <w:t>:</w:t>
                            </w:r>
                            <w:r w:rsidRPr="000F26AF">
                              <w:rPr>
                                <w:i/>
                                <w:iCs/>
                              </w:rPr>
                              <w:t xml:space="preserve">  Net energy is the amount of high-quality usable energy available from a resource after the amount of energy needed to make it available is subtracted.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7DB66" id="_x0000_s1033" type="#_x0000_t202" style="position:absolute;margin-left:-18pt;margin-top:22.8pt;width:291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" fillcolor="white [3201]" strokecolor="#c0504d [3205]" strokeweight="2pt">
                <v:textbox>
                  <w:txbxContent>
                    <w:p w:rsidR="00525E01" w:rsidRDefault="00525E01" w:rsidP="00525E01">
                      <w:r w:rsidRPr="000F26AF">
                        <w:rPr>
                          <w:b/>
                          <w:bCs/>
                          <w:i/>
                          <w:iCs/>
                        </w:rPr>
                        <w:t>Concept 15-1B</w:t>
                      </w:r>
                      <w:r>
                        <w:rPr>
                          <w:b/>
                          <w:bCs/>
                          <w:i/>
                          <w:iCs/>
                        </w:rPr>
                        <w:t>:</w:t>
                      </w:r>
                      <w:r w:rsidRPr="000F26AF">
                        <w:rPr>
                          <w:i/>
                          <w:iCs/>
                        </w:rPr>
                        <w:t xml:space="preserve">  Net energy is the amount of high-quality usable energy available from a resource after the amount of energy needed to make it available is subtracted. </w:t>
                      </w:r>
                    </w:p>
                  </w:txbxContent>
                </v:textbox>
              </v:shape>
            </w:pict>
          </mc:Fallback>
        </mc:AlternateContent>
      </w:r>
    </w:p>
    <w:p w:rsidR="000F26AF" w:rsidRDefault="000F26AF"/>
    <w:p w:rsidR="000F26AF" w:rsidRDefault="000F26AF"/>
    <w:p w:rsidR="000F26AF" w:rsidRDefault="002D6F9F">
      <w:r>
        <w:rPr>
          <w:noProof/>
        </w:rPr>
        <mc:AlternateContent>
          <mc:Choice Requires="wps">
            <w:drawing>
              <wp:anchor distT="0" distB="0" distL="114300" distR="114300" simplePos="0" relativeHeight="251675648" behindDoc="0" locked="0" layoutInCell="1" allowOverlap="1" wp14:anchorId="1915675C" wp14:editId="652B003F">
                <wp:simplePos x="0" y="0"/>
                <wp:positionH relativeFrom="column">
                  <wp:posOffset>3686175</wp:posOffset>
                </wp:positionH>
                <wp:positionV relativeFrom="paragraph">
                  <wp:posOffset>281940</wp:posOffset>
                </wp:positionV>
                <wp:extent cx="3343275" cy="21812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1812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25E01" w:rsidRPr="002D6F9F" w:rsidRDefault="00525E01" w:rsidP="002D6F9F">
                            <w:pPr>
                              <w:jc w:val="center"/>
                              <w:rPr>
                                <w:rFonts w:ascii="Comic Sans MS" w:hAnsi="Comic Sans MS"/>
                              </w:rPr>
                            </w:pPr>
                            <w:r w:rsidRPr="002D6F9F">
                              <w:rPr>
                                <w:rFonts w:ascii="Comic Sans MS" w:hAnsi="Comic Sans MS"/>
                              </w:rPr>
                              <w:t>Net energy available for use is calculated by estimating the total energy available from the resource over its lifetime and the</w:t>
                            </w:r>
                            <w:r w:rsidR="002D6F9F">
                              <w:rPr>
                                <w:rFonts w:ascii="Comic Sans MS" w:hAnsi="Comic Sans MS"/>
                              </w:rPr>
                              <w:t>n</w:t>
                            </w:r>
                            <w:r w:rsidRPr="002D6F9F">
                              <w:rPr>
                                <w:rFonts w:ascii="Comic Sans MS" w:hAnsi="Comic Sans MS"/>
                              </w:rPr>
                              <w:t xml:space="preserve"> subtracting the amount of energy used (the first law of thermodynamics), automatically wasted (the second law of thermodynamics), and unnecessarily wasted in finding, processing, concentrating, and transporting the useful energy to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5675C" id="_x0000_s1034" type="#_x0000_t202" style="position:absolute;margin-left:290.25pt;margin-top:22.2pt;width:263.25pt;height:17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" fillcolor="white [3201]" strokecolor="#f79646 [3209]" strokeweight="2pt">
                <v:textbox>
                  <w:txbxContent>
                    <w:p w:rsidR="00525E01" w:rsidRPr="002D6F9F" w:rsidRDefault="00525E01" w:rsidP="002D6F9F">
                      <w:pPr>
                        <w:jc w:val="center"/>
                        <w:rPr>
                          <w:rFonts w:ascii="Comic Sans MS" w:hAnsi="Comic Sans MS"/>
                        </w:rPr>
                      </w:pPr>
                      <w:r w:rsidRPr="002D6F9F">
                        <w:rPr>
                          <w:rFonts w:ascii="Comic Sans MS" w:hAnsi="Comic Sans MS"/>
                        </w:rPr>
                        <w:t>Net energy available for use is calculated by estimating the total energy available from the resource over its lifetime and the</w:t>
                      </w:r>
                      <w:r w:rsidR="002D6F9F">
                        <w:rPr>
                          <w:rFonts w:ascii="Comic Sans MS" w:hAnsi="Comic Sans MS"/>
                        </w:rPr>
                        <w:t>n</w:t>
                      </w:r>
                      <w:r w:rsidRPr="002D6F9F">
                        <w:rPr>
                          <w:rFonts w:ascii="Comic Sans MS" w:hAnsi="Comic Sans MS"/>
                        </w:rPr>
                        <w:t xml:space="preserve"> subtracting the amount of energy used (the first law of thermodynamics), automatically wasted (the second law of thermodynamics), and unnecessarily wasted in finding, processing, concentrating, and transporting the useful energy to users.</w:t>
                      </w:r>
                    </w:p>
                  </w:txbxContent>
                </v:textbox>
              </v:shape>
            </w:pict>
          </mc:Fallback>
        </mc:AlternateContent>
      </w:r>
      <w:r w:rsidR="00525E01">
        <w:rPr>
          <w:noProof/>
        </w:rPr>
        <mc:AlternateContent>
          <mc:Choice Requires="wps">
            <w:drawing>
              <wp:anchor distT="0" distB="0" distL="114300" distR="114300" simplePos="0" relativeHeight="251677696" behindDoc="0" locked="0" layoutInCell="1" allowOverlap="1" wp14:anchorId="1B37E5D5" wp14:editId="4A78D879">
                <wp:simplePos x="0" y="0"/>
                <wp:positionH relativeFrom="column">
                  <wp:posOffset>-228600</wp:posOffset>
                </wp:positionH>
                <wp:positionV relativeFrom="paragraph">
                  <wp:posOffset>120015</wp:posOffset>
                </wp:positionV>
                <wp:extent cx="3857625" cy="1403985"/>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03985"/>
                        </a:xfrm>
                        <a:prstGeom prst="rect">
                          <a:avLst/>
                        </a:prstGeom>
                        <a:solidFill>
                          <a:srgbClr val="FFFFFF"/>
                        </a:solidFill>
                        <a:ln w="9525">
                          <a:noFill/>
                          <a:miter lim="800000"/>
                          <a:headEnd/>
                          <a:tailEnd/>
                        </a:ln>
                      </wps:spPr>
                      <wps:txbx>
                        <w:txbxContent>
                          <w:p w:rsidR="00525E01" w:rsidRPr="00525E01" w:rsidRDefault="00525E01">
                            <w:pPr>
                              <w:rPr>
                                <w:rFonts w:ascii="Comic Sans MS" w:hAnsi="Comic Sans MS"/>
                              </w:rPr>
                            </w:pPr>
                            <w:r w:rsidRPr="00525E01">
                              <w:rPr>
                                <w:rFonts w:ascii="Comic Sans MS" w:hAnsi="Comic Sans MS"/>
                              </w:rPr>
                              <w:t>It takes energy to get energy. For example, before oil is useful to us, it must be found, pumped from below ground or ocean floor, transferred to a refinery and converted to useful fuels, transported to users, and burned in furnaces and cars. Each of these steps uses high-quality energy. The second law of thermodynamics tells us that some of the high-quality energy used in each step is automatically wasted and degraded to lower-quality energy.</w:t>
                            </w:r>
                            <w:r>
                              <w:rPr>
                                <w:rFonts w:ascii="Comic Sans MS" w:hAnsi="Comic Sans MS"/>
                              </w:rPr>
                              <w:t xml:space="preserve"> The usable amount of high-quality energy available from a given quantity of an energy resource is its </w:t>
                            </w:r>
                            <w:r w:rsidRPr="00525E01">
                              <w:rPr>
                                <w:rFonts w:ascii="Comic Sans MS" w:hAnsi="Comic Sans MS"/>
                                <w:b/>
                                <w:u w:val="single"/>
                              </w:rPr>
                              <w:t>net energy</w:t>
                            </w:r>
                            <w:r>
                              <w:rPr>
                                <w:rFonts w:ascii="Comic Sans MS" w:hAnsi="Comic Sans M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7E5D5" id="_x0000_s1035" type="#_x0000_t202" style="position:absolute;margin-left:-18pt;margin-top:9.45pt;width:303.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85JQ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" stroked="f">
                <v:textbox style="mso-fit-shape-to-text:t">
                  <w:txbxContent>
                    <w:p w:rsidR="00525E01" w:rsidRPr="00525E01" w:rsidRDefault="00525E01">
                      <w:pPr>
                        <w:rPr>
                          <w:rFonts w:ascii="Comic Sans MS" w:hAnsi="Comic Sans MS"/>
                        </w:rPr>
                      </w:pPr>
                      <w:r w:rsidRPr="00525E01">
                        <w:rPr>
                          <w:rFonts w:ascii="Comic Sans MS" w:hAnsi="Comic Sans MS"/>
                        </w:rPr>
                        <w:t>It takes energy to get energy. For example, before oil is useful to us, it must be found, pumped from below ground or ocean floor, transferred to a refinery and converted to useful fuels, transported to users, and burned in furnaces and cars. Each of these steps uses high-quality energy. The second law of thermodynamics tells us that some of the high-quality energy used in each step is automatically wasted and degraded to lower-quality energy.</w:t>
                      </w:r>
                      <w:r>
                        <w:rPr>
                          <w:rFonts w:ascii="Comic Sans MS" w:hAnsi="Comic Sans MS"/>
                        </w:rPr>
                        <w:t xml:space="preserve"> The usable amount of high-quality energy available from a given quantity of an energy resource is its </w:t>
                      </w:r>
                      <w:r w:rsidRPr="00525E01">
                        <w:rPr>
                          <w:rFonts w:ascii="Comic Sans MS" w:hAnsi="Comic Sans MS"/>
                          <w:b/>
                          <w:u w:val="single"/>
                        </w:rPr>
                        <w:t>net energy</w:t>
                      </w:r>
                      <w:r>
                        <w:rPr>
                          <w:rFonts w:ascii="Comic Sans MS" w:hAnsi="Comic Sans MS"/>
                        </w:rPr>
                        <w:t>.</w:t>
                      </w:r>
                    </w:p>
                  </w:txbxContent>
                </v:textbox>
              </v:shape>
            </w:pict>
          </mc:Fallback>
        </mc:AlternateContent>
      </w:r>
    </w:p>
    <w:p w:rsidR="000F26AF" w:rsidRDefault="000F26AF"/>
    <w:p w:rsidR="000F26AF" w:rsidRDefault="000F26AF"/>
    <w:p w:rsidR="000F26AF" w:rsidRDefault="000F26AF"/>
    <w:p w:rsidR="000F26AF" w:rsidRDefault="000F26AF"/>
    <w:p w:rsidR="000F26AF" w:rsidRDefault="000F26AF"/>
    <w:p w:rsidR="000F26AF" w:rsidRDefault="000F26AF"/>
    <w:p w:rsidR="000F26AF" w:rsidRDefault="002E6638">
      <w:r>
        <w:rPr>
          <w:noProof/>
        </w:rPr>
        <w:lastRenderedPageBreak/>
        <mc:AlternateContent>
          <mc:Choice Requires="wps">
            <w:drawing>
              <wp:anchor distT="0" distB="0" distL="114300" distR="114300" simplePos="0" relativeHeight="251809792" behindDoc="0" locked="0" layoutInCell="1" allowOverlap="1" wp14:editId="36B11C9B">
                <wp:simplePos x="0" y="0"/>
                <wp:positionH relativeFrom="column">
                  <wp:posOffset>5610225</wp:posOffset>
                </wp:positionH>
                <wp:positionV relativeFrom="paragraph">
                  <wp:posOffset>180975</wp:posOffset>
                </wp:positionV>
                <wp:extent cx="1209675" cy="266700"/>
                <wp:effectExtent l="0" t="0" r="28575" b="19050"/>
                <wp:wrapNone/>
                <wp:docPr id="31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solidFill>
                          <a:srgbClr val="FFFFFF"/>
                        </a:solidFill>
                        <a:ln w="9525">
                          <a:solidFill>
                            <a:srgbClr val="000000"/>
                          </a:solidFill>
                          <a:miter lim="800000"/>
                          <a:headEnd/>
                          <a:tailEnd/>
                        </a:ln>
                      </wps:spPr>
                      <wps:txbx>
                        <w:txbxContent>
                          <w:p w:rsidR="002E6638" w:rsidRDefault="00DB7336">
                            <w:hyperlink r:id="rId9" w:history="1">
                              <w:r w:rsidR="002E6638" w:rsidRPr="002E6638">
                                <w:rPr>
                                  <w:rStyle w:val="Hyperlink"/>
                                </w:rPr>
                                <w:t>Net energy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1.75pt;margin-top:14.25pt;width:95.25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">
                <v:textbox>
                  <w:txbxContent>
                    <w:p w:rsidR="002E6638" w:rsidRDefault="00DB7336">
                      <w:hyperlink r:id="rId10" w:history="1">
                        <w:r w:rsidR="002E6638" w:rsidRPr="002E6638">
                          <w:rPr>
                            <w:rStyle w:val="Hyperlink"/>
                          </w:rPr>
                          <w:t>Net energy Video</w:t>
                        </w:r>
                      </w:hyperlink>
                    </w:p>
                  </w:txbxContent>
                </v:textbox>
              </v:shape>
            </w:pict>
          </mc:Fallback>
        </mc:AlternateContent>
      </w:r>
      <w:r w:rsidR="007E68D9">
        <w:rPr>
          <w:noProof/>
        </w:rPr>
        <mc:AlternateContent>
          <mc:Choice Requires="wps">
            <w:drawing>
              <wp:anchor distT="0" distB="0" distL="114300" distR="114300" simplePos="0" relativeHeight="251681792" behindDoc="0" locked="0" layoutInCell="1" allowOverlap="1" wp14:anchorId="3DAF913C" wp14:editId="136386BD">
                <wp:simplePos x="0" y="0"/>
                <wp:positionH relativeFrom="column">
                  <wp:posOffset>2840990</wp:posOffset>
                </wp:positionH>
                <wp:positionV relativeFrom="paragraph">
                  <wp:posOffset>-300355</wp:posOffset>
                </wp:positionV>
                <wp:extent cx="1573530" cy="339725"/>
                <wp:effectExtent l="0" t="0" r="762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339725"/>
                        </a:xfrm>
                        <a:prstGeom prst="rect">
                          <a:avLst/>
                        </a:prstGeom>
                        <a:solidFill>
                          <a:srgbClr val="FFFFFF"/>
                        </a:solidFill>
                        <a:ln w="9525">
                          <a:noFill/>
                          <a:miter lim="800000"/>
                          <a:headEnd/>
                          <a:tailEnd/>
                        </a:ln>
                      </wps:spPr>
                      <wps:txbx>
                        <w:txbxContent>
                          <w:p w:rsidR="007E68D9" w:rsidRPr="007E68D9" w:rsidRDefault="007E68D9">
                            <w:pPr>
                              <w:rPr>
                                <w:b/>
                                <w:sz w:val="28"/>
                              </w:rPr>
                            </w:pPr>
                            <w:r w:rsidRPr="007E68D9">
                              <w:rPr>
                                <w:b/>
                                <w:sz w:val="28"/>
                              </w:rPr>
                              <w:t>Net Energy 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F913C" id="_x0000_s1037" type="#_x0000_t202" style="position:absolute;margin-left:223.7pt;margin-top:-23.65pt;width:123.9pt;height:2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" stroked="f">
                <v:textbox>
                  <w:txbxContent>
                    <w:p w:rsidR="007E68D9" w:rsidRPr="007E68D9" w:rsidRDefault="007E68D9">
                      <w:pPr>
                        <w:rPr>
                          <w:b/>
                          <w:sz w:val="28"/>
                        </w:rPr>
                      </w:pPr>
                      <w:r w:rsidRPr="007E68D9">
                        <w:rPr>
                          <w:b/>
                          <w:sz w:val="28"/>
                        </w:rPr>
                        <w:t>Net Energy Ratios</w:t>
                      </w:r>
                    </w:p>
                  </w:txbxContent>
                </v:textbox>
              </v:shape>
            </w:pict>
          </mc:Fallback>
        </mc:AlternateContent>
      </w:r>
      <w:r w:rsidR="007E68D9">
        <w:rPr>
          <w:noProof/>
        </w:rPr>
        <mc:AlternateContent>
          <mc:Choice Requires="wps">
            <w:drawing>
              <wp:anchor distT="0" distB="0" distL="114300" distR="114300" simplePos="0" relativeHeight="251679744" behindDoc="0" locked="0" layoutInCell="1" allowOverlap="1" wp14:anchorId="630BFF01" wp14:editId="5E42A48D">
                <wp:simplePos x="0" y="0"/>
                <wp:positionH relativeFrom="column">
                  <wp:posOffset>-308344</wp:posOffset>
                </wp:positionH>
                <wp:positionV relativeFrom="paragraph">
                  <wp:posOffset>-329609</wp:posOffset>
                </wp:positionV>
                <wp:extent cx="6432697" cy="1403985"/>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97" cy="1403985"/>
                        </a:xfrm>
                        <a:prstGeom prst="rect">
                          <a:avLst/>
                        </a:prstGeom>
                        <a:solidFill>
                          <a:srgbClr val="FFFFFF"/>
                        </a:solidFill>
                        <a:ln w="9525">
                          <a:noFill/>
                          <a:miter lim="800000"/>
                          <a:headEnd/>
                          <a:tailEnd/>
                        </a:ln>
                      </wps:spPr>
                      <wps:txbx>
                        <w:txbxContent>
                          <w:p w:rsidR="007E68D9" w:rsidRDefault="007E68D9">
                            <w:r w:rsidRPr="007E68D9">
                              <w:rPr>
                                <w:noProof/>
                              </w:rPr>
                              <w:drawing>
                                <wp:inline distT="0" distB="0" distL="0" distR="0" wp14:anchorId="0546B644" wp14:editId="04CB09FA">
                                  <wp:extent cx="5943600" cy="3810000"/>
                                  <wp:effectExtent l="0" t="0" r="0" b="0"/>
                                  <wp:docPr id="13315" name="Picture1"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1" descr="15-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BFF01" id="_x0000_s1038" type="#_x0000_t202" style="position:absolute;margin-left:-24.3pt;margin-top:-25.95pt;width:506.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" stroked="f">
                <v:textbox style="mso-fit-shape-to-text:t">
                  <w:txbxContent>
                    <w:p w:rsidR="007E68D9" w:rsidRDefault="007E68D9">
                      <w:r w:rsidRPr="007E68D9">
                        <w:rPr>
                          <w:noProof/>
                        </w:rPr>
                        <w:drawing>
                          <wp:inline distT="0" distB="0" distL="0" distR="0" wp14:anchorId="0546B644" wp14:editId="04CB09FA">
                            <wp:extent cx="5943600" cy="3810000"/>
                            <wp:effectExtent l="0" t="0" r="0" b="0"/>
                            <wp:docPr id="13315" name="Picture1"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1" descr="15-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a:extLst/>
                                  </pic:spPr>
                                </pic:pic>
                              </a:graphicData>
                            </a:graphic>
                          </wp:inline>
                        </w:drawing>
                      </w:r>
                    </w:p>
                  </w:txbxContent>
                </v:textbox>
              </v:shape>
            </w:pict>
          </mc:Fallback>
        </mc:AlternateContent>
      </w:r>
    </w:p>
    <w:p w:rsidR="000F26AF" w:rsidRDefault="000F26AF"/>
    <w:p w:rsidR="000F26AF" w:rsidRDefault="000F26AF"/>
    <w:p w:rsidR="000F26AF" w:rsidRDefault="000F26AF"/>
    <w:p w:rsidR="000F26AF" w:rsidRDefault="000F26AF"/>
    <w:p w:rsidR="000F26AF" w:rsidRDefault="007E68D9">
      <w:r>
        <w:rPr>
          <w:noProof/>
        </w:rPr>
        <mc:AlternateContent>
          <mc:Choice Requires="wps">
            <w:drawing>
              <wp:anchor distT="0" distB="0" distL="114300" distR="114300" simplePos="0" relativeHeight="251683840" behindDoc="0" locked="0" layoutInCell="1" allowOverlap="1" wp14:anchorId="3480D74C" wp14:editId="4DD04079">
                <wp:simplePos x="0" y="0"/>
                <wp:positionH relativeFrom="column">
                  <wp:posOffset>3381152</wp:posOffset>
                </wp:positionH>
                <wp:positionV relativeFrom="paragraph">
                  <wp:posOffset>181462</wp:posOffset>
                </wp:positionV>
                <wp:extent cx="3561907" cy="1403985"/>
                <wp:effectExtent l="0" t="0" r="1968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907" cy="1403985"/>
                        </a:xfrm>
                        <a:prstGeom prst="rect">
                          <a:avLst/>
                        </a:prstGeom>
                        <a:solidFill>
                          <a:srgbClr val="FFFFFF"/>
                        </a:solidFill>
                        <a:ln w="9525">
                          <a:solidFill>
                            <a:srgbClr val="000000"/>
                          </a:solidFill>
                          <a:miter lim="800000"/>
                          <a:headEnd/>
                          <a:tailEnd/>
                        </a:ln>
                      </wps:spPr>
                      <wps:txbx>
                        <w:txbxContent>
                          <w:p w:rsidR="007E68D9" w:rsidRDefault="007E68D9">
                            <w:pPr>
                              <w:rPr>
                                <w:rFonts w:ascii="Comic Sans MS" w:hAnsi="Comic Sans MS"/>
                                <w:sz w:val="24"/>
                              </w:rPr>
                            </w:pPr>
                            <w:r w:rsidRPr="007E68D9">
                              <w:rPr>
                                <w:rFonts w:ascii="Comic Sans MS" w:hAnsi="Comic Sans MS"/>
                                <w:sz w:val="24"/>
                              </w:rPr>
                              <w:t>The higher the ratio, the greater the net energy. When the ratio is less than 1, there is a net energy loss.</w:t>
                            </w:r>
                          </w:p>
                          <w:p w:rsidR="007E68D9" w:rsidRPr="007E68D9" w:rsidRDefault="007E68D9">
                            <w:pPr>
                              <w:rPr>
                                <w:rFonts w:ascii="Comic Sans MS" w:hAnsi="Comic Sans MS"/>
                                <w:sz w:val="24"/>
                              </w:rPr>
                            </w:pPr>
                            <w:r>
                              <w:rPr>
                                <w:rFonts w:ascii="Comic Sans MS" w:hAnsi="Comic Sans MS"/>
                                <w:sz w:val="24"/>
                              </w:rPr>
                              <w:t>Energy resources with a low net energy will need government (taxpayer) subsidies.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0D74C" id="_x0000_s1039" type="#_x0000_t202" style="position:absolute;margin-left:266.25pt;margin-top:14.3pt;width:280.4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">
                <v:textbox style="mso-fit-shape-to-text:t">
                  <w:txbxContent>
                    <w:p w:rsidR="007E68D9" w:rsidRDefault="007E68D9">
                      <w:pPr>
                        <w:rPr>
                          <w:rFonts w:ascii="Comic Sans MS" w:hAnsi="Comic Sans MS"/>
                          <w:sz w:val="24"/>
                        </w:rPr>
                      </w:pPr>
                      <w:r w:rsidRPr="007E68D9">
                        <w:rPr>
                          <w:rFonts w:ascii="Comic Sans MS" w:hAnsi="Comic Sans MS"/>
                          <w:sz w:val="24"/>
                        </w:rPr>
                        <w:t>The higher the ratio, the greater the net energy. When the ratio is less than 1, there is a net energy loss.</w:t>
                      </w:r>
                    </w:p>
                    <w:p w:rsidR="007E68D9" w:rsidRPr="007E68D9" w:rsidRDefault="007E68D9">
                      <w:pPr>
                        <w:rPr>
                          <w:rFonts w:ascii="Comic Sans MS" w:hAnsi="Comic Sans MS"/>
                          <w:sz w:val="24"/>
                        </w:rPr>
                      </w:pPr>
                      <w:r>
                        <w:rPr>
                          <w:rFonts w:ascii="Comic Sans MS" w:hAnsi="Comic Sans MS"/>
                          <w:sz w:val="24"/>
                        </w:rPr>
                        <w:t>Energy resources with a low net energy will need government (taxpayer) subsidies.</w:t>
                      </w:r>
                    </w:p>
                  </w:txbxContent>
                </v:textbox>
              </v:shape>
            </w:pict>
          </mc:Fallback>
        </mc:AlternateContent>
      </w:r>
    </w:p>
    <w:p w:rsidR="000F26AF" w:rsidRDefault="000F26AF"/>
    <w:p w:rsidR="000F26AF" w:rsidRDefault="000F26AF"/>
    <w:p w:rsidR="000F26AF" w:rsidRDefault="000F26AF"/>
    <w:p w:rsidR="000F26AF" w:rsidRDefault="000F26AF"/>
    <w:p w:rsidR="000F26AF" w:rsidRDefault="000F26AF"/>
    <w:p w:rsidR="000F26AF" w:rsidRDefault="002F3758">
      <w:r>
        <w:rPr>
          <w:noProof/>
        </w:rPr>
        <mc:AlternateContent>
          <mc:Choice Requires="wps">
            <w:drawing>
              <wp:anchor distT="0" distB="0" distL="114300" distR="114300" simplePos="0" relativeHeight="251685888" behindDoc="0" locked="0" layoutInCell="1" allowOverlap="1" wp14:anchorId="3192A5F3" wp14:editId="61F535B7">
                <wp:simplePos x="0" y="0"/>
                <wp:positionH relativeFrom="column">
                  <wp:posOffset>0</wp:posOffset>
                </wp:positionH>
                <wp:positionV relativeFrom="paragraph">
                  <wp:posOffset>144780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F3758" w:rsidRPr="002F3758" w:rsidRDefault="002F3758" w:rsidP="002F3758">
                            <w:pPr>
                              <w:jc w:val="center"/>
                              <w:rPr>
                                <w:b/>
                                <w:sz w:val="68"/>
                                <w:szCs w:val="6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F3758">
                              <w:rPr>
                                <w:b/>
                                <w:sz w:val="68"/>
                                <w:szCs w:val="6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Advantages and Disadvantages of Oil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92A5F3" id="Text Box 3" o:spid="_x0000_s1040" type="#_x0000_t202" style="position:absolute;margin-left:0;margin-top:11.4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60KAIAAF0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" filled="f" stroked="f">
                <v:textbox style="mso-fit-shape-to-text:t">
                  <w:txbxContent>
                    <w:p w:rsidR="002F3758" w:rsidRPr="002F3758" w:rsidRDefault="002F3758" w:rsidP="002F3758">
                      <w:pPr>
                        <w:jc w:val="center"/>
                        <w:rPr>
                          <w:b/>
                          <w:sz w:val="68"/>
                          <w:szCs w:val="6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F3758">
                        <w:rPr>
                          <w:b/>
                          <w:sz w:val="68"/>
                          <w:szCs w:val="6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Advantages and Disadvantages of Oil</w:t>
                      </w:r>
                    </w:p>
                  </w:txbxContent>
                </v:textbox>
              </v:shape>
            </w:pict>
          </mc:Fallback>
        </mc:AlternateContent>
      </w:r>
    </w:p>
    <w:p w:rsidR="000F26AF" w:rsidRDefault="000F26AF"/>
    <w:p w:rsidR="000F26AF" w:rsidRDefault="0033602A">
      <w:r>
        <w:rPr>
          <w:noProof/>
        </w:rPr>
        <mc:AlternateContent>
          <mc:Choice Requires="wps">
            <w:drawing>
              <wp:anchor distT="0" distB="0" distL="114300" distR="114300" simplePos="0" relativeHeight="251687936" behindDoc="0" locked="0" layoutInCell="1" allowOverlap="1" wp14:anchorId="7458C0C5" wp14:editId="0BE83CEE">
                <wp:simplePos x="0" y="0"/>
                <wp:positionH relativeFrom="column">
                  <wp:posOffset>-209550</wp:posOffset>
                </wp:positionH>
                <wp:positionV relativeFrom="paragraph">
                  <wp:posOffset>228600</wp:posOffset>
                </wp:positionV>
                <wp:extent cx="4276725" cy="1403985"/>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403985"/>
                        </a:xfrm>
                        <a:prstGeom prst="rect">
                          <a:avLst/>
                        </a:prstGeom>
                        <a:solidFill>
                          <a:srgbClr val="FFFFFF"/>
                        </a:solidFill>
                        <a:ln w="9525">
                          <a:noFill/>
                          <a:miter lim="800000"/>
                          <a:headEnd/>
                          <a:tailEnd/>
                        </a:ln>
                      </wps:spPr>
                      <wps:txbx>
                        <w:txbxContent>
                          <w:p w:rsidR="002F3758" w:rsidRPr="002F3758" w:rsidRDefault="002F3758">
                            <w:pPr>
                              <w:rPr>
                                <w:rFonts w:ascii="Trebuchet MS" w:hAnsi="Trebuchet MS"/>
                                <w:b/>
                              </w:rPr>
                            </w:pPr>
                            <w:r w:rsidRPr="002F3758">
                              <w:rPr>
                                <w:rFonts w:ascii="Trebuchet MS" w:hAnsi="Trebuchet MS"/>
                                <w:b/>
                              </w:rPr>
                              <w:t>What is Petroleum?</w:t>
                            </w:r>
                          </w:p>
                          <w:p w:rsidR="002F3758" w:rsidRPr="002F3758" w:rsidRDefault="002F3758">
                            <w:pPr>
                              <w:rPr>
                                <w:rFonts w:ascii="Trebuchet MS" w:hAnsi="Trebuchet MS"/>
                              </w:rPr>
                            </w:pPr>
                            <w:r w:rsidRPr="00143717">
                              <w:rPr>
                                <w:rFonts w:ascii="Trebuchet MS" w:hAnsi="Trebuchet MS"/>
                                <w:u w:val="single"/>
                              </w:rPr>
                              <w:t>Petroleum</w:t>
                            </w:r>
                            <w:r w:rsidR="00B7310D">
                              <w:rPr>
                                <w:rFonts w:ascii="Trebuchet MS" w:hAnsi="Trebuchet MS"/>
                              </w:rPr>
                              <w:t xml:space="preserve">, </w:t>
                            </w:r>
                            <w:r w:rsidRPr="00143717">
                              <w:rPr>
                                <w:rFonts w:ascii="Trebuchet MS" w:hAnsi="Trebuchet MS"/>
                                <w:u w:val="single"/>
                              </w:rPr>
                              <w:t>crude oil</w:t>
                            </w:r>
                            <w:r w:rsidRPr="002F3758">
                              <w:rPr>
                                <w:rFonts w:ascii="Trebuchet MS" w:hAnsi="Trebuchet MS"/>
                              </w:rPr>
                              <w:t xml:space="preserve"> (oil as it comes out of the ground), is a thick liquid containing hydrocarbons that we extract from underground deposits in sedimentary bedrock and separate into products such as gasoline, heating oil, and asphalt.</w:t>
                            </w:r>
                          </w:p>
                          <w:p w:rsidR="002F3758" w:rsidRPr="002F3758" w:rsidRDefault="00A234E8">
                            <w:pPr>
                              <w:rPr>
                                <w:rFonts w:ascii="Trebuchet MS" w:hAnsi="Trebuchet MS"/>
                                <w:b/>
                              </w:rPr>
                            </w:pPr>
                            <w:r>
                              <w:rPr>
                                <w:rFonts w:ascii="Trebuchet MS" w:hAnsi="Trebuchet MS"/>
                                <w:b/>
                              </w:rPr>
                              <w:t>Where does it come from</w:t>
                            </w:r>
                            <w:r w:rsidR="002F3758" w:rsidRPr="002F3758">
                              <w:rPr>
                                <w:rFonts w:ascii="Trebuchet MS" w:hAnsi="Trebuchet MS"/>
                                <w:b/>
                              </w:rPr>
                              <w:t>?</w:t>
                            </w:r>
                          </w:p>
                          <w:p w:rsidR="002F3758" w:rsidRDefault="002F3758">
                            <w:pPr>
                              <w:rPr>
                                <w:rFonts w:ascii="Trebuchet MS" w:hAnsi="Trebuchet MS"/>
                              </w:rPr>
                            </w:pPr>
                            <w:r w:rsidRPr="002F3758">
                              <w:rPr>
                                <w:rFonts w:ascii="Trebuchet MS" w:hAnsi="Trebuchet MS"/>
                              </w:rPr>
                              <w:t>Crude oil was formed from the decaying remains (fossils) of organisms that lived 100-500 million years ago.</w:t>
                            </w:r>
                          </w:p>
                          <w:p w:rsidR="00A234E8" w:rsidRDefault="00A234E8">
                            <w:pPr>
                              <w:rPr>
                                <w:rFonts w:ascii="Trebuchet MS" w:hAnsi="Trebuchet MS"/>
                                <w:b/>
                              </w:rPr>
                            </w:pPr>
                            <w:r>
                              <w:rPr>
                                <w:rFonts w:ascii="Trebuchet MS" w:hAnsi="Trebuchet MS"/>
                                <w:b/>
                              </w:rPr>
                              <w:t>How is it extracted?</w:t>
                            </w:r>
                          </w:p>
                          <w:p w:rsidR="00A234E8" w:rsidRDefault="00A234E8">
                            <w:pPr>
                              <w:rPr>
                                <w:rFonts w:ascii="Trebuchet MS" w:hAnsi="Trebuchet MS"/>
                              </w:rPr>
                            </w:pPr>
                            <w:r>
                              <w:rPr>
                                <w:rFonts w:ascii="Trebuchet MS" w:hAnsi="Trebuchet MS"/>
                              </w:rPr>
                              <w:t>Wells are drilled deep into the earth or seafloor (as far as 7 miles down) to reach the pores and cracks where the crude oil and natural gas</w:t>
                            </w:r>
                            <w:r w:rsidR="00B7310D">
                              <w:rPr>
                                <w:rFonts w:ascii="Trebuchet MS" w:hAnsi="Trebuchet MS"/>
                              </w:rPr>
                              <w:t xml:space="preserve"> (vapor form of petroleum)</w:t>
                            </w:r>
                            <w:r>
                              <w:rPr>
                                <w:rFonts w:ascii="Trebuchet MS" w:hAnsi="Trebuchet MS"/>
                              </w:rPr>
                              <w:t xml:space="preserve"> are accumulated. The oil gets pumped to the surface and transported to a refinery by pipeline, truck or ship. </w:t>
                            </w:r>
                          </w:p>
                          <w:p w:rsidR="0033602A" w:rsidRDefault="0033602A">
                            <w:pPr>
                              <w:rPr>
                                <w:rFonts w:ascii="Trebuchet MS" w:hAnsi="Trebuchet MS"/>
                                <w:b/>
                              </w:rPr>
                            </w:pPr>
                            <w:r>
                              <w:rPr>
                                <w:rFonts w:ascii="Trebuchet MS" w:hAnsi="Trebuchet MS"/>
                                <w:b/>
                              </w:rPr>
                              <w:t>How is crude oil refined?</w:t>
                            </w:r>
                          </w:p>
                          <w:p w:rsidR="0033602A" w:rsidRPr="0033602A" w:rsidRDefault="0033602A">
                            <w:pPr>
                              <w:rPr>
                                <w:rFonts w:ascii="Trebuchet MS" w:hAnsi="Trebuchet MS"/>
                              </w:rPr>
                            </w:pPr>
                            <w:r>
                              <w:rPr>
                                <w:rFonts w:ascii="Trebuchet MS" w:hAnsi="Trebuchet MS"/>
                              </w:rPr>
                              <w:t xml:space="preserve">In a process called </w:t>
                            </w:r>
                            <w:r w:rsidRPr="0033602A">
                              <w:rPr>
                                <w:rFonts w:ascii="Trebuchet MS" w:hAnsi="Trebuchet MS"/>
                                <w:b/>
                              </w:rPr>
                              <w:t>refining</w:t>
                            </w:r>
                            <w:r>
                              <w:rPr>
                                <w:rFonts w:ascii="Trebuchet MS" w:hAnsi="Trebuchet MS"/>
                              </w:rPr>
                              <w:t xml:space="preserve">, the crude oil is heated and distilled to separate it into components with different boiling points. Refining oil decreases its net energy yield. </w:t>
                            </w:r>
                            <w:r w:rsidRPr="0033602A">
                              <w:rPr>
                                <w:rFonts w:ascii="Trebuchet MS" w:hAnsi="Trebuchet MS"/>
                                <w:b/>
                                <w:u w:val="single"/>
                              </w:rPr>
                              <w:t>Petrochemicals</w:t>
                            </w:r>
                            <w:r>
                              <w:rPr>
                                <w:rFonts w:ascii="Trebuchet MS" w:hAnsi="Trebuchet MS"/>
                              </w:rPr>
                              <w:t xml:space="preserve"> are products of oil distillation and are used as raw materials in industrial organic chemicals, cleaning fluids, pesticides, plastics, synthetic fibers, paints, medicines,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8C0C5" id="_x0000_s1041" type="#_x0000_t202" style="position:absolute;margin-left:-16.5pt;margin-top:18pt;width:336.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1hJAIAACU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" stroked="f">
                <v:textbox style="mso-fit-shape-to-text:t">
                  <w:txbxContent>
                    <w:p w:rsidR="002F3758" w:rsidRPr="002F3758" w:rsidRDefault="002F3758">
                      <w:pPr>
                        <w:rPr>
                          <w:rFonts w:ascii="Trebuchet MS" w:hAnsi="Trebuchet MS"/>
                          <w:b/>
                        </w:rPr>
                      </w:pPr>
                      <w:r w:rsidRPr="002F3758">
                        <w:rPr>
                          <w:rFonts w:ascii="Trebuchet MS" w:hAnsi="Trebuchet MS"/>
                          <w:b/>
                        </w:rPr>
                        <w:t>What is Petroleum?</w:t>
                      </w:r>
                    </w:p>
                    <w:p w:rsidR="002F3758" w:rsidRPr="002F3758" w:rsidRDefault="002F3758">
                      <w:pPr>
                        <w:rPr>
                          <w:rFonts w:ascii="Trebuchet MS" w:hAnsi="Trebuchet MS"/>
                        </w:rPr>
                      </w:pPr>
                      <w:r w:rsidRPr="00143717">
                        <w:rPr>
                          <w:rFonts w:ascii="Trebuchet MS" w:hAnsi="Trebuchet MS"/>
                          <w:u w:val="single"/>
                        </w:rPr>
                        <w:t>Petroleum</w:t>
                      </w:r>
                      <w:r w:rsidR="00B7310D">
                        <w:rPr>
                          <w:rFonts w:ascii="Trebuchet MS" w:hAnsi="Trebuchet MS"/>
                        </w:rPr>
                        <w:t xml:space="preserve">, </w:t>
                      </w:r>
                      <w:r w:rsidRPr="00143717">
                        <w:rPr>
                          <w:rFonts w:ascii="Trebuchet MS" w:hAnsi="Trebuchet MS"/>
                          <w:u w:val="single"/>
                        </w:rPr>
                        <w:t>crude oil</w:t>
                      </w:r>
                      <w:r w:rsidRPr="002F3758">
                        <w:rPr>
                          <w:rFonts w:ascii="Trebuchet MS" w:hAnsi="Trebuchet MS"/>
                        </w:rPr>
                        <w:t xml:space="preserve"> (oil as it comes out of the ground), is a thick liquid containing hydrocarbons that we extract from underground deposits in sedimentary bedrock and separate into products such as gasoline, heating oil, and asphalt.</w:t>
                      </w:r>
                    </w:p>
                    <w:p w:rsidR="002F3758" w:rsidRPr="002F3758" w:rsidRDefault="00A234E8">
                      <w:pPr>
                        <w:rPr>
                          <w:rFonts w:ascii="Trebuchet MS" w:hAnsi="Trebuchet MS"/>
                          <w:b/>
                        </w:rPr>
                      </w:pPr>
                      <w:r>
                        <w:rPr>
                          <w:rFonts w:ascii="Trebuchet MS" w:hAnsi="Trebuchet MS"/>
                          <w:b/>
                        </w:rPr>
                        <w:t>Where does it come from</w:t>
                      </w:r>
                      <w:r w:rsidR="002F3758" w:rsidRPr="002F3758">
                        <w:rPr>
                          <w:rFonts w:ascii="Trebuchet MS" w:hAnsi="Trebuchet MS"/>
                          <w:b/>
                        </w:rPr>
                        <w:t>?</w:t>
                      </w:r>
                    </w:p>
                    <w:p w:rsidR="002F3758" w:rsidRDefault="002F3758">
                      <w:pPr>
                        <w:rPr>
                          <w:rFonts w:ascii="Trebuchet MS" w:hAnsi="Trebuchet MS"/>
                        </w:rPr>
                      </w:pPr>
                      <w:r w:rsidRPr="002F3758">
                        <w:rPr>
                          <w:rFonts w:ascii="Trebuchet MS" w:hAnsi="Trebuchet MS"/>
                        </w:rPr>
                        <w:t>Crude oil was formed from the decaying remains (fossils) of organisms that lived 100-500 million years ago.</w:t>
                      </w:r>
                    </w:p>
                    <w:p w:rsidR="00A234E8" w:rsidRDefault="00A234E8">
                      <w:pPr>
                        <w:rPr>
                          <w:rFonts w:ascii="Trebuchet MS" w:hAnsi="Trebuchet MS"/>
                          <w:b/>
                        </w:rPr>
                      </w:pPr>
                      <w:r>
                        <w:rPr>
                          <w:rFonts w:ascii="Trebuchet MS" w:hAnsi="Trebuchet MS"/>
                          <w:b/>
                        </w:rPr>
                        <w:t>How is it extracted?</w:t>
                      </w:r>
                    </w:p>
                    <w:p w:rsidR="00A234E8" w:rsidRDefault="00A234E8">
                      <w:pPr>
                        <w:rPr>
                          <w:rFonts w:ascii="Trebuchet MS" w:hAnsi="Trebuchet MS"/>
                        </w:rPr>
                      </w:pPr>
                      <w:r>
                        <w:rPr>
                          <w:rFonts w:ascii="Trebuchet MS" w:hAnsi="Trebuchet MS"/>
                        </w:rPr>
                        <w:t>Wells are drilled deep into the earth or seafloor (as far as 7 miles down) to reach the pores and cracks where the crude oil and natural gas</w:t>
                      </w:r>
                      <w:r w:rsidR="00B7310D">
                        <w:rPr>
                          <w:rFonts w:ascii="Trebuchet MS" w:hAnsi="Trebuchet MS"/>
                        </w:rPr>
                        <w:t xml:space="preserve"> (vapor form of petroleum)</w:t>
                      </w:r>
                      <w:r>
                        <w:rPr>
                          <w:rFonts w:ascii="Trebuchet MS" w:hAnsi="Trebuchet MS"/>
                        </w:rPr>
                        <w:t xml:space="preserve"> are accumulated. The oil gets pumped to the surface and transported to a refinery by pipeline, truck or ship. </w:t>
                      </w:r>
                    </w:p>
                    <w:p w:rsidR="0033602A" w:rsidRDefault="0033602A">
                      <w:pPr>
                        <w:rPr>
                          <w:rFonts w:ascii="Trebuchet MS" w:hAnsi="Trebuchet MS"/>
                          <w:b/>
                        </w:rPr>
                      </w:pPr>
                      <w:r>
                        <w:rPr>
                          <w:rFonts w:ascii="Trebuchet MS" w:hAnsi="Trebuchet MS"/>
                          <w:b/>
                        </w:rPr>
                        <w:t>How is crude oil refined?</w:t>
                      </w:r>
                    </w:p>
                    <w:p w:rsidR="0033602A" w:rsidRPr="0033602A" w:rsidRDefault="0033602A">
                      <w:pPr>
                        <w:rPr>
                          <w:rFonts w:ascii="Trebuchet MS" w:hAnsi="Trebuchet MS"/>
                        </w:rPr>
                      </w:pPr>
                      <w:r>
                        <w:rPr>
                          <w:rFonts w:ascii="Trebuchet MS" w:hAnsi="Trebuchet MS"/>
                        </w:rPr>
                        <w:t xml:space="preserve">In a process called </w:t>
                      </w:r>
                      <w:r w:rsidRPr="0033602A">
                        <w:rPr>
                          <w:rFonts w:ascii="Trebuchet MS" w:hAnsi="Trebuchet MS"/>
                          <w:b/>
                        </w:rPr>
                        <w:t>refining</w:t>
                      </w:r>
                      <w:r>
                        <w:rPr>
                          <w:rFonts w:ascii="Trebuchet MS" w:hAnsi="Trebuchet MS"/>
                        </w:rPr>
                        <w:t xml:space="preserve">, the crude oil is heated and distilled to separate it into components with different boiling points. Refining oil decreases its net energy yield. </w:t>
                      </w:r>
                      <w:r w:rsidRPr="0033602A">
                        <w:rPr>
                          <w:rFonts w:ascii="Trebuchet MS" w:hAnsi="Trebuchet MS"/>
                          <w:b/>
                          <w:u w:val="single"/>
                        </w:rPr>
                        <w:t>Petrochemicals</w:t>
                      </w:r>
                      <w:r>
                        <w:rPr>
                          <w:rFonts w:ascii="Trebuchet MS" w:hAnsi="Trebuchet MS"/>
                        </w:rPr>
                        <w:t xml:space="preserve"> are products of oil distillation and are used as raw materials in industrial organic chemicals, cleaning fluids, pesticides, plastics, synthetic fibers, paints, medicines, etc.</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21401CC" wp14:editId="3495DD54">
                <wp:simplePos x="0" y="0"/>
                <wp:positionH relativeFrom="column">
                  <wp:posOffset>3975100</wp:posOffset>
                </wp:positionH>
                <wp:positionV relativeFrom="paragraph">
                  <wp:posOffset>95250</wp:posOffset>
                </wp:positionV>
                <wp:extent cx="3343275" cy="460057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600575"/>
                        </a:xfrm>
                        <a:prstGeom prst="rect">
                          <a:avLst/>
                        </a:prstGeom>
                        <a:solidFill>
                          <a:srgbClr val="FFFFFF"/>
                        </a:solidFill>
                        <a:ln w="9525">
                          <a:noFill/>
                          <a:miter lim="800000"/>
                          <a:headEnd/>
                          <a:tailEnd/>
                        </a:ln>
                      </wps:spPr>
                      <wps:txbx>
                        <w:txbxContent>
                          <w:p w:rsidR="002F3758" w:rsidRDefault="002F3758">
                            <w:r w:rsidRPr="002F3758">
                              <w:rPr>
                                <w:noProof/>
                              </w:rPr>
                              <w:drawing>
                                <wp:inline distT="0" distB="0" distL="0" distR="0" wp14:anchorId="45884228" wp14:editId="175EC689">
                                  <wp:extent cx="3104515" cy="4472835"/>
                                  <wp:effectExtent l="0" t="0" r="635" b="4445"/>
                                  <wp:docPr id="15363" name="Picture1" descr="15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1" descr="1504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137" cy="4478053"/>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401CC" id="_x0000_s1042" type="#_x0000_t202" style="position:absolute;margin-left:313pt;margin-top:7.5pt;width:263.25pt;height:36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" stroked="f">
                <v:textbox>
                  <w:txbxContent>
                    <w:p w:rsidR="002F3758" w:rsidRDefault="002F3758">
                      <w:r w:rsidRPr="002F3758">
                        <w:rPr>
                          <w:noProof/>
                        </w:rPr>
                        <w:drawing>
                          <wp:inline distT="0" distB="0" distL="0" distR="0" wp14:anchorId="45884228" wp14:editId="175EC689">
                            <wp:extent cx="3104515" cy="4472835"/>
                            <wp:effectExtent l="0" t="0" r="635" b="4445"/>
                            <wp:docPr id="15363" name="Picture1" descr="15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1" descr="1504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137" cy="4478053"/>
                                    </a:xfrm>
                                    <a:prstGeom prst="rect">
                                      <a:avLst/>
                                    </a:prstGeom>
                                    <a:noFill/>
                                    <a:ln>
                                      <a:noFill/>
                                    </a:ln>
                                    <a:extLst/>
                                  </pic:spPr>
                                </pic:pic>
                              </a:graphicData>
                            </a:graphic>
                          </wp:inline>
                        </w:drawing>
                      </w:r>
                    </w:p>
                  </w:txbxContent>
                </v:textbox>
              </v:shape>
            </w:pict>
          </mc:Fallback>
        </mc:AlternateContent>
      </w:r>
    </w:p>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2B645F">
      <w:r>
        <w:rPr>
          <w:noProof/>
        </w:rPr>
        <mc:AlternateContent>
          <mc:Choice Requires="wps">
            <w:drawing>
              <wp:anchor distT="0" distB="0" distL="114300" distR="114300" simplePos="0" relativeHeight="251807744" behindDoc="0" locked="0" layoutInCell="1" allowOverlap="1" wp14:editId="36B11C9B">
                <wp:simplePos x="0" y="0"/>
                <wp:positionH relativeFrom="column">
                  <wp:posOffset>5500370</wp:posOffset>
                </wp:positionH>
                <wp:positionV relativeFrom="paragraph">
                  <wp:posOffset>276225</wp:posOffset>
                </wp:positionV>
                <wp:extent cx="1323975" cy="266700"/>
                <wp:effectExtent l="0" t="0" r="28575" b="19050"/>
                <wp:wrapNone/>
                <wp:docPr id="31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66700"/>
                        </a:xfrm>
                        <a:prstGeom prst="rect">
                          <a:avLst/>
                        </a:prstGeom>
                        <a:solidFill>
                          <a:srgbClr val="FFFFFF"/>
                        </a:solidFill>
                        <a:ln w="9525">
                          <a:solidFill>
                            <a:srgbClr val="000000"/>
                          </a:solidFill>
                          <a:miter lim="800000"/>
                          <a:headEnd/>
                          <a:tailEnd/>
                        </a:ln>
                      </wps:spPr>
                      <wps:txbx>
                        <w:txbxContent>
                          <w:p w:rsidR="002B645F" w:rsidRDefault="00DB7336">
                            <w:hyperlink r:id="rId13" w:history="1">
                              <w:r w:rsidR="002B645F" w:rsidRPr="002B645F">
                                <w:rPr>
                                  <w:rStyle w:val="Hyperlink"/>
                                </w:rPr>
                                <w:t>Oil Fractions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33.1pt;margin-top:21.75pt;width:104.25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">
                <v:textbox>
                  <w:txbxContent>
                    <w:p w:rsidR="002B645F" w:rsidRDefault="00DB7336">
                      <w:hyperlink r:id="rId14" w:history="1">
                        <w:r w:rsidR="002B645F" w:rsidRPr="002B645F">
                          <w:rPr>
                            <w:rStyle w:val="Hyperlink"/>
                          </w:rPr>
                          <w:t>Oil Fractions Video</w:t>
                        </w:r>
                      </w:hyperlink>
                    </w:p>
                  </w:txbxContent>
                </v:textbox>
              </v:shape>
            </w:pict>
          </mc:Fallback>
        </mc:AlternateContent>
      </w:r>
      <w:r>
        <w:rPr>
          <w:noProof/>
        </w:rPr>
        <mc:AlternateContent>
          <mc:Choice Requires="wps">
            <w:drawing>
              <wp:anchor distT="0" distB="0" distL="114300" distR="114300" simplePos="0" relativeHeight="251805696" behindDoc="0" locked="0" layoutInCell="1" allowOverlap="1" wp14:editId="36B11C9B">
                <wp:simplePos x="0" y="0"/>
                <wp:positionH relativeFrom="column">
                  <wp:posOffset>3762375</wp:posOffset>
                </wp:positionH>
                <wp:positionV relativeFrom="paragraph">
                  <wp:posOffset>266700</wp:posOffset>
                </wp:positionV>
                <wp:extent cx="1181100" cy="266700"/>
                <wp:effectExtent l="0" t="0" r="19050" b="19050"/>
                <wp:wrapNone/>
                <wp:docPr id="31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solidFill>
                          <a:srgbClr val="FFFFFF"/>
                        </a:solidFill>
                        <a:ln w="9525">
                          <a:solidFill>
                            <a:srgbClr val="000000"/>
                          </a:solidFill>
                          <a:miter lim="800000"/>
                          <a:headEnd/>
                          <a:tailEnd/>
                        </a:ln>
                      </wps:spPr>
                      <wps:txbx>
                        <w:txbxContent>
                          <w:p w:rsidR="002B645F" w:rsidRDefault="00DB7336">
                            <w:hyperlink r:id="rId15" w:history="1">
                              <w:r w:rsidR="002B645F" w:rsidRPr="002B645F">
                                <w:rPr>
                                  <w:rStyle w:val="Hyperlink"/>
                                </w:rPr>
                                <w:t>Oil Drilling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96.25pt;margin-top:21pt;width:93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xNKAIAAFA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">
                <v:textbox>
                  <w:txbxContent>
                    <w:p w:rsidR="002B645F" w:rsidRDefault="00DB7336">
                      <w:hyperlink r:id="rId16" w:history="1">
                        <w:r w:rsidR="002B645F" w:rsidRPr="002B645F">
                          <w:rPr>
                            <w:rStyle w:val="Hyperlink"/>
                          </w:rPr>
                          <w:t>Oil Drilling Video</w:t>
                        </w:r>
                      </w:hyperlink>
                    </w:p>
                  </w:txbxContent>
                </v:textbox>
              </v:shape>
            </w:pict>
          </mc:Fallback>
        </mc:AlternateContent>
      </w:r>
    </w:p>
    <w:p w:rsidR="000F26AF" w:rsidRDefault="002D2E20">
      <w:r>
        <w:rPr>
          <w:noProof/>
        </w:rPr>
        <w:lastRenderedPageBreak/>
        <mc:AlternateContent>
          <mc:Choice Requires="wps">
            <w:drawing>
              <wp:anchor distT="0" distB="0" distL="114300" distR="114300" simplePos="0" relativeHeight="251694080" behindDoc="0" locked="0" layoutInCell="1" allowOverlap="1" wp14:anchorId="3D17B57D" wp14:editId="519A42C4">
                <wp:simplePos x="0" y="0"/>
                <wp:positionH relativeFrom="column">
                  <wp:posOffset>3733165</wp:posOffset>
                </wp:positionH>
                <wp:positionV relativeFrom="paragraph">
                  <wp:posOffset>-352425</wp:posOffset>
                </wp:positionV>
                <wp:extent cx="3419475" cy="1403985"/>
                <wp:effectExtent l="0" t="0" r="9525"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3985"/>
                        </a:xfrm>
                        <a:prstGeom prst="rect">
                          <a:avLst/>
                        </a:prstGeom>
                        <a:solidFill>
                          <a:srgbClr val="FFFFFF"/>
                        </a:solidFill>
                        <a:ln w="9525">
                          <a:noFill/>
                          <a:miter lim="800000"/>
                          <a:headEnd/>
                          <a:tailEnd/>
                        </a:ln>
                      </wps:spPr>
                      <wps:txbx>
                        <w:txbxContent>
                          <w:p w:rsidR="002D2E20" w:rsidRDefault="002D2E20">
                            <w:r>
                              <w:rPr>
                                <w:noProof/>
                              </w:rPr>
                              <w:drawing>
                                <wp:inline distT="0" distB="0" distL="0" distR="0" wp14:anchorId="623E792F" wp14:editId="11BBD86B">
                                  <wp:extent cx="3364475" cy="2085975"/>
                                  <wp:effectExtent l="0" t="0" r="7620" b="0"/>
                                  <wp:docPr id="20" name="Picture 20" descr="http://cdn.energytribune.com/wp-content/uploads/ET_091510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nergytribune.com/wp-content/uploads/ET_091510Graphic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819" cy="208494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7B57D" id="_x0000_s1045" type="#_x0000_t202" style="position:absolute;margin-left:293.95pt;margin-top:-27.75pt;width:269.2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" stroked="f">
                <v:textbox style="mso-fit-shape-to-text:t">
                  <w:txbxContent>
                    <w:p w:rsidR="002D2E20" w:rsidRDefault="002D2E20">
                      <w:r>
                        <w:rPr>
                          <w:noProof/>
                        </w:rPr>
                        <w:drawing>
                          <wp:inline distT="0" distB="0" distL="0" distR="0" wp14:anchorId="623E792F" wp14:editId="11BBD86B">
                            <wp:extent cx="3364475" cy="2085975"/>
                            <wp:effectExtent l="0" t="0" r="7620" b="0"/>
                            <wp:docPr id="20" name="Picture 20" descr="http://cdn.energytribune.com/wp-content/uploads/ET_091510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nergytribune.com/wp-content/uploads/ET_091510Graphic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819" cy="2084948"/>
                                    </a:xfrm>
                                    <a:prstGeom prst="rect">
                                      <a:avLst/>
                                    </a:prstGeom>
                                    <a:noFill/>
                                    <a:ln>
                                      <a:noFill/>
                                    </a:ln>
                                  </pic:spPr>
                                </pic:pic>
                              </a:graphicData>
                            </a:graphic>
                          </wp:inline>
                        </w:drawing>
                      </w:r>
                    </w:p>
                  </w:txbxContent>
                </v:textbox>
              </v:shape>
            </w:pict>
          </mc:Fallback>
        </mc:AlternateContent>
      </w:r>
      <w:r w:rsidR="00611238">
        <w:rPr>
          <w:noProof/>
        </w:rPr>
        <mc:AlternateContent>
          <mc:Choice Requires="wps">
            <w:drawing>
              <wp:anchor distT="0" distB="0" distL="114300" distR="114300" simplePos="0" relativeHeight="251692032" behindDoc="0" locked="0" layoutInCell="1" allowOverlap="1" wp14:anchorId="624BE8B6" wp14:editId="152B66E9">
                <wp:simplePos x="0" y="0"/>
                <wp:positionH relativeFrom="column">
                  <wp:posOffset>-295275</wp:posOffset>
                </wp:positionH>
                <wp:positionV relativeFrom="paragraph">
                  <wp:posOffset>-295275</wp:posOffset>
                </wp:positionV>
                <wp:extent cx="4143375" cy="1403985"/>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3985"/>
                        </a:xfrm>
                        <a:prstGeom prst="rect">
                          <a:avLst/>
                        </a:prstGeom>
                        <a:solidFill>
                          <a:srgbClr val="FFFFFF"/>
                        </a:solidFill>
                        <a:ln w="9525">
                          <a:noFill/>
                          <a:miter lim="800000"/>
                          <a:headEnd/>
                          <a:tailEnd/>
                        </a:ln>
                      </wps:spPr>
                      <wps:txbx>
                        <w:txbxContent>
                          <w:p w:rsidR="00611238" w:rsidRPr="00E56C29" w:rsidRDefault="00611238" w:rsidP="00E56C29">
                            <w:pPr>
                              <w:jc w:val="center"/>
                              <w:rPr>
                                <w:rFonts w:ascii="Bookman Old Style" w:hAnsi="Bookman Old Style"/>
                                <w:b/>
                                <w:sz w:val="24"/>
                              </w:rPr>
                            </w:pPr>
                            <w:r w:rsidRPr="00E56C29">
                              <w:rPr>
                                <w:rFonts w:ascii="Bookman Old Style" w:hAnsi="Bookman Old Style"/>
                                <w:b/>
                                <w:sz w:val="24"/>
                              </w:rPr>
                              <w:t>OPEC Controls Most of the World’s Oil Supplies</w:t>
                            </w:r>
                          </w:p>
                          <w:p w:rsidR="00611238" w:rsidRPr="00E56C29" w:rsidRDefault="00E56C29">
                            <w:pPr>
                              <w:rPr>
                                <w:rFonts w:ascii="Bookman Old Style" w:hAnsi="Bookman Old Style"/>
                              </w:rPr>
                            </w:pPr>
                            <w:r w:rsidRPr="00E56C29">
                              <w:rPr>
                                <w:rFonts w:ascii="Bookman Old Style" w:hAnsi="Bookman Old Style"/>
                                <w:b/>
                                <w:u w:val="single"/>
                              </w:rPr>
                              <w:t>Oil reserves</w:t>
                            </w:r>
                            <w:r w:rsidRPr="00E56C29">
                              <w:rPr>
                                <w:rFonts w:ascii="Bookman Old Style" w:hAnsi="Bookman Old Style"/>
                              </w:rPr>
                              <w:t xml:space="preserve"> are identified deposits from which conventional oil can be extracted profitably at current prices with current technology.</w:t>
                            </w:r>
                          </w:p>
                          <w:p w:rsidR="00E56C29" w:rsidRPr="00D50EA1" w:rsidRDefault="00E56C29" w:rsidP="00D50EA1">
                            <w:pPr>
                              <w:pStyle w:val="ListParagraph"/>
                              <w:numPr>
                                <w:ilvl w:val="0"/>
                                <w:numId w:val="4"/>
                              </w:numPr>
                              <w:rPr>
                                <w:rFonts w:ascii="Bookman Old Style" w:hAnsi="Bookman Old Style"/>
                              </w:rPr>
                            </w:pPr>
                            <w:r w:rsidRPr="00D50EA1">
                              <w:rPr>
                                <w:rFonts w:ascii="Bookman Old Style" w:hAnsi="Bookman Old Style"/>
                              </w:rPr>
                              <w:t>Since the world is heavily dependent on oil, the oil industry is the world’s largest business.</w:t>
                            </w:r>
                          </w:p>
                          <w:p w:rsidR="00E56C29" w:rsidRPr="00D50EA1" w:rsidRDefault="00E56C29" w:rsidP="00D50EA1">
                            <w:pPr>
                              <w:pStyle w:val="ListParagraph"/>
                              <w:numPr>
                                <w:ilvl w:val="0"/>
                                <w:numId w:val="4"/>
                              </w:numPr>
                              <w:rPr>
                                <w:rFonts w:ascii="Bookman Old Style" w:hAnsi="Bookman Old Style"/>
                              </w:rPr>
                            </w:pPr>
                            <w:r w:rsidRPr="00D50EA1">
                              <w:rPr>
                                <w:rFonts w:ascii="Bookman Old Style" w:hAnsi="Bookman Old Style"/>
                              </w:rPr>
                              <w:t>There are 13 countries which make up the OPEC (Organization of Petroleum Exporting Countries): Algeria, Angola, Indonesia, Iran, Iraq, Kuwait, Libya, Nigeria, Qatar, Saudi Arabia, the United Arab Emirates, and Venezuela.</w:t>
                            </w:r>
                          </w:p>
                          <w:p w:rsidR="00611238" w:rsidRPr="00D50EA1" w:rsidRDefault="00E56C29" w:rsidP="00D50EA1">
                            <w:pPr>
                              <w:pStyle w:val="ListParagraph"/>
                              <w:numPr>
                                <w:ilvl w:val="0"/>
                                <w:numId w:val="4"/>
                              </w:numPr>
                              <w:rPr>
                                <w:rFonts w:ascii="Bookman Old Style" w:hAnsi="Bookman Old Style"/>
                              </w:rPr>
                            </w:pPr>
                            <w:r w:rsidRPr="00D50EA1">
                              <w:rPr>
                                <w:rFonts w:ascii="Bookman Old Style" w:hAnsi="Bookman Old Style"/>
                              </w:rPr>
                              <w:t>In 2007, OPEC oil revenue averaged $1.3 million per minute.</w:t>
                            </w:r>
                          </w:p>
                          <w:p w:rsidR="00D50EA1" w:rsidRDefault="00D50EA1" w:rsidP="00D50EA1">
                            <w:pPr>
                              <w:pStyle w:val="ListParagraph"/>
                              <w:numPr>
                                <w:ilvl w:val="0"/>
                                <w:numId w:val="4"/>
                              </w:numPr>
                              <w:rPr>
                                <w:rFonts w:ascii="Bookman Old Style" w:hAnsi="Bookman Old Style"/>
                              </w:rPr>
                            </w:pPr>
                            <w:r w:rsidRPr="00D50EA1">
                              <w:rPr>
                                <w:rFonts w:ascii="Bookman Old Style" w:hAnsi="Bookman Old Style"/>
                              </w:rPr>
                              <w:t>The top 2 countries for crude oil reserves are Saudi Arabia (25%) and Canada (15%).</w:t>
                            </w:r>
                          </w:p>
                          <w:p w:rsidR="00F662FF" w:rsidRPr="00D50EA1" w:rsidRDefault="00F662FF" w:rsidP="00F662FF">
                            <w:pPr>
                              <w:pStyle w:val="ListParagraph"/>
                              <w:numPr>
                                <w:ilvl w:val="1"/>
                                <w:numId w:val="4"/>
                              </w:numPr>
                              <w:rPr>
                                <w:rFonts w:ascii="Bookman Old Style" w:hAnsi="Bookman Old Style"/>
                              </w:rPr>
                            </w:pPr>
                            <w:r>
                              <w:rPr>
                                <w:rFonts w:ascii="Bookman Old Style" w:hAnsi="Bookman Old Style"/>
                              </w:rPr>
                              <w:t>Because of secrecy, no one knows for sure the sizes of each country’s oil reserves.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BE8B6" id="_x0000_s1046" type="#_x0000_t202" style="position:absolute;margin-left:-23.25pt;margin-top:-23.25pt;width:326.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" stroked="f">
                <v:textbox style="mso-fit-shape-to-text:t">
                  <w:txbxContent>
                    <w:p w:rsidR="00611238" w:rsidRPr="00E56C29" w:rsidRDefault="00611238" w:rsidP="00E56C29">
                      <w:pPr>
                        <w:jc w:val="center"/>
                        <w:rPr>
                          <w:rFonts w:ascii="Bookman Old Style" w:hAnsi="Bookman Old Style"/>
                          <w:b/>
                          <w:sz w:val="24"/>
                        </w:rPr>
                      </w:pPr>
                      <w:r w:rsidRPr="00E56C29">
                        <w:rPr>
                          <w:rFonts w:ascii="Bookman Old Style" w:hAnsi="Bookman Old Style"/>
                          <w:b/>
                          <w:sz w:val="24"/>
                        </w:rPr>
                        <w:t>OPEC Controls Most of the World’s Oil Supplies</w:t>
                      </w:r>
                    </w:p>
                    <w:p w:rsidR="00611238" w:rsidRPr="00E56C29" w:rsidRDefault="00E56C29">
                      <w:pPr>
                        <w:rPr>
                          <w:rFonts w:ascii="Bookman Old Style" w:hAnsi="Bookman Old Style"/>
                        </w:rPr>
                      </w:pPr>
                      <w:r w:rsidRPr="00E56C29">
                        <w:rPr>
                          <w:rFonts w:ascii="Bookman Old Style" w:hAnsi="Bookman Old Style"/>
                          <w:b/>
                          <w:u w:val="single"/>
                        </w:rPr>
                        <w:t>Oil reserves</w:t>
                      </w:r>
                      <w:r w:rsidRPr="00E56C29">
                        <w:rPr>
                          <w:rFonts w:ascii="Bookman Old Style" w:hAnsi="Bookman Old Style"/>
                        </w:rPr>
                        <w:t xml:space="preserve"> are identified deposits from which conventional oil can be extracted profitably at current prices with current technology.</w:t>
                      </w:r>
                    </w:p>
                    <w:p w:rsidR="00E56C29" w:rsidRPr="00D50EA1" w:rsidRDefault="00E56C29" w:rsidP="00D50EA1">
                      <w:pPr>
                        <w:pStyle w:val="ListParagraph"/>
                        <w:numPr>
                          <w:ilvl w:val="0"/>
                          <w:numId w:val="4"/>
                        </w:numPr>
                        <w:rPr>
                          <w:rFonts w:ascii="Bookman Old Style" w:hAnsi="Bookman Old Style"/>
                        </w:rPr>
                      </w:pPr>
                      <w:r w:rsidRPr="00D50EA1">
                        <w:rPr>
                          <w:rFonts w:ascii="Bookman Old Style" w:hAnsi="Bookman Old Style"/>
                        </w:rPr>
                        <w:t>Since the world is heavily dependent on oil, the oil industry is the world’s largest business.</w:t>
                      </w:r>
                    </w:p>
                    <w:p w:rsidR="00E56C29" w:rsidRPr="00D50EA1" w:rsidRDefault="00E56C29" w:rsidP="00D50EA1">
                      <w:pPr>
                        <w:pStyle w:val="ListParagraph"/>
                        <w:numPr>
                          <w:ilvl w:val="0"/>
                          <w:numId w:val="4"/>
                        </w:numPr>
                        <w:rPr>
                          <w:rFonts w:ascii="Bookman Old Style" w:hAnsi="Bookman Old Style"/>
                        </w:rPr>
                      </w:pPr>
                      <w:r w:rsidRPr="00D50EA1">
                        <w:rPr>
                          <w:rFonts w:ascii="Bookman Old Style" w:hAnsi="Bookman Old Style"/>
                        </w:rPr>
                        <w:t>There are 13 countries which make up the OPEC (Organization of Petroleum Exporting Countries): Algeria, Angola, Indonesia, Iran, Iraq, Kuwait, Libya, Nigeria, Qatar, Saudi Arabia, the United Arab Emirates, and Venezuela.</w:t>
                      </w:r>
                    </w:p>
                    <w:p w:rsidR="00611238" w:rsidRPr="00D50EA1" w:rsidRDefault="00E56C29" w:rsidP="00D50EA1">
                      <w:pPr>
                        <w:pStyle w:val="ListParagraph"/>
                        <w:numPr>
                          <w:ilvl w:val="0"/>
                          <w:numId w:val="4"/>
                        </w:numPr>
                        <w:rPr>
                          <w:rFonts w:ascii="Bookman Old Style" w:hAnsi="Bookman Old Style"/>
                        </w:rPr>
                      </w:pPr>
                      <w:r w:rsidRPr="00D50EA1">
                        <w:rPr>
                          <w:rFonts w:ascii="Bookman Old Style" w:hAnsi="Bookman Old Style"/>
                        </w:rPr>
                        <w:t>In 2007, OPEC oil revenue averaged $1.3 million per minute.</w:t>
                      </w:r>
                    </w:p>
                    <w:p w:rsidR="00D50EA1" w:rsidRDefault="00D50EA1" w:rsidP="00D50EA1">
                      <w:pPr>
                        <w:pStyle w:val="ListParagraph"/>
                        <w:numPr>
                          <w:ilvl w:val="0"/>
                          <w:numId w:val="4"/>
                        </w:numPr>
                        <w:rPr>
                          <w:rFonts w:ascii="Bookman Old Style" w:hAnsi="Bookman Old Style"/>
                        </w:rPr>
                      </w:pPr>
                      <w:r w:rsidRPr="00D50EA1">
                        <w:rPr>
                          <w:rFonts w:ascii="Bookman Old Style" w:hAnsi="Bookman Old Style"/>
                        </w:rPr>
                        <w:t>The top 2 countries for crude oil reserves are Saudi Arabia (25%) and Canada (15%).</w:t>
                      </w:r>
                    </w:p>
                    <w:p w:rsidR="00F662FF" w:rsidRPr="00D50EA1" w:rsidRDefault="00F662FF" w:rsidP="00F662FF">
                      <w:pPr>
                        <w:pStyle w:val="ListParagraph"/>
                        <w:numPr>
                          <w:ilvl w:val="1"/>
                          <w:numId w:val="4"/>
                        </w:numPr>
                        <w:rPr>
                          <w:rFonts w:ascii="Bookman Old Style" w:hAnsi="Bookman Old Style"/>
                        </w:rPr>
                      </w:pPr>
                      <w:r>
                        <w:rPr>
                          <w:rFonts w:ascii="Bookman Old Style" w:hAnsi="Bookman Old Style"/>
                        </w:rPr>
                        <w:t>Because of secrecy, no one knows for sure the sizes of each country’s oil reserves.</w:t>
                      </w:r>
                    </w:p>
                  </w:txbxContent>
                </v:textbox>
              </v:shape>
            </w:pict>
          </mc:Fallback>
        </mc:AlternateContent>
      </w:r>
    </w:p>
    <w:p w:rsidR="000F26AF" w:rsidRDefault="000F26AF"/>
    <w:p w:rsidR="000F26AF" w:rsidRDefault="000F26AF"/>
    <w:p w:rsidR="000F26AF" w:rsidRDefault="000F26AF"/>
    <w:p w:rsidR="000F26AF" w:rsidRDefault="000F26AF"/>
    <w:p w:rsidR="000F26AF" w:rsidRDefault="00F662FF">
      <w:r>
        <w:rPr>
          <w:noProof/>
        </w:rPr>
        <mc:AlternateContent>
          <mc:Choice Requires="wps">
            <w:drawing>
              <wp:anchor distT="0" distB="0" distL="114300" distR="114300" simplePos="0" relativeHeight="251696128" behindDoc="0" locked="0" layoutInCell="1" allowOverlap="1" wp14:anchorId="5C1FB7B2" wp14:editId="47D70699">
                <wp:simplePos x="0" y="0"/>
                <wp:positionH relativeFrom="column">
                  <wp:posOffset>3733800</wp:posOffset>
                </wp:positionH>
                <wp:positionV relativeFrom="paragraph">
                  <wp:posOffset>146685</wp:posOffset>
                </wp:positionV>
                <wp:extent cx="3352800" cy="1403985"/>
                <wp:effectExtent l="0" t="0" r="0"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solidFill>
                          <a:srgbClr val="FFFFFF"/>
                        </a:solidFill>
                        <a:ln w="9525">
                          <a:noFill/>
                          <a:miter lim="800000"/>
                          <a:headEnd/>
                          <a:tailEnd/>
                        </a:ln>
                      </wps:spPr>
                      <wps:txbx>
                        <w:txbxContent>
                          <w:p w:rsidR="00920DFF" w:rsidRPr="00F662FF" w:rsidRDefault="004F5B9C" w:rsidP="00F662FF">
                            <w:pPr>
                              <w:spacing w:after="0"/>
                              <w:jc w:val="center"/>
                              <w:rPr>
                                <w:rFonts w:ascii="Berlin Sans FB" w:hAnsi="Berlin Sans FB"/>
                                <w:b/>
                                <w:sz w:val="24"/>
                              </w:rPr>
                            </w:pPr>
                            <w:r w:rsidRPr="00F662FF">
                              <w:rPr>
                                <w:rFonts w:ascii="Berlin Sans FB" w:hAnsi="Berlin Sans FB"/>
                                <w:b/>
                                <w:sz w:val="24"/>
                              </w:rPr>
                              <w:t>Possible effects of steeply rising oil prices</w:t>
                            </w:r>
                          </w:p>
                          <w:p w:rsidR="00920DFF" w:rsidRPr="00F662FF" w:rsidRDefault="004F5B9C" w:rsidP="00F662FF">
                            <w:pPr>
                              <w:numPr>
                                <w:ilvl w:val="0"/>
                                <w:numId w:val="5"/>
                              </w:numPr>
                              <w:spacing w:after="0"/>
                              <w:rPr>
                                <w:rFonts w:ascii="Berlin Sans FB" w:hAnsi="Berlin Sans FB"/>
                              </w:rPr>
                            </w:pPr>
                            <w:r w:rsidRPr="00F662FF">
                              <w:rPr>
                                <w:rFonts w:ascii="Berlin Sans FB" w:hAnsi="Berlin Sans FB"/>
                              </w:rPr>
                              <w:t>Shift to non-carbon energy sources</w:t>
                            </w:r>
                          </w:p>
                          <w:p w:rsidR="00920DFF" w:rsidRPr="00F662FF" w:rsidRDefault="004F5B9C" w:rsidP="00F662FF">
                            <w:pPr>
                              <w:numPr>
                                <w:ilvl w:val="0"/>
                                <w:numId w:val="5"/>
                              </w:numPr>
                              <w:spacing w:after="0"/>
                              <w:rPr>
                                <w:rFonts w:ascii="Berlin Sans FB" w:hAnsi="Berlin Sans FB"/>
                              </w:rPr>
                            </w:pPr>
                            <w:r w:rsidRPr="00F662FF">
                              <w:rPr>
                                <w:rFonts w:ascii="Berlin Sans FB" w:hAnsi="Berlin Sans FB"/>
                              </w:rPr>
                              <w:t>Higher prices for products made with petrochemicals</w:t>
                            </w:r>
                          </w:p>
                          <w:p w:rsidR="00920DFF" w:rsidRPr="00F662FF" w:rsidRDefault="004F5B9C" w:rsidP="00F662FF">
                            <w:pPr>
                              <w:numPr>
                                <w:ilvl w:val="0"/>
                                <w:numId w:val="5"/>
                              </w:numPr>
                              <w:spacing w:after="0"/>
                              <w:rPr>
                                <w:rFonts w:ascii="Berlin Sans FB" w:hAnsi="Berlin Sans FB"/>
                              </w:rPr>
                            </w:pPr>
                            <w:r w:rsidRPr="00F662FF">
                              <w:rPr>
                                <w:rFonts w:ascii="Berlin Sans FB" w:hAnsi="Berlin Sans FB"/>
                              </w:rPr>
                              <w:t>Higher food prices; buy locally-produced food</w:t>
                            </w:r>
                          </w:p>
                          <w:p w:rsidR="00920DFF" w:rsidRPr="00F662FF" w:rsidRDefault="00B378CF" w:rsidP="00F662FF">
                            <w:pPr>
                              <w:numPr>
                                <w:ilvl w:val="0"/>
                                <w:numId w:val="5"/>
                              </w:numPr>
                              <w:spacing w:after="0"/>
                              <w:rPr>
                                <w:rFonts w:ascii="Berlin Sans FB" w:hAnsi="Berlin Sans FB"/>
                              </w:rPr>
                            </w:pPr>
                            <w:r>
                              <w:rPr>
                                <w:rFonts w:ascii="Berlin Sans FB" w:hAnsi="Berlin Sans FB"/>
                              </w:rPr>
                              <w:t>Higher a</w:t>
                            </w:r>
                            <w:r w:rsidR="004F5B9C" w:rsidRPr="00F662FF">
                              <w:rPr>
                                <w:rFonts w:ascii="Berlin Sans FB" w:hAnsi="Berlin Sans FB"/>
                              </w:rPr>
                              <w:t>irfares</w:t>
                            </w:r>
                          </w:p>
                          <w:p w:rsidR="00920DFF" w:rsidRPr="00F662FF" w:rsidRDefault="00B378CF" w:rsidP="00F662FF">
                            <w:pPr>
                              <w:numPr>
                                <w:ilvl w:val="0"/>
                                <w:numId w:val="5"/>
                              </w:numPr>
                              <w:spacing w:after="0"/>
                              <w:rPr>
                                <w:rFonts w:ascii="Berlin Sans FB" w:hAnsi="Berlin Sans FB"/>
                              </w:rPr>
                            </w:pPr>
                            <w:r>
                              <w:rPr>
                                <w:rFonts w:ascii="Berlin Sans FB" w:hAnsi="Berlin Sans FB"/>
                              </w:rPr>
                              <w:t>Demand for s</w:t>
                            </w:r>
                            <w:r w:rsidR="004F5B9C" w:rsidRPr="00F662FF">
                              <w:rPr>
                                <w:rFonts w:ascii="Berlin Sans FB" w:hAnsi="Berlin Sans FB"/>
                              </w:rPr>
                              <w:t>maller</w:t>
                            </w:r>
                            <w:r>
                              <w:rPr>
                                <w:rFonts w:ascii="Berlin Sans FB" w:hAnsi="Berlin Sans FB"/>
                              </w:rPr>
                              <w:t>,</w:t>
                            </w:r>
                            <w:r w:rsidR="004F5B9C" w:rsidRPr="00F662FF">
                              <w:rPr>
                                <w:rFonts w:ascii="Berlin Sans FB" w:hAnsi="Berlin Sans FB"/>
                              </w:rPr>
                              <w:t xml:space="preserve"> more fuel-efficient vehicles</w:t>
                            </w:r>
                          </w:p>
                          <w:p w:rsidR="00F662FF" w:rsidRPr="00B378CF" w:rsidRDefault="004F5B9C" w:rsidP="00B378CF">
                            <w:pPr>
                              <w:numPr>
                                <w:ilvl w:val="0"/>
                                <w:numId w:val="5"/>
                              </w:numPr>
                              <w:spacing w:after="0"/>
                              <w:rPr>
                                <w:rFonts w:ascii="Berlin Sans FB" w:hAnsi="Berlin Sans FB"/>
                              </w:rPr>
                            </w:pPr>
                            <w:r w:rsidRPr="00F662FF">
                              <w:rPr>
                                <w:rFonts w:ascii="Berlin Sans FB" w:hAnsi="Berlin Sans FB"/>
                              </w:rPr>
                              <w:t>Upgrade of public transportation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FB7B2" id="_x0000_s1047" type="#_x0000_t202" style="position:absolute;margin-left:294pt;margin-top:11.55pt;width:264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" stroked="f">
                <v:textbox style="mso-fit-shape-to-text:t">
                  <w:txbxContent>
                    <w:p w:rsidR="00920DFF" w:rsidRPr="00F662FF" w:rsidRDefault="004F5B9C" w:rsidP="00F662FF">
                      <w:pPr>
                        <w:spacing w:after="0"/>
                        <w:jc w:val="center"/>
                        <w:rPr>
                          <w:rFonts w:ascii="Berlin Sans FB" w:hAnsi="Berlin Sans FB"/>
                          <w:b/>
                          <w:sz w:val="24"/>
                        </w:rPr>
                      </w:pPr>
                      <w:r w:rsidRPr="00F662FF">
                        <w:rPr>
                          <w:rFonts w:ascii="Berlin Sans FB" w:hAnsi="Berlin Sans FB"/>
                          <w:b/>
                          <w:sz w:val="24"/>
                        </w:rPr>
                        <w:t>Possible effects of steeply rising oil prices</w:t>
                      </w:r>
                    </w:p>
                    <w:p w:rsidR="00920DFF" w:rsidRPr="00F662FF" w:rsidRDefault="004F5B9C" w:rsidP="00F662FF">
                      <w:pPr>
                        <w:numPr>
                          <w:ilvl w:val="0"/>
                          <w:numId w:val="5"/>
                        </w:numPr>
                        <w:spacing w:after="0"/>
                        <w:rPr>
                          <w:rFonts w:ascii="Berlin Sans FB" w:hAnsi="Berlin Sans FB"/>
                        </w:rPr>
                      </w:pPr>
                      <w:r w:rsidRPr="00F662FF">
                        <w:rPr>
                          <w:rFonts w:ascii="Berlin Sans FB" w:hAnsi="Berlin Sans FB"/>
                        </w:rPr>
                        <w:t>Shift to non-carbon energy sources</w:t>
                      </w:r>
                    </w:p>
                    <w:p w:rsidR="00920DFF" w:rsidRPr="00F662FF" w:rsidRDefault="004F5B9C" w:rsidP="00F662FF">
                      <w:pPr>
                        <w:numPr>
                          <w:ilvl w:val="0"/>
                          <w:numId w:val="5"/>
                        </w:numPr>
                        <w:spacing w:after="0"/>
                        <w:rPr>
                          <w:rFonts w:ascii="Berlin Sans FB" w:hAnsi="Berlin Sans FB"/>
                        </w:rPr>
                      </w:pPr>
                      <w:r w:rsidRPr="00F662FF">
                        <w:rPr>
                          <w:rFonts w:ascii="Berlin Sans FB" w:hAnsi="Berlin Sans FB"/>
                        </w:rPr>
                        <w:t>Higher prices for products made with petrochemicals</w:t>
                      </w:r>
                    </w:p>
                    <w:p w:rsidR="00920DFF" w:rsidRPr="00F662FF" w:rsidRDefault="004F5B9C" w:rsidP="00F662FF">
                      <w:pPr>
                        <w:numPr>
                          <w:ilvl w:val="0"/>
                          <w:numId w:val="5"/>
                        </w:numPr>
                        <w:spacing w:after="0"/>
                        <w:rPr>
                          <w:rFonts w:ascii="Berlin Sans FB" w:hAnsi="Berlin Sans FB"/>
                        </w:rPr>
                      </w:pPr>
                      <w:r w:rsidRPr="00F662FF">
                        <w:rPr>
                          <w:rFonts w:ascii="Berlin Sans FB" w:hAnsi="Berlin Sans FB"/>
                        </w:rPr>
                        <w:t>Higher food prices; buy locally-produced food</w:t>
                      </w:r>
                    </w:p>
                    <w:p w:rsidR="00920DFF" w:rsidRPr="00F662FF" w:rsidRDefault="00B378CF" w:rsidP="00F662FF">
                      <w:pPr>
                        <w:numPr>
                          <w:ilvl w:val="0"/>
                          <w:numId w:val="5"/>
                        </w:numPr>
                        <w:spacing w:after="0"/>
                        <w:rPr>
                          <w:rFonts w:ascii="Berlin Sans FB" w:hAnsi="Berlin Sans FB"/>
                        </w:rPr>
                      </w:pPr>
                      <w:r>
                        <w:rPr>
                          <w:rFonts w:ascii="Berlin Sans FB" w:hAnsi="Berlin Sans FB"/>
                        </w:rPr>
                        <w:t>Higher a</w:t>
                      </w:r>
                      <w:r w:rsidR="004F5B9C" w:rsidRPr="00F662FF">
                        <w:rPr>
                          <w:rFonts w:ascii="Berlin Sans FB" w:hAnsi="Berlin Sans FB"/>
                        </w:rPr>
                        <w:t>irfares</w:t>
                      </w:r>
                    </w:p>
                    <w:p w:rsidR="00920DFF" w:rsidRPr="00F662FF" w:rsidRDefault="00B378CF" w:rsidP="00F662FF">
                      <w:pPr>
                        <w:numPr>
                          <w:ilvl w:val="0"/>
                          <w:numId w:val="5"/>
                        </w:numPr>
                        <w:spacing w:after="0"/>
                        <w:rPr>
                          <w:rFonts w:ascii="Berlin Sans FB" w:hAnsi="Berlin Sans FB"/>
                        </w:rPr>
                      </w:pPr>
                      <w:r>
                        <w:rPr>
                          <w:rFonts w:ascii="Berlin Sans FB" w:hAnsi="Berlin Sans FB"/>
                        </w:rPr>
                        <w:t>Demand for s</w:t>
                      </w:r>
                      <w:r w:rsidR="004F5B9C" w:rsidRPr="00F662FF">
                        <w:rPr>
                          <w:rFonts w:ascii="Berlin Sans FB" w:hAnsi="Berlin Sans FB"/>
                        </w:rPr>
                        <w:t>maller</w:t>
                      </w:r>
                      <w:r>
                        <w:rPr>
                          <w:rFonts w:ascii="Berlin Sans FB" w:hAnsi="Berlin Sans FB"/>
                        </w:rPr>
                        <w:t>,</w:t>
                      </w:r>
                      <w:r w:rsidR="004F5B9C" w:rsidRPr="00F662FF">
                        <w:rPr>
                          <w:rFonts w:ascii="Berlin Sans FB" w:hAnsi="Berlin Sans FB"/>
                        </w:rPr>
                        <w:t xml:space="preserve"> more fuel-efficient vehicles</w:t>
                      </w:r>
                    </w:p>
                    <w:p w:rsidR="00F662FF" w:rsidRPr="00B378CF" w:rsidRDefault="004F5B9C" w:rsidP="00B378CF">
                      <w:pPr>
                        <w:numPr>
                          <w:ilvl w:val="0"/>
                          <w:numId w:val="5"/>
                        </w:numPr>
                        <w:spacing w:after="0"/>
                        <w:rPr>
                          <w:rFonts w:ascii="Berlin Sans FB" w:hAnsi="Berlin Sans FB"/>
                        </w:rPr>
                      </w:pPr>
                      <w:r w:rsidRPr="00F662FF">
                        <w:rPr>
                          <w:rFonts w:ascii="Berlin Sans FB" w:hAnsi="Berlin Sans FB"/>
                        </w:rPr>
                        <w:t>Upgrade of public transportation</w:t>
                      </w:r>
                    </w:p>
                  </w:txbxContent>
                </v:textbox>
              </v:shape>
            </w:pict>
          </mc:Fallback>
        </mc:AlternateContent>
      </w:r>
    </w:p>
    <w:p w:rsidR="000F26AF" w:rsidRDefault="000F26AF"/>
    <w:p w:rsidR="000F26AF" w:rsidRDefault="000F26AF"/>
    <w:p w:rsidR="000F26AF" w:rsidRDefault="000F26AF"/>
    <w:p w:rsidR="000F26AF" w:rsidRDefault="000F26AF"/>
    <w:p w:rsidR="000F26AF" w:rsidRDefault="00A2106F">
      <w:r>
        <w:rPr>
          <w:noProof/>
        </w:rPr>
        <mc:AlternateContent>
          <mc:Choice Requires="wps">
            <w:drawing>
              <wp:anchor distT="0" distB="0" distL="114300" distR="114300" simplePos="0" relativeHeight="251702272" behindDoc="0" locked="0" layoutInCell="1" allowOverlap="1" wp14:anchorId="13B1B5ED" wp14:editId="239D0158">
                <wp:simplePos x="0" y="0"/>
                <wp:positionH relativeFrom="column">
                  <wp:posOffset>3629025</wp:posOffset>
                </wp:positionH>
                <wp:positionV relativeFrom="paragraph">
                  <wp:posOffset>292735</wp:posOffset>
                </wp:positionV>
                <wp:extent cx="352425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3985"/>
                        </a:xfrm>
                        <a:prstGeom prst="rect">
                          <a:avLst/>
                        </a:prstGeom>
                        <a:solidFill>
                          <a:srgbClr val="FFFFFF"/>
                        </a:solidFill>
                        <a:ln w="9525">
                          <a:noFill/>
                          <a:miter lim="800000"/>
                          <a:headEnd/>
                          <a:tailEnd/>
                        </a:ln>
                      </wps:spPr>
                      <wps:txbx>
                        <w:txbxContent>
                          <w:p w:rsidR="003B04A8" w:rsidRDefault="003B04A8">
                            <w:r w:rsidRPr="003B04A8">
                              <w:rPr>
                                <w:noProof/>
                              </w:rPr>
                              <w:drawing>
                                <wp:inline distT="0" distB="0" distL="0" distR="0" wp14:anchorId="6DA3CEDD" wp14:editId="4043E966">
                                  <wp:extent cx="3324225" cy="4835237"/>
                                  <wp:effectExtent l="0" t="0" r="0" b="3810"/>
                                  <wp:docPr id="19459" name="Picture1" descr="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1" descr="15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5416" cy="4836970"/>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1B5ED" id="_x0000_s1048" type="#_x0000_t202" style="position:absolute;margin-left:285.75pt;margin-top:23.05pt;width:277.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" stroked="f">
                <v:textbox style="mso-fit-shape-to-text:t">
                  <w:txbxContent>
                    <w:p w:rsidR="003B04A8" w:rsidRDefault="003B04A8">
                      <w:r w:rsidRPr="003B04A8">
                        <w:rPr>
                          <w:noProof/>
                        </w:rPr>
                        <w:drawing>
                          <wp:inline distT="0" distB="0" distL="0" distR="0" wp14:anchorId="6DA3CEDD" wp14:editId="4043E966">
                            <wp:extent cx="3324225" cy="4835237"/>
                            <wp:effectExtent l="0" t="0" r="0" b="3810"/>
                            <wp:docPr id="19459" name="Picture1" descr="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1" descr="15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5416" cy="4836970"/>
                                    </a:xfrm>
                                    <a:prstGeom prst="rect">
                                      <a:avLst/>
                                    </a:prstGeom>
                                    <a:noFill/>
                                    <a:ln>
                                      <a:noFill/>
                                    </a:ln>
                                    <a:extLst/>
                                  </pic:spPr>
                                </pic:pic>
                              </a:graphicData>
                            </a:graphic>
                          </wp:inline>
                        </w:drawing>
                      </w:r>
                    </w:p>
                  </w:txbxContent>
                </v:textbox>
              </v:shape>
            </w:pict>
          </mc:Fallback>
        </mc:AlternateContent>
      </w:r>
    </w:p>
    <w:p w:rsidR="000F26AF" w:rsidRDefault="00CD1585">
      <w:r>
        <w:rPr>
          <w:noProof/>
        </w:rPr>
        <mc:AlternateContent>
          <mc:Choice Requires="wps">
            <w:drawing>
              <wp:anchor distT="0" distB="0" distL="114300" distR="114300" simplePos="0" relativeHeight="251698176" behindDoc="0" locked="0" layoutInCell="1" allowOverlap="1" wp14:anchorId="258C9795" wp14:editId="1D9FEF45">
                <wp:simplePos x="0" y="0"/>
                <wp:positionH relativeFrom="column">
                  <wp:posOffset>-104775</wp:posOffset>
                </wp:positionH>
                <wp:positionV relativeFrom="paragraph">
                  <wp:posOffset>189230</wp:posOffset>
                </wp:positionV>
                <wp:extent cx="3609975" cy="1403985"/>
                <wp:effectExtent l="57150" t="38100" r="85725" b="946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9B6030" w:rsidRPr="003B04A8" w:rsidRDefault="009B6030" w:rsidP="00CD1585">
                            <w:pPr>
                              <w:jc w:val="center"/>
                              <w:rPr>
                                <w:rFonts w:ascii="Bookman Old Style" w:hAnsi="Bookman Old Style"/>
                                <w:b/>
                                <w:bCs/>
                                <w:sz w:val="24"/>
                              </w:rPr>
                            </w:pPr>
                            <w:r w:rsidRPr="003B04A8">
                              <w:rPr>
                                <w:rFonts w:ascii="Bookman Old Style" w:hAnsi="Bookman Old Style"/>
                                <w:b/>
                                <w:bCs/>
                                <w:sz w:val="24"/>
                              </w:rPr>
                              <w:t>The United States Uses Much More Oil Than It Produces</w:t>
                            </w:r>
                          </w:p>
                          <w:p w:rsidR="00920DFF" w:rsidRPr="003B04A8" w:rsidRDefault="009B6030" w:rsidP="003B04A8">
                            <w:pPr>
                              <w:numPr>
                                <w:ilvl w:val="0"/>
                                <w:numId w:val="7"/>
                              </w:numPr>
                              <w:spacing w:after="0"/>
                              <w:rPr>
                                <w:rFonts w:ascii="Bookman Old Style" w:hAnsi="Bookman Old Style"/>
                              </w:rPr>
                            </w:pPr>
                            <w:r w:rsidRPr="003B04A8">
                              <w:rPr>
                                <w:rFonts w:ascii="Bookman Old Style" w:hAnsi="Bookman Old Style"/>
                              </w:rPr>
                              <w:t>The US p</w:t>
                            </w:r>
                            <w:r w:rsidR="004F5B9C" w:rsidRPr="003B04A8">
                              <w:rPr>
                                <w:rFonts w:ascii="Bookman Old Style" w:hAnsi="Bookman Old Style"/>
                              </w:rPr>
                              <w:t>roduces 9% of the world’s oil</w:t>
                            </w:r>
                          </w:p>
                          <w:p w:rsidR="00920DFF" w:rsidRPr="003B04A8" w:rsidRDefault="009B6030" w:rsidP="003B04A8">
                            <w:pPr>
                              <w:numPr>
                                <w:ilvl w:val="0"/>
                                <w:numId w:val="7"/>
                              </w:numPr>
                              <w:spacing w:after="0"/>
                              <w:rPr>
                                <w:rFonts w:ascii="Bookman Old Style" w:hAnsi="Bookman Old Style"/>
                              </w:rPr>
                            </w:pPr>
                            <w:r w:rsidRPr="003B04A8">
                              <w:rPr>
                                <w:rFonts w:ascii="Bookman Old Style" w:hAnsi="Bookman Old Style"/>
                              </w:rPr>
                              <w:t>The US i</w:t>
                            </w:r>
                            <w:r w:rsidR="004F5B9C" w:rsidRPr="003B04A8">
                              <w:rPr>
                                <w:rFonts w:ascii="Bookman Old Style" w:hAnsi="Bookman Old Style"/>
                              </w:rPr>
                              <w:t>mports 60% of its oil</w:t>
                            </w:r>
                          </w:p>
                          <w:p w:rsidR="009B6030" w:rsidRPr="003B04A8" w:rsidRDefault="009B6030" w:rsidP="003B04A8">
                            <w:pPr>
                              <w:numPr>
                                <w:ilvl w:val="0"/>
                                <w:numId w:val="7"/>
                              </w:numPr>
                              <w:spacing w:after="0"/>
                              <w:rPr>
                                <w:rFonts w:ascii="Bookman Old Style" w:hAnsi="Bookman Old Style"/>
                              </w:rPr>
                            </w:pPr>
                            <w:r w:rsidRPr="003B04A8">
                              <w:rPr>
                                <w:rFonts w:ascii="Bookman Old Style" w:hAnsi="Bookman Old Style"/>
                              </w:rPr>
                              <w:t>The US has about 2.4% of the world’s oil reserves</w:t>
                            </w:r>
                          </w:p>
                          <w:p w:rsidR="009B6030" w:rsidRPr="003B04A8" w:rsidRDefault="009B6030" w:rsidP="003B04A8">
                            <w:pPr>
                              <w:numPr>
                                <w:ilvl w:val="0"/>
                                <w:numId w:val="7"/>
                              </w:numPr>
                              <w:spacing w:after="0"/>
                              <w:rPr>
                                <w:rFonts w:ascii="Bookman Old Style" w:hAnsi="Bookman Old Style"/>
                              </w:rPr>
                            </w:pPr>
                            <w:r w:rsidRPr="003B04A8">
                              <w:rPr>
                                <w:rFonts w:ascii="Bookman Old Style" w:hAnsi="Bookman Old Style"/>
                              </w:rPr>
                              <w:t>Most of the oil drilling in the US occurs in the Gulf of Mexico near Louisiana and Texas</w:t>
                            </w:r>
                            <w:r w:rsidR="00CD1585" w:rsidRPr="003B04A8">
                              <w:rPr>
                                <w:rFonts w:ascii="Bookman Old Style" w:hAnsi="Bookman Old Style"/>
                              </w:rPr>
                              <w:t xml:space="preserve"> and in Alaska’s North Slope region</w:t>
                            </w:r>
                          </w:p>
                          <w:p w:rsidR="003B04A8" w:rsidRPr="003B04A8" w:rsidRDefault="003B04A8" w:rsidP="003B04A8">
                            <w:pPr>
                              <w:numPr>
                                <w:ilvl w:val="0"/>
                                <w:numId w:val="7"/>
                              </w:numPr>
                              <w:spacing w:after="0"/>
                              <w:rPr>
                                <w:rFonts w:ascii="Bookman Old Style" w:hAnsi="Bookman Old Style"/>
                              </w:rPr>
                            </w:pPr>
                            <w:r w:rsidRPr="003B04A8">
                              <w:rPr>
                                <w:rFonts w:ascii="Bookman Old Style" w:hAnsi="Bookman Old Style"/>
                              </w:rPr>
                              <w:t xml:space="preserve">Scientists are attempting to genetically engineer bacteria to increase the flow of oil so that more can be pumped to the surface or converted to natural gas. </w:t>
                            </w:r>
                          </w:p>
                          <w:p w:rsidR="009B6030" w:rsidRPr="003B04A8" w:rsidRDefault="003B04A8" w:rsidP="003B04A8">
                            <w:pPr>
                              <w:numPr>
                                <w:ilvl w:val="1"/>
                                <w:numId w:val="6"/>
                              </w:numPr>
                              <w:spacing w:after="0"/>
                              <w:rPr>
                                <w:rFonts w:ascii="Bookman Old Style" w:hAnsi="Bookman Old Style"/>
                              </w:rPr>
                            </w:pPr>
                            <w:r w:rsidRPr="003B04A8">
                              <w:rPr>
                                <w:rFonts w:ascii="Bookman Old Style" w:hAnsi="Bookman Old Style"/>
                              </w:rPr>
                              <w:t>The trick is to develop organisms that can do this in 10 years instead of the 10 million years it would take to naturally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8C9795" id="_x0000_s1049" type="#_x0000_t202" style="position:absolute;margin-left:-8.25pt;margin-top:14.9pt;width:284.2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" fillcolor="#fbcaa2 [1625]" strokecolor="#f68c36 [3049]">
                <v:fill color2="#fdefe3 [505]" rotate="t" angle="180" colors="0 #ffbe86;22938f #ffd0aa;1 #ffebdb" focus="100%" type="gradient"/>
                <v:shadow on="t" color="black" opacity="24903f" origin=",.5" offset="0,.55556mm"/>
                <v:textbox style="mso-fit-shape-to-text:t">
                  <w:txbxContent>
                    <w:p w:rsidR="009B6030" w:rsidRPr="003B04A8" w:rsidRDefault="009B6030" w:rsidP="00CD1585">
                      <w:pPr>
                        <w:jc w:val="center"/>
                        <w:rPr>
                          <w:rFonts w:ascii="Bookman Old Style" w:hAnsi="Bookman Old Style"/>
                          <w:b/>
                          <w:bCs/>
                          <w:sz w:val="24"/>
                        </w:rPr>
                      </w:pPr>
                      <w:r w:rsidRPr="003B04A8">
                        <w:rPr>
                          <w:rFonts w:ascii="Bookman Old Style" w:hAnsi="Bookman Old Style"/>
                          <w:b/>
                          <w:bCs/>
                          <w:sz w:val="24"/>
                        </w:rPr>
                        <w:t>The United States Uses Much More Oil Than It Produces</w:t>
                      </w:r>
                    </w:p>
                    <w:p w:rsidR="00920DFF" w:rsidRPr="003B04A8" w:rsidRDefault="009B6030" w:rsidP="003B04A8">
                      <w:pPr>
                        <w:numPr>
                          <w:ilvl w:val="0"/>
                          <w:numId w:val="7"/>
                        </w:numPr>
                        <w:spacing w:after="0"/>
                        <w:rPr>
                          <w:rFonts w:ascii="Bookman Old Style" w:hAnsi="Bookman Old Style"/>
                        </w:rPr>
                      </w:pPr>
                      <w:r w:rsidRPr="003B04A8">
                        <w:rPr>
                          <w:rFonts w:ascii="Bookman Old Style" w:hAnsi="Bookman Old Style"/>
                        </w:rPr>
                        <w:t>The US p</w:t>
                      </w:r>
                      <w:r w:rsidR="004F5B9C" w:rsidRPr="003B04A8">
                        <w:rPr>
                          <w:rFonts w:ascii="Bookman Old Style" w:hAnsi="Bookman Old Style"/>
                        </w:rPr>
                        <w:t>roduces 9% of the world’s oil</w:t>
                      </w:r>
                    </w:p>
                    <w:p w:rsidR="00920DFF" w:rsidRPr="003B04A8" w:rsidRDefault="009B6030" w:rsidP="003B04A8">
                      <w:pPr>
                        <w:numPr>
                          <w:ilvl w:val="0"/>
                          <w:numId w:val="7"/>
                        </w:numPr>
                        <w:spacing w:after="0"/>
                        <w:rPr>
                          <w:rFonts w:ascii="Bookman Old Style" w:hAnsi="Bookman Old Style"/>
                        </w:rPr>
                      </w:pPr>
                      <w:r w:rsidRPr="003B04A8">
                        <w:rPr>
                          <w:rFonts w:ascii="Bookman Old Style" w:hAnsi="Bookman Old Style"/>
                        </w:rPr>
                        <w:t>The US i</w:t>
                      </w:r>
                      <w:r w:rsidR="004F5B9C" w:rsidRPr="003B04A8">
                        <w:rPr>
                          <w:rFonts w:ascii="Bookman Old Style" w:hAnsi="Bookman Old Style"/>
                        </w:rPr>
                        <w:t>mports 60% of its oil</w:t>
                      </w:r>
                    </w:p>
                    <w:p w:rsidR="009B6030" w:rsidRPr="003B04A8" w:rsidRDefault="009B6030" w:rsidP="003B04A8">
                      <w:pPr>
                        <w:numPr>
                          <w:ilvl w:val="0"/>
                          <w:numId w:val="7"/>
                        </w:numPr>
                        <w:spacing w:after="0"/>
                        <w:rPr>
                          <w:rFonts w:ascii="Bookman Old Style" w:hAnsi="Bookman Old Style"/>
                        </w:rPr>
                      </w:pPr>
                      <w:r w:rsidRPr="003B04A8">
                        <w:rPr>
                          <w:rFonts w:ascii="Bookman Old Style" w:hAnsi="Bookman Old Style"/>
                        </w:rPr>
                        <w:t>The US has about 2.4% of the world’s oil reserves</w:t>
                      </w:r>
                    </w:p>
                    <w:p w:rsidR="009B6030" w:rsidRPr="003B04A8" w:rsidRDefault="009B6030" w:rsidP="003B04A8">
                      <w:pPr>
                        <w:numPr>
                          <w:ilvl w:val="0"/>
                          <w:numId w:val="7"/>
                        </w:numPr>
                        <w:spacing w:after="0"/>
                        <w:rPr>
                          <w:rFonts w:ascii="Bookman Old Style" w:hAnsi="Bookman Old Style"/>
                        </w:rPr>
                      </w:pPr>
                      <w:r w:rsidRPr="003B04A8">
                        <w:rPr>
                          <w:rFonts w:ascii="Bookman Old Style" w:hAnsi="Bookman Old Style"/>
                        </w:rPr>
                        <w:t>Most of the oil drilling in the US occurs in the Gulf of Mexico near Louisiana and Texas</w:t>
                      </w:r>
                      <w:r w:rsidR="00CD1585" w:rsidRPr="003B04A8">
                        <w:rPr>
                          <w:rFonts w:ascii="Bookman Old Style" w:hAnsi="Bookman Old Style"/>
                        </w:rPr>
                        <w:t xml:space="preserve"> and in Alaska’s North Slope region</w:t>
                      </w:r>
                    </w:p>
                    <w:p w:rsidR="003B04A8" w:rsidRPr="003B04A8" w:rsidRDefault="003B04A8" w:rsidP="003B04A8">
                      <w:pPr>
                        <w:numPr>
                          <w:ilvl w:val="0"/>
                          <w:numId w:val="7"/>
                        </w:numPr>
                        <w:spacing w:after="0"/>
                        <w:rPr>
                          <w:rFonts w:ascii="Bookman Old Style" w:hAnsi="Bookman Old Style"/>
                        </w:rPr>
                      </w:pPr>
                      <w:r w:rsidRPr="003B04A8">
                        <w:rPr>
                          <w:rFonts w:ascii="Bookman Old Style" w:hAnsi="Bookman Old Style"/>
                        </w:rPr>
                        <w:t xml:space="preserve">Scientists are attempting to genetically engineer bacteria to increase the flow of oil so that more can be pumped to the surface or converted to natural gas. </w:t>
                      </w:r>
                    </w:p>
                    <w:p w:rsidR="009B6030" w:rsidRPr="003B04A8" w:rsidRDefault="003B04A8" w:rsidP="003B04A8">
                      <w:pPr>
                        <w:numPr>
                          <w:ilvl w:val="1"/>
                          <w:numId w:val="6"/>
                        </w:numPr>
                        <w:spacing w:after="0"/>
                        <w:rPr>
                          <w:rFonts w:ascii="Bookman Old Style" w:hAnsi="Bookman Old Style"/>
                        </w:rPr>
                      </w:pPr>
                      <w:r w:rsidRPr="003B04A8">
                        <w:rPr>
                          <w:rFonts w:ascii="Bookman Old Style" w:hAnsi="Bookman Old Style"/>
                        </w:rPr>
                        <w:t>The trick is to develop organisms that can do this in 10 years instead of the 10 million years it would take to naturally form.</w:t>
                      </w:r>
                    </w:p>
                  </w:txbxContent>
                </v:textbox>
              </v:shape>
            </w:pict>
          </mc:Fallback>
        </mc:AlternateContent>
      </w:r>
    </w:p>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3B04A8">
      <w:r>
        <w:rPr>
          <w:noProof/>
        </w:rPr>
        <mc:AlternateContent>
          <mc:Choice Requires="wps">
            <w:drawing>
              <wp:anchor distT="0" distB="0" distL="114300" distR="114300" simplePos="0" relativeHeight="251700224" behindDoc="0" locked="0" layoutInCell="1" allowOverlap="1" wp14:anchorId="750112B6" wp14:editId="4537B6C5">
                <wp:simplePos x="0" y="0"/>
                <wp:positionH relativeFrom="column">
                  <wp:posOffset>355600</wp:posOffset>
                </wp:positionH>
                <wp:positionV relativeFrom="paragraph">
                  <wp:posOffset>292735</wp:posOffset>
                </wp:positionV>
                <wp:extent cx="2374265" cy="1403985"/>
                <wp:effectExtent l="0" t="0" r="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B04A8" w:rsidRDefault="003B04A8">
                            <w:r w:rsidRPr="003B04A8">
                              <w:rPr>
                                <w:noProof/>
                              </w:rPr>
                              <w:drawing>
                                <wp:inline distT="0" distB="0" distL="0" distR="0" wp14:anchorId="2760CEEA" wp14:editId="47EEAEB7">
                                  <wp:extent cx="2548255" cy="2045201"/>
                                  <wp:effectExtent l="0" t="0" r="4445" b="0"/>
                                  <wp:docPr id="19460" name="Picture1" descr="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1" descr="15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8255" cy="2045201"/>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0112B6" id="_x0000_s1050" type="#_x0000_t202" style="position:absolute;margin-left:28pt;margin-top:23.0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k2JQIAACU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" stroked="f">
                <v:textbox style="mso-fit-shape-to-text:t">
                  <w:txbxContent>
                    <w:p w:rsidR="003B04A8" w:rsidRDefault="003B04A8">
                      <w:r w:rsidRPr="003B04A8">
                        <w:rPr>
                          <w:noProof/>
                        </w:rPr>
                        <w:drawing>
                          <wp:inline distT="0" distB="0" distL="0" distR="0" wp14:anchorId="2760CEEA" wp14:editId="47EEAEB7">
                            <wp:extent cx="2548255" cy="2045201"/>
                            <wp:effectExtent l="0" t="0" r="4445" b="0"/>
                            <wp:docPr id="19460" name="Picture1" descr="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1" descr="15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8255" cy="2045201"/>
                                    </a:xfrm>
                                    <a:prstGeom prst="rect">
                                      <a:avLst/>
                                    </a:prstGeom>
                                    <a:noFill/>
                                    <a:ln>
                                      <a:noFill/>
                                    </a:ln>
                                    <a:extLst/>
                                  </pic:spPr>
                                </pic:pic>
                              </a:graphicData>
                            </a:graphic>
                          </wp:inline>
                        </w:drawing>
                      </w:r>
                    </w:p>
                  </w:txbxContent>
                </v:textbox>
              </v:shape>
            </w:pict>
          </mc:Fallback>
        </mc:AlternateContent>
      </w:r>
    </w:p>
    <w:p w:rsidR="000F26AF" w:rsidRDefault="000F26AF"/>
    <w:p w:rsidR="000F26AF" w:rsidRDefault="000F26AF"/>
    <w:p w:rsidR="000F26AF" w:rsidRDefault="000F26AF"/>
    <w:p w:rsidR="000F26AF" w:rsidRDefault="00A2106F">
      <w:r>
        <w:rPr>
          <w:noProof/>
        </w:rPr>
        <mc:AlternateContent>
          <mc:Choice Requires="wps">
            <w:drawing>
              <wp:anchor distT="0" distB="0" distL="114300" distR="114300" simplePos="0" relativeHeight="251706368" behindDoc="0" locked="0" layoutInCell="1" allowOverlap="1" wp14:anchorId="123CD93F" wp14:editId="4366FB89">
                <wp:simplePos x="0" y="0"/>
                <wp:positionH relativeFrom="column">
                  <wp:posOffset>3228976</wp:posOffset>
                </wp:positionH>
                <wp:positionV relativeFrom="paragraph">
                  <wp:posOffset>190500</wp:posOffset>
                </wp:positionV>
                <wp:extent cx="3714750" cy="7429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742950"/>
                        </a:xfrm>
                        <a:prstGeom prst="rect">
                          <a:avLst/>
                        </a:prstGeom>
                        <a:solidFill>
                          <a:srgbClr val="FFFFFF"/>
                        </a:solidFill>
                        <a:ln w="9525">
                          <a:solidFill>
                            <a:srgbClr val="000000"/>
                          </a:solidFill>
                          <a:miter lim="800000"/>
                          <a:headEnd/>
                          <a:tailEnd/>
                        </a:ln>
                      </wps:spPr>
                      <wps:txbx>
                        <w:txbxContent>
                          <w:p w:rsidR="00A2106F" w:rsidRDefault="00A2106F">
                            <w:r w:rsidRPr="00872F7E">
                              <w:t>Conventional oil is a versatile fuel that can last for at least 50 years, but burning it produces air pollution and releases the greenhouse gas carbon dioxide into the atmosphere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CD93F" id="_x0000_s1051" type="#_x0000_t202" style="position:absolute;margin-left:254.25pt;margin-top:15pt;width:292.5pt;height: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">
                <v:textbox>
                  <w:txbxContent>
                    <w:p w:rsidR="00A2106F" w:rsidRDefault="00A2106F">
                      <w:r w:rsidRPr="00872F7E">
                        <w:t>Conventional oil is a versatile fuel that can last for at least 50 years, but burning it produces air pollution and releases the greenhouse gas carbon dioxide into the atmosphere</w:t>
                      </w:r>
                      <w:r>
                        <w:t>.</w:t>
                      </w:r>
                    </w:p>
                  </w:txbxContent>
                </v:textbox>
              </v:shape>
            </w:pict>
          </mc:Fallback>
        </mc:AlternateContent>
      </w:r>
    </w:p>
    <w:p w:rsidR="000F26AF" w:rsidRDefault="000F26AF"/>
    <w:p w:rsidR="000F26AF" w:rsidRDefault="00014B7C">
      <w:r>
        <w:rPr>
          <w:noProof/>
        </w:rPr>
        <w:lastRenderedPageBreak/>
        <mc:AlternateContent>
          <mc:Choice Requires="wps">
            <w:drawing>
              <wp:anchor distT="0" distB="0" distL="114300" distR="114300" simplePos="0" relativeHeight="251704320" behindDoc="0" locked="0" layoutInCell="1" allowOverlap="1" wp14:anchorId="7655A4B1" wp14:editId="4E9C1FE6">
                <wp:simplePos x="0" y="0"/>
                <wp:positionH relativeFrom="column">
                  <wp:posOffset>-200025</wp:posOffset>
                </wp:positionH>
                <wp:positionV relativeFrom="paragraph">
                  <wp:posOffset>-228600</wp:posOffset>
                </wp:positionV>
                <wp:extent cx="4781550" cy="1403985"/>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3985"/>
                        </a:xfrm>
                        <a:prstGeom prst="rect">
                          <a:avLst/>
                        </a:prstGeom>
                        <a:solidFill>
                          <a:srgbClr val="FFFFFF"/>
                        </a:solidFill>
                        <a:ln w="9525">
                          <a:noFill/>
                          <a:miter lim="800000"/>
                          <a:headEnd/>
                          <a:tailEnd/>
                        </a:ln>
                      </wps:spPr>
                      <wps:txbx>
                        <w:txbxContent>
                          <w:p w:rsidR="00282AD0" w:rsidRPr="00535E60" w:rsidRDefault="00A2106F" w:rsidP="00A2106F">
                            <w:pPr>
                              <w:jc w:val="center"/>
                              <w:rPr>
                                <w:rFonts w:ascii="Tahoma" w:hAnsi="Tahoma" w:cs="Tahoma"/>
                                <w:b/>
                                <w:sz w:val="28"/>
                              </w:rPr>
                            </w:pPr>
                            <w:r w:rsidRPr="00535E60">
                              <w:rPr>
                                <w:rFonts w:ascii="Tahoma" w:hAnsi="Tahoma" w:cs="Tahoma"/>
                                <w:b/>
                                <w:sz w:val="28"/>
                              </w:rPr>
                              <w:t>Nonconventional Petroleum Sources</w:t>
                            </w:r>
                          </w:p>
                          <w:p w:rsidR="00A2106F" w:rsidRPr="00535E60" w:rsidRDefault="00A2106F">
                            <w:pPr>
                              <w:rPr>
                                <w:rFonts w:ascii="Tahoma" w:hAnsi="Tahoma" w:cs="Tahoma"/>
                              </w:rPr>
                            </w:pPr>
                            <w:r w:rsidRPr="00535E60">
                              <w:rPr>
                                <w:rFonts w:ascii="Tahoma" w:hAnsi="Tahoma" w:cs="Tahoma"/>
                              </w:rPr>
                              <w:t xml:space="preserve">Oil sands, or tar sands, are deposits of rock or sediment that contain a heavy oil- or tar-like fossil fuel substance called </w:t>
                            </w:r>
                            <w:r w:rsidRPr="00535E60">
                              <w:rPr>
                                <w:rFonts w:ascii="Tahoma" w:hAnsi="Tahoma" w:cs="Tahoma"/>
                                <w:b/>
                                <w:u w:val="single"/>
                              </w:rPr>
                              <w:t>bitumen</w:t>
                            </w:r>
                            <w:r w:rsidRPr="00535E60">
                              <w:rPr>
                                <w:rFonts w:ascii="Tahoma" w:hAnsi="Tahoma" w:cs="Tahoma"/>
                              </w:rPr>
                              <w:t>. In the summer, tar sands look like a fine-grain asphalt road mix.</w:t>
                            </w:r>
                          </w:p>
                          <w:p w:rsidR="00A2106F" w:rsidRPr="00535E60" w:rsidRDefault="00FA17E6">
                            <w:pPr>
                              <w:rPr>
                                <w:rFonts w:ascii="Tahoma" w:hAnsi="Tahoma" w:cs="Tahoma"/>
                              </w:rPr>
                            </w:pPr>
                            <w:r w:rsidRPr="00535E60">
                              <w:rPr>
                                <w:rFonts w:ascii="Tahoma" w:hAnsi="Tahoma" w:cs="Tahoma"/>
                              </w:rPr>
                              <w:t>B</w:t>
                            </w:r>
                            <w:r w:rsidR="00A2106F" w:rsidRPr="00535E60">
                              <w:rPr>
                                <w:rFonts w:ascii="Tahoma" w:hAnsi="Tahoma" w:cs="Tahoma"/>
                              </w:rPr>
                              <w:t xml:space="preserve">itumen </w:t>
                            </w:r>
                            <w:r w:rsidRPr="00535E60">
                              <w:rPr>
                                <w:rFonts w:ascii="Tahoma" w:hAnsi="Tahoma" w:cs="Tahoma"/>
                              </w:rPr>
                              <w:t>is used as asphalt for road surfaces and some fuels, like diesel jet fuels</w:t>
                            </w:r>
                            <w:r w:rsidR="00A2106F" w:rsidRPr="00535E60">
                              <w:rPr>
                                <w:rFonts w:ascii="Tahoma" w:hAnsi="Tahoma" w:cs="Tahoma"/>
                              </w:rPr>
                              <w:t>.</w:t>
                            </w:r>
                          </w:p>
                          <w:p w:rsidR="00FA17E6" w:rsidRPr="00535E60" w:rsidRDefault="00FA17E6">
                            <w:pPr>
                              <w:rPr>
                                <w:rFonts w:ascii="Tahoma" w:hAnsi="Tahoma" w:cs="Tahoma"/>
                                <w:b/>
                                <w:sz w:val="24"/>
                              </w:rPr>
                            </w:pPr>
                            <w:r w:rsidRPr="00535E60">
                              <w:rPr>
                                <w:rFonts w:ascii="Tahoma" w:hAnsi="Tahoma" w:cs="Tahoma"/>
                                <w:b/>
                                <w:sz w:val="24"/>
                              </w:rPr>
                              <w:t>How is bitumen extracted?</w:t>
                            </w:r>
                          </w:p>
                          <w:p w:rsidR="00A2106F" w:rsidRPr="00535E60" w:rsidRDefault="00A2106F">
                            <w:pPr>
                              <w:rPr>
                                <w:rFonts w:ascii="Tahoma" w:hAnsi="Tahoma" w:cs="Tahoma"/>
                              </w:rPr>
                            </w:pPr>
                            <w:r w:rsidRPr="00535E60">
                              <w:rPr>
                                <w:rFonts w:ascii="Tahoma" w:hAnsi="Tahoma" w:cs="Tahoma"/>
                              </w:rPr>
                              <w:t xml:space="preserve">Because tar sands are so thick, </w:t>
                            </w:r>
                            <w:r w:rsidRPr="00535E60">
                              <w:rPr>
                                <w:rFonts w:ascii="Tahoma" w:hAnsi="Tahoma" w:cs="Tahoma"/>
                                <w:u w:val="single"/>
                              </w:rPr>
                              <w:t>surface mining</w:t>
                            </w:r>
                            <w:r w:rsidRPr="00535E60">
                              <w:rPr>
                                <w:rFonts w:ascii="Tahoma" w:hAnsi="Tahoma" w:cs="Tahoma"/>
                              </w:rPr>
                              <w:t xml:space="preserve"> is most common (since deep drilling will not work because the tar is too thick to be pumped up).</w:t>
                            </w:r>
                          </w:p>
                          <w:p w:rsidR="00A2106F" w:rsidRPr="00535E60" w:rsidRDefault="00C2356C">
                            <w:pPr>
                              <w:rPr>
                                <w:rFonts w:ascii="Tahoma" w:hAnsi="Tahoma" w:cs="Tahoma"/>
                              </w:rPr>
                            </w:pPr>
                            <w:r w:rsidRPr="00535E60">
                              <w:rPr>
                                <w:rFonts w:ascii="Tahoma" w:hAnsi="Tahoma" w:cs="Tahoma"/>
                              </w:rPr>
                              <w:t xml:space="preserve">The Alberta tar sands may contain about one trillion barrels of petroleum. </w:t>
                            </w:r>
                            <w:r w:rsidR="00A2106F" w:rsidRPr="00535E60">
                              <w:rPr>
                                <w:rFonts w:ascii="Tahoma" w:hAnsi="Tahoma" w:cs="Tahoma"/>
                              </w:rPr>
                              <w:t xml:space="preserve">The Canadian tar sands are a mixture of 84-88% sand and clay, 8-12% bitumen and 4% water. </w:t>
                            </w:r>
                            <w:r w:rsidR="00FD71C2" w:rsidRPr="00535E60">
                              <w:rPr>
                                <w:rFonts w:ascii="Tahoma" w:hAnsi="Tahoma" w:cs="Tahoma"/>
                              </w:rPr>
                              <w:t xml:space="preserve"> The overburden is removed on site and the tar sand is scooped up and loaded onto trucks that will haul it to the extraction plant. At the plant, the tar sands are mixed </w:t>
                            </w:r>
                            <w:r w:rsidRPr="00535E60">
                              <w:rPr>
                                <w:rFonts w:ascii="Tahoma" w:hAnsi="Tahoma" w:cs="Tahoma"/>
                              </w:rPr>
                              <w:t>with chemically treated water at 180°F in huge, rotating drums. It goes to separation cylinders where the sand and clay settle to the bottom and the bitumen floats to the surface. The bitumen is piped to a refinery.</w:t>
                            </w:r>
                          </w:p>
                          <w:p w:rsidR="00B70F46" w:rsidRPr="00535E60" w:rsidRDefault="00B70F46">
                            <w:pPr>
                              <w:rPr>
                                <w:rFonts w:ascii="Tahoma" w:hAnsi="Tahoma" w:cs="Tahoma"/>
                              </w:rPr>
                            </w:pPr>
                            <w:r w:rsidRPr="00535E60">
                              <w:rPr>
                                <w:rFonts w:ascii="Tahoma" w:hAnsi="Tahoma" w:cs="Tahoma"/>
                              </w:rPr>
                              <w:t>With bitumen extraction, there is a serious environmental impact and a low net energy yield. Is it worth it?</w:t>
                            </w:r>
                          </w:p>
                          <w:p w:rsidR="00014B7C" w:rsidRPr="00535E60" w:rsidRDefault="00014B7C">
                            <w:pPr>
                              <w:rPr>
                                <w:rFonts w:ascii="Tahoma" w:hAnsi="Tahoma" w:cs="Tahoma"/>
                                <w:b/>
                                <w:sz w:val="24"/>
                              </w:rPr>
                            </w:pPr>
                            <w:r w:rsidRPr="00535E60">
                              <w:rPr>
                                <w:rFonts w:ascii="Tahoma" w:hAnsi="Tahoma" w:cs="Tahoma"/>
                                <w:b/>
                                <w:sz w:val="24"/>
                              </w:rPr>
                              <w:t>Oil Shale</w:t>
                            </w:r>
                          </w:p>
                          <w:p w:rsidR="00014B7C" w:rsidRPr="00535E60" w:rsidRDefault="00FA17E6">
                            <w:pPr>
                              <w:rPr>
                                <w:rFonts w:ascii="Tahoma" w:hAnsi="Tahoma" w:cs="Tahoma"/>
                              </w:rPr>
                            </w:pPr>
                            <w:r w:rsidRPr="00535E60">
                              <w:rPr>
                                <w:rFonts w:ascii="Tahoma" w:hAnsi="Tahoma" w:cs="Tahoma"/>
                              </w:rPr>
                              <w:t xml:space="preserve">Another nonconventional petroleum source is </w:t>
                            </w:r>
                            <w:r w:rsidRPr="00535E60">
                              <w:rPr>
                                <w:rFonts w:ascii="Tahoma" w:hAnsi="Tahoma" w:cs="Tahoma"/>
                                <w:b/>
                              </w:rPr>
                              <w:t>oil shale</w:t>
                            </w:r>
                            <w:r w:rsidRPr="00535E60">
                              <w:rPr>
                                <w:rFonts w:ascii="Tahoma" w:hAnsi="Tahoma" w:cs="Tahoma"/>
                              </w:rPr>
                              <w:t xml:space="preserve">. </w:t>
                            </w:r>
                            <w:r w:rsidR="00014B7C" w:rsidRPr="00535E60">
                              <w:rPr>
                                <w:rFonts w:ascii="Tahoma" w:hAnsi="Tahoma" w:cs="Tahoma"/>
                              </w:rPr>
                              <w:t xml:space="preserve">Oil shale is sedimentary rock that contains an organic solid called </w:t>
                            </w:r>
                            <w:r w:rsidR="00014B7C" w:rsidRPr="00B7310D">
                              <w:rPr>
                                <w:rFonts w:ascii="Tahoma" w:hAnsi="Tahoma" w:cs="Tahoma"/>
                                <w:b/>
                                <w:u w:val="single"/>
                              </w:rPr>
                              <w:t>kerogen</w:t>
                            </w:r>
                            <w:r w:rsidR="00014B7C" w:rsidRPr="00535E60">
                              <w:rPr>
                                <w:rFonts w:ascii="Tahoma" w:hAnsi="Tahoma" w:cs="Tahoma"/>
                              </w:rPr>
                              <w:t>. When retorted (heated), the kerogen breaks down into synthetic crude oil and hydrocarbon gas.</w:t>
                            </w:r>
                          </w:p>
                          <w:p w:rsidR="00FA17E6" w:rsidRPr="00535E60" w:rsidRDefault="00014B7C">
                            <w:pPr>
                              <w:rPr>
                                <w:rFonts w:ascii="Tahoma" w:hAnsi="Tahoma" w:cs="Tahoma"/>
                              </w:rPr>
                            </w:pPr>
                            <w:r w:rsidRPr="00535E60">
                              <w:rPr>
                                <w:rFonts w:ascii="Tahoma" w:hAnsi="Tahoma" w:cs="Tahoma"/>
                              </w:rPr>
                              <w:t>The world’s largest res</w:t>
                            </w:r>
                            <w:r w:rsidR="00B70F46" w:rsidRPr="00535E60">
                              <w:rPr>
                                <w:rFonts w:ascii="Tahoma" w:hAnsi="Tahoma" w:cs="Tahoma"/>
                              </w:rPr>
                              <w:t>erves of</w:t>
                            </w:r>
                            <w:r w:rsidRPr="00535E60">
                              <w:rPr>
                                <w:rFonts w:ascii="Tahoma" w:hAnsi="Tahoma" w:cs="Tahoma"/>
                              </w:rPr>
                              <w:t xml:space="preserve"> shale</w:t>
                            </w:r>
                            <w:r w:rsidR="00B70F46" w:rsidRPr="00535E60">
                              <w:rPr>
                                <w:rFonts w:ascii="Tahoma" w:hAnsi="Tahoma" w:cs="Tahoma"/>
                              </w:rPr>
                              <w:t xml:space="preserve"> oil</w:t>
                            </w:r>
                            <w:r w:rsidRPr="00535E60">
                              <w:rPr>
                                <w:rFonts w:ascii="Tahoma" w:hAnsi="Tahoma" w:cs="Tahoma"/>
                              </w:rPr>
                              <w:t xml:space="preserve"> (about 4 trillion barrels of potential oil) are found in the Rocky Mountains.  Currently, very little is being done to develop shale oil because the world price of oil is </w:t>
                            </w:r>
                            <w:r w:rsidR="00B70F46" w:rsidRPr="00535E60">
                              <w:rPr>
                                <w:rFonts w:ascii="Tahoma" w:hAnsi="Tahoma" w:cs="Tahoma"/>
                              </w:rPr>
                              <w:t>too low there is a low net energy yield</w:t>
                            </w:r>
                            <w:r w:rsidRPr="00535E60">
                              <w:rPr>
                                <w:rFonts w:ascii="Tahoma" w:hAnsi="Tahoma" w:cs="Tahom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5A4B1" id="_x0000_s1052" type="#_x0000_t202" style="position:absolute;margin-left:-15.75pt;margin-top:-18pt;width:376.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" stroked="f">
                <v:textbox style="mso-fit-shape-to-text:t">
                  <w:txbxContent>
                    <w:p w:rsidR="00282AD0" w:rsidRPr="00535E60" w:rsidRDefault="00A2106F" w:rsidP="00A2106F">
                      <w:pPr>
                        <w:jc w:val="center"/>
                        <w:rPr>
                          <w:rFonts w:ascii="Tahoma" w:hAnsi="Tahoma" w:cs="Tahoma"/>
                          <w:b/>
                          <w:sz w:val="28"/>
                        </w:rPr>
                      </w:pPr>
                      <w:r w:rsidRPr="00535E60">
                        <w:rPr>
                          <w:rFonts w:ascii="Tahoma" w:hAnsi="Tahoma" w:cs="Tahoma"/>
                          <w:b/>
                          <w:sz w:val="28"/>
                        </w:rPr>
                        <w:t>Nonconventional Petroleum Sources</w:t>
                      </w:r>
                    </w:p>
                    <w:p w:rsidR="00A2106F" w:rsidRPr="00535E60" w:rsidRDefault="00A2106F">
                      <w:pPr>
                        <w:rPr>
                          <w:rFonts w:ascii="Tahoma" w:hAnsi="Tahoma" w:cs="Tahoma"/>
                        </w:rPr>
                      </w:pPr>
                      <w:r w:rsidRPr="00535E60">
                        <w:rPr>
                          <w:rFonts w:ascii="Tahoma" w:hAnsi="Tahoma" w:cs="Tahoma"/>
                        </w:rPr>
                        <w:t xml:space="preserve">Oil sands, or tar sands, are deposits of rock or sediment that contain a heavy oil- or tar-like fossil fuel substance called </w:t>
                      </w:r>
                      <w:r w:rsidRPr="00535E60">
                        <w:rPr>
                          <w:rFonts w:ascii="Tahoma" w:hAnsi="Tahoma" w:cs="Tahoma"/>
                          <w:b/>
                          <w:u w:val="single"/>
                        </w:rPr>
                        <w:t>bitumen</w:t>
                      </w:r>
                      <w:r w:rsidRPr="00535E60">
                        <w:rPr>
                          <w:rFonts w:ascii="Tahoma" w:hAnsi="Tahoma" w:cs="Tahoma"/>
                        </w:rPr>
                        <w:t>. In the summer, tar sands look like a fine-grain asphalt road mix.</w:t>
                      </w:r>
                    </w:p>
                    <w:p w:rsidR="00A2106F" w:rsidRPr="00535E60" w:rsidRDefault="00FA17E6">
                      <w:pPr>
                        <w:rPr>
                          <w:rFonts w:ascii="Tahoma" w:hAnsi="Tahoma" w:cs="Tahoma"/>
                        </w:rPr>
                      </w:pPr>
                      <w:r w:rsidRPr="00535E60">
                        <w:rPr>
                          <w:rFonts w:ascii="Tahoma" w:hAnsi="Tahoma" w:cs="Tahoma"/>
                        </w:rPr>
                        <w:t>B</w:t>
                      </w:r>
                      <w:r w:rsidR="00A2106F" w:rsidRPr="00535E60">
                        <w:rPr>
                          <w:rFonts w:ascii="Tahoma" w:hAnsi="Tahoma" w:cs="Tahoma"/>
                        </w:rPr>
                        <w:t xml:space="preserve">itumen </w:t>
                      </w:r>
                      <w:r w:rsidRPr="00535E60">
                        <w:rPr>
                          <w:rFonts w:ascii="Tahoma" w:hAnsi="Tahoma" w:cs="Tahoma"/>
                        </w:rPr>
                        <w:t>is used as asphalt for road surfaces and some fuels, like diesel jet fuels</w:t>
                      </w:r>
                      <w:r w:rsidR="00A2106F" w:rsidRPr="00535E60">
                        <w:rPr>
                          <w:rFonts w:ascii="Tahoma" w:hAnsi="Tahoma" w:cs="Tahoma"/>
                        </w:rPr>
                        <w:t>.</w:t>
                      </w:r>
                    </w:p>
                    <w:p w:rsidR="00FA17E6" w:rsidRPr="00535E60" w:rsidRDefault="00FA17E6">
                      <w:pPr>
                        <w:rPr>
                          <w:rFonts w:ascii="Tahoma" w:hAnsi="Tahoma" w:cs="Tahoma"/>
                          <w:b/>
                          <w:sz w:val="24"/>
                        </w:rPr>
                      </w:pPr>
                      <w:r w:rsidRPr="00535E60">
                        <w:rPr>
                          <w:rFonts w:ascii="Tahoma" w:hAnsi="Tahoma" w:cs="Tahoma"/>
                          <w:b/>
                          <w:sz w:val="24"/>
                        </w:rPr>
                        <w:t>How is bitumen extracted?</w:t>
                      </w:r>
                    </w:p>
                    <w:p w:rsidR="00A2106F" w:rsidRPr="00535E60" w:rsidRDefault="00A2106F">
                      <w:pPr>
                        <w:rPr>
                          <w:rFonts w:ascii="Tahoma" w:hAnsi="Tahoma" w:cs="Tahoma"/>
                        </w:rPr>
                      </w:pPr>
                      <w:r w:rsidRPr="00535E60">
                        <w:rPr>
                          <w:rFonts w:ascii="Tahoma" w:hAnsi="Tahoma" w:cs="Tahoma"/>
                        </w:rPr>
                        <w:t xml:space="preserve">Because tar sands are so thick, </w:t>
                      </w:r>
                      <w:r w:rsidRPr="00535E60">
                        <w:rPr>
                          <w:rFonts w:ascii="Tahoma" w:hAnsi="Tahoma" w:cs="Tahoma"/>
                          <w:u w:val="single"/>
                        </w:rPr>
                        <w:t>surface mining</w:t>
                      </w:r>
                      <w:r w:rsidRPr="00535E60">
                        <w:rPr>
                          <w:rFonts w:ascii="Tahoma" w:hAnsi="Tahoma" w:cs="Tahoma"/>
                        </w:rPr>
                        <w:t xml:space="preserve"> is most common (since deep drilling will not work because the tar is too thick to be pumped up).</w:t>
                      </w:r>
                    </w:p>
                    <w:p w:rsidR="00A2106F" w:rsidRPr="00535E60" w:rsidRDefault="00C2356C">
                      <w:pPr>
                        <w:rPr>
                          <w:rFonts w:ascii="Tahoma" w:hAnsi="Tahoma" w:cs="Tahoma"/>
                        </w:rPr>
                      </w:pPr>
                      <w:r w:rsidRPr="00535E60">
                        <w:rPr>
                          <w:rFonts w:ascii="Tahoma" w:hAnsi="Tahoma" w:cs="Tahoma"/>
                        </w:rPr>
                        <w:t xml:space="preserve">The Alberta tar sands may contain about one trillion barrels of petroleum. </w:t>
                      </w:r>
                      <w:r w:rsidR="00A2106F" w:rsidRPr="00535E60">
                        <w:rPr>
                          <w:rFonts w:ascii="Tahoma" w:hAnsi="Tahoma" w:cs="Tahoma"/>
                        </w:rPr>
                        <w:t xml:space="preserve">The Canadian tar sands are a mixture of 84-88% sand and clay, 8-12% bitumen and 4% water. </w:t>
                      </w:r>
                      <w:r w:rsidR="00FD71C2" w:rsidRPr="00535E60">
                        <w:rPr>
                          <w:rFonts w:ascii="Tahoma" w:hAnsi="Tahoma" w:cs="Tahoma"/>
                        </w:rPr>
                        <w:t xml:space="preserve"> The overburden is removed on site and the tar sand is scooped up and loaded onto trucks that will haul it to the extraction plant. At the plant, the tar sands are mixed </w:t>
                      </w:r>
                      <w:r w:rsidRPr="00535E60">
                        <w:rPr>
                          <w:rFonts w:ascii="Tahoma" w:hAnsi="Tahoma" w:cs="Tahoma"/>
                        </w:rPr>
                        <w:t>with chemically treated water at 180°F in huge, rotating drums. It goes to separation cylinders where the sand and clay settle to the bottom and the bitumen floats to the surface. The bitumen is piped to a refinery.</w:t>
                      </w:r>
                    </w:p>
                    <w:p w:rsidR="00B70F46" w:rsidRPr="00535E60" w:rsidRDefault="00B70F46">
                      <w:pPr>
                        <w:rPr>
                          <w:rFonts w:ascii="Tahoma" w:hAnsi="Tahoma" w:cs="Tahoma"/>
                        </w:rPr>
                      </w:pPr>
                      <w:r w:rsidRPr="00535E60">
                        <w:rPr>
                          <w:rFonts w:ascii="Tahoma" w:hAnsi="Tahoma" w:cs="Tahoma"/>
                        </w:rPr>
                        <w:t>With bitumen extraction, there is a serious environmental impact and a low net energy yield. Is it worth it?</w:t>
                      </w:r>
                    </w:p>
                    <w:p w:rsidR="00014B7C" w:rsidRPr="00535E60" w:rsidRDefault="00014B7C">
                      <w:pPr>
                        <w:rPr>
                          <w:rFonts w:ascii="Tahoma" w:hAnsi="Tahoma" w:cs="Tahoma"/>
                          <w:b/>
                          <w:sz w:val="24"/>
                        </w:rPr>
                      </w:pPr>
                      <w:r w:rsidRPr="00535E60">
                        <w:rPr>
                          <w:rFonts w:ascii="Tahoma" w:hAnsi="Tahoma" w:cs="Tahoma"/>
                          <w:b/>
                          <w:sz w:val="24"/>
                        </w:rPr>
                        <w:t>Oil Shale</w:t>
                      </w:r>
                    </w:p>
                    <w:p w:rsidR="00014B7C" w:rsidRPr="00535E60" w:rsidRDefault="00FA17E6">
                      <w:pPr>
                        <w:rPr>
                          <w:rFonts w:ascii="Tahoma" w:hAnsi="Tahoma" w:cs="Tahoma"/>
                        </w:rPr>
                      </w:pPr>
                      <w:r w:rsidRPr="00535E60">
                        <w:rPr>
                          <w:rFonts w:ascii="Tahoma" w:hAnsi="Tahoma" w:cs="Tahoma"/>
                        </w:rPr>
                        <w:t xml:space="preserve">Another nonconventional petroleum source is </w:t>
                      </w:r>
                      <w:r w:rsidRPr="00535E60">
                        <w:rPr>
                          <w:rFonts w:ascii="Tahoma" w:hAnsi="Tahoma" w:cs="Tahoma"/>
                          <w:b/>
                        </w:rPr>
                        <w:t>oil shale</w:t>
                      </w:r>
                      <w:r w:rsidRPr="00535E60">
                        <w:rPr>
                          <w:rFonts w:ascii="Tahoma" w:hAnsi="Tahoma" w:cs="Tahoma"/>
                        </w:rPr>
                        <w:t xml:space="preserve">. </w:t>
                      </w:r>
                      <w:r w:rsidR="00014B7C" w:rsidRPr="00535E60">
                        <w:rPr>
                          <w:rFonts w:ascii="Tahoma" w:hAnsi="Tahoma" w:cs="Tahoma"/>
                        </w:rPr>
                        <w:t xml:space="preserve">Oil shale is sedimentary rock that contains an organic solid called </w:t>
                      </w:r>
                      <w:r w:rsidR="00014B7C" w:rsidRPr="00B7310D">
                        <w:rPr>
                          <w:rFonts w:ascii="Tahoma" w:hAnsi="Tahoma" w:cs="Tahoma"/>
                          <w:b/>
                          <w:u w:val="single"/>
                        </w:rPr>
                        <w:t>kerogen</w:t>
                      </w:r>
                      <w:r w:rsidR="00014B7C" w:rsidRPr="00535E60">
                        <w:rPr>
                          <w:rFonts w:ascii="Tahoma" w:hAnsi="Tahoma" w:cs="Tahoma"/>
                        </w:rPr>
                        <w:t>. When retorted (heated), the kerogen breaks down into synthetic crude oil and hydrocarbon gas.</w:t>
                      </w:r>
                    </w:p>
                    <w:p w:rsidR="00FA17E6" w:rsidRPr="00535E60" w:rsidRDefault="00014B7C">
                      <w:pPr>
                        <w:rPr>
                          <w:rFonts w:ascii="Tahoma" w:hAnsi="Tahoma" w:cs="Tahoma"/>
                        </w:rPr>
                      </w:pPr>
                      <w:r w:rsidRPr="00535E60">
                        <w:rPr>
                          <w:rFonts w:ascii="Tahoma" w:hAnsi="Tahoma" w:cs="Tahoma"/>
                        </w:rPr>
                        <w:t>The world’s largest res</w:t>
                      </w:r>
                      <w:r w:rsidR="00B70F46" w:rsidRPr="00535E60">
                        <w:rPr>
                          <w:rFonts w:ascii="Tahoma" w:hAnsi="Tahoma" w:cs="Tahoma"/>
                        </w:rPr>
                        <w:t>erves of</w:t>
                      </w:r>
                      <w:r w:rsidRPr="00535E60">
                        <w:rPr>
                          <w:rFonts w:ascii="Tahoma" w:hAnsi="Tahoma" w:cs="Tahoma"/>
                        </w:rPr>
                        <w:t xml:space="preserve"> shale</w:t>
                      </w:r>
                      <w:r w:rsidR="00B70F46" w:rsidRPr="00535E60">
                        <w:rPr>
                          <w:rFonts w:ascii="Tahoma" w:hAnsi="Tahoma" w:cs="Tahoma"/>
                        </w:rPr>
                        <w:t xml:space="preserve"> oil</w:t>
                      </w:r>
                      <w:r w:rsidRPr="00535E60">
                        <w:rPr>
                          <w:rFonts w:ascii="Tahoma" w:hAnsi="Tahoma" w:cs="Tahoma"/>
                        </w:rPr>
                        <w:t xml:space="preserve"> (about 4 trillion barrels of potential oil) are found in the Rocky Mountains.  Currently, very little is being done to develop shale oil because the world price of oil is </w:t>
                      </w:r>
                      <w:r w:rsidR="00B70F46" w:rsidRPr="00535E60">
                        <w:rPr>
                          <w:rFonts w:ascii="Tahoma" w:hAnsi="Tahoma" w:cs="Tahoma"/>
                        </w:rPr>
                        <w:t>too low there is a low net energy yield</w:t>
                      </w:r>
                      <w:r w:rsidRPr="00535E60">
                        <w:rPr>
                          <w:rFonts w:ascii="Tahoma" w:hAnsi="Tahoma" w:cs="Tahoma"/>
                        </w:rPr>
                        <w:t>.</w:t>
                      </w:r>
                    </w:p>
                  </w:txbxContent>
                </v:textbox>
              </v:shape>
            </w:pict>
          </mc:Fallback>
        </mc:AlternateContent>
      </w:r>
      <w:r w:rsidR="00FA17E6">
        <w:rPr>
          <w:noProof/>
        </w:rPr>
        <mc:AlternateContent>
          <mc:Choice Requires="wps">
            <w:drawing>
              <wp:anchor distT="0" distB="0" distL="114300" distR="114300" simplePos="0" relativeHeight="251708416" behindDoc="0" locked="0" layoutInCell="1" allowOverlap="1" wp14:anchorId="28944A1A" wp14:editId="5BEB8B8E">
                <wp:simplePos x="0" y="0"/>
                <wp:positionH relativeFrom="column">
                  <wp:posOffset>4486275</wp:posOffset>
                </wp:positionH>
                <wp:positionV relativeFrom="paragraph">
                  <wp:posOffset>-315595</wp:posOffset>
                </wp:positionV>
                <wp:extent cx="237426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A17E6" w:rsidRPr="00B70F46" w:rsidRDefault="00FA17E6" w:rsidP="00B70F46">
                            <w:pPr>
                              <w:spacing w:after="0" w:line="240" w:lineRule="auto"/>
                              <w:jc w:val="center"/>
                              <w:rPr>
                                <w:b/>
                              </w:rPr>
                            </w:pPr>
                            <w:r w:rsidRPr="00B70F46">
                              <w:rPr>
                                <w:b/>
                                <w:noProof/>
                              </w:rPr>
                              <w:drawing>
                                <wp:inline distT="0" distB="0" distL="0" distR="0" wp14:anchorId="03C9F0AC" wp14:editId="75229E6B">
                                  <wp:extent cx="2156249" cy="1590675"/>
                                  <wp:effectExtent l="0" t="0" r="0" b="0"/>
                                  <wp:docPr id="28" name="Picture 28" descr="http://tihanenterprises.com/20145/wp-content/gallery/bitumen/bit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hanenterprises.com/20145/wp-content/gallery/bitumen/bitum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196" cy="1593587"/>
                                          </a:xfrm>
                                          <a:prstGeom prst="rect">
                                            <a:avLst/>
                                          </a:prstGeom>
                                          <a:noFill/>
                                          <a:ln>
                                            <a:noFill/>
                                          </a:ln>
                                        </pic:spPr>
                                      </pic:pic>
                                    </a:graphicData>
                                  </a:graphic>
                                </wp:inline>
                              </w:drawing>
                            </w:r>
                          </w:p>
                          <w:p w:rsidR="00B70F46" w:rsidRPr="00B70F46" w:rsidRDefault="00B70F46" w:rsidP="00B70F46">
                            <w:pPr>
                              <w:spacing w:after="0" w:line="240" w:lineRule="auto"/>
                              <w:jc w:val="center"/>
                              <w:rPr>
                                <w:b/>
                              </w:rPr>
                            </w:pPr>
                            <w:r w:rsidRPr="00B70F46">
                              <w:rPr>
                                <w:b/>
                              </w:rPr>
                              <w:t>Bitumen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944A1A" id="_x0000_s1053" type="#_x0000_t202" style="position:absolute;margin-left:353.25pt;margin-top:-24.85pt;width:186.95pt;height:110.5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" stroked="f">
                <v:textbox style="mso-fit-shape-to-text:t">
                  <w:txbxContent>
                    <w:p w:rsidR="00FA17E6" w:rsidRPr="00B70F46" w:rsidRDefault="00FA17E6" w:rsidP="00B70F46">
                      <w:pPr>
                        <w:spacing w:after="0" w:line="240" w:lineRule="auto"/>
                        <w:jc w:val="center"/>
                        <w:rPr>
                          <w:b/>
                        </w:rPr>
                      </w:pPr>
                      <w:r w:rsidRPr="00B70F46">
                        <w:rPr>
                          <w:b/>
                          <w:noProof/>
                        </w:rPr>
                        <w:drawing>
                          <wp:inline distT="0" distB="0" distL="0" distR="0" wp14:anchorId="03C9F0AC" wp14:editId="75229E6B">
                            <wp:extent cx="2156249" cy="1590675"/>
                            <wp:effectExtent l="0" t="0" r="0" b="0"/>
                            <wp:docPr id="28" name="Picture 28" descr="http://tihanenterprises.com/20145/wp-content/gallery/bitumen/bit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hanenterprises.com/20145/wp-content/gallery/bitumen/bitum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196" cy="1593587"/>
                                    </a:xfrm>
                                    <a:prstGeom prst="rect">
                                      <a:avLst/>
                                    </a:prstGeom>
                                    <a:noFill/>
                                    <a:ln>
                                      <a:noFill/>
                                    </a:ln>
                                  </pic:spPr>
                                </pic:pic>
                              </a:graphicData>
                            </a:graphic>
                          </wp:inline>
                        </w:drawing>
                      </w:r>
                    </w:p>
                    <w:p w:rsidR="00B70F46" w:rsidRPr="00B70F46" w:rsidRDefault="00B70F46" w:rsidP="00B70F46">
                      <w:pPr>
                        <w:spacing w:after="0" w:line="240" w:lineRule="auto"/>
                        <w:jc w:val="center"/>
                        <w:rPr>
                          <w:b/>
                        </w:rPr>
                      </w:pPr>
                      <w:r w:rsidRPr="00B70F46">
                        <w:rPr>
                          <w:b/>
                        </w:rPr>
                        <w:t>Bitumen</w:t>
                      </w:r>
                    </w:p>
                  </w:txbxContent>
                </v:textbox>
              </v:shape>
            </w:pict>
          </mc:Fallback>
        </mc:AlternateContent>
      </w:r>
    </w:p>
    <w:p w:rsidR="000F26AF" w:rsidRDefault="000F26AF"/>
    <w:p w:rsidR="000F26AF" w:rsidRDefault="000F26AF"/>
    <w:p w:rsidR="000F26AF" w:rsidRDefault="000F26AF"/>
    <w:p w:rsidR="000F26AF" w:rsidRDefault="000F26AF"/>
    <w:p w:rsidR="000F26AF" w:rsidRDefault="00535E60">
      <w:r>
        <w:rPr>
          <w:noProof/>
        </w:rPr>
        <mc:AlternateContent>
          <mc:Choice Requires="wps">
            <w:drawing>
              <wp:anchor distT="0" distB="0" distL="114300" distR="114300" simplePos="0" relativeHeight="251710464" behindDoc="0" locked="0" layoutInCell="1" allowOverlap="1" wp14:anchorId="1A2B2DC8" wp14:editId="05882475">
                <wp:simplePos x="0" y="0"/>
                <wp:positionH relativeFrom="column">
                  <wp:posOffset>4584700</wp:posOffset>
                </wp:positionH>
                <wp:positionV relativeFrom="paragraph">
                  <wp:posOffset>29845</wp:posOffset>
                </wp:positionV>
                <wp:extent cx="237426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70F46" w:rsidRPr="00B70F46" w:rsidRDefault="00B70F46" w:rsidP="00B70F46">
                            <w:pPr>
                              <w:spacing w:after="0" w:line="240" w:lineRule="auto"/>
                              <w:jc w:val="center"/>
                              <w:rPr>
                                <w:b/>
                              </w:rPr>
                            </w:pPr>
                            <w:r w:rsidRPr="00B70F46">
                              <w:rPr>
                                <w:b/>
                                <w:noProof/>
                              </w:rPr>
                              <w:drawing>
                                <wp:inline distT="0" distB="0" distL="0" distR="0" wp14:anchorId="480B72CC" wp14:editId="7A3FE17C">
                                  <wp:extent cx="2548255" cy="1776156"/>
                                  <wp:effectExtent l="0" t="0" r="4445" b="0"/>
                                  <wp:docPr id="22531" name="Picture1" descr="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1" descr="15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8255" cy="1776156"/>
                                          </a:xfrm>
                                          <a:prstGeom prst="rect">
                                            <a:avLst/>
                                          </a:prstGeom>
                                          <a:noFill/>
                                          <a:ln>
                                            <a:noFill/>
                                          </a:ln>
                                          <a:extLst/>
                                        </pic:spPr>
                                      </pic:pic>
                                    </a:graphicData>
                                  </a:graphic>
                                </wp:inline>
                              </w:drawing>
                            </w:r>
                          </w:p>
                          <w:p w:rsidR="00B70F46" w:rsidRPr="00B70F46" w:rsidRDefault="00B70F46" w:rsidP="00B70F46">
                            <w:pPr>
                              <w:spacing w:after="0" w:line="240" w:lineRule="auto"/>
                              <w:jc w:val="center"/>
                              <w:rPr>
                                <w:b/>
                              </w:rPr>
                            </w:pPr>
                            <w:r w:rsidRPr="00B70F46">
                              <w:rPr>
                                <w:b/>
                              </w:rPr>
                              <w:t>Shale oil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2B2DC8" id="_x0000_s1054" type="#_x0000_t202" style="position:absolute;margin-left:361pt;margin-top:2.35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b0JQ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" stroked="f">
                <v:textbox style="mso-fit-shape-to-text:t">
                  <w:txbxContent>
                    <w:p w:rsidR="00B70F46" w:rsidRPr="00B70F46" w:rsidRDefault="00B70F46" w:rsidP="00B70F46">
                      <w:pPr>
                        <w:spacing w:after="0" w:line="240" w:lineRule="auto"/>
                        <w:jc w:val="center"/>
                        <w:rPr>
                          <w:b/>
                        </w:rPr>
                      </w:pPr>
                      <w:r w:rsidRPr="00B70F46">
                        <w:rPr>
                          <w:b/>
                          <w:noProof/>
                        </w:rPr>
                        <w:drawing>
                          <wp:inline distT="0" distB="0" distL="0" distR="0" wp14:anchorId="480B72CC" wp14:editId="7A3FE17C">
                            <wp:extent cx="2548255" cy="1776156"/>
                            <wp:effectExtent l="0" t="0" r="4445" b="0"/>
                            <wp:docPr id="22531" name="Picture1" descr="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1" descr="15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8255" cy="1776156"/>
                                    </a:xfrm>
                                    <a:prstGeom prst="rect">
                                      <a:avLst/>
                                    </a:prstGeom>
                                    <a:noFill/>
                                    <a:ln>
                                      <a:noFill/>
                                    </a:ln>
                                    <a:extLst/>
                                  </pic:spPr>
                                </pic:pic>
                              </a:graphicData>
                            </a:graphic>
                          </wp:inline>
                        </w:drawing>
                      </w:r>
                    </w:p>
                    <w:p w:rsidR="00B70F46" w:rsidRPr="00B70F46" w:rsidRDefault="00B70F46" w:rsidP="00B70F46">
                      <w:pPr>
                        <w:spacing w:after="0" w:line="240" w:lineRule="auto"/>
                        <w:jc w:val="center"/>
                        <w:rPr>
                          <w:b/>
                        </w:rPr>
                      </w:pPr>
                      <w:r w:rsidRPr="00B70F46">
                        <w:rPr>
                          <w:b/>
                        </w:rPr>
                        <w:t>Shale oil</w:t>
                      </w:r>
                    </w:p>
                  </w:txbxContent>
                </v:textbox>
              </v:shape>
            </w:pict>
          </mc:Fallback>
        </mc:AlternateContent>
      </w:r>
    </w:p>
    <w:p w:rsidR="000F26AF" w:rsidRDefault="000F26AF"/>
    <w:p w:rsidR="000F26AF" w:rsidRDefault="000F26AF"/>
    <w:p w:rsidR="000F26AF" w:rsidRDefault="000F26AF"/>
    <w:p w:rsidR="000F26AF" w:rsidRDefault="000F26AF"/>
    <w:p w:rsidR="000F26AF" w:rsidRDefault="000F26AF"/>
    <w:p w:rsidR="000F26AF" w:rsidRDefault="00535E60">
      <w:r>
        <w:rPr>
          <w:noProof/>
        </w:rPr>
        <mc:AlternateContent>
          <mc:Choice Requires="wps">
            <w:drawing>
              <wp:anchor distT="0" distB="0" distL="114300" distR="114300" simplePos="0" relativeHeight="251712512" behindDoc="0" locked="0" layoutInCell="1" allowOverlap="1" wp14:anchorId="26EB3CAE" wp14:editId="29839456">
                <wp:simplePos x="0" y="0"/>
                <wp:positionH relativeFrom="column">
                  <wp:posOffset>4584700</wp:posOffset>
                </wp:positionH>
                <wp:positionV relativeFrom="paragraph">
                  <wp:posOffset>158750</wp:posOffset>
                </wp:positionV>
                <wp:extent cx="237426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70F46" w:rsidRDefault="00B70F46">
                            <w:r>
                              <w:rPr>
                                <w:noProof/>
                              </w:rPr>
                              <w:drawing>
                                <wp:inline distT="0" distB="0" distL="0" distR="0" wp14:anchorId="226B28BC" wp14:editId="04067E2E">
                                  <wp:extent cx="2548255" cy="3275436"/>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48255" cy="327543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EB3CAE" id="_x0000_s1055" type="#_x0000_t202" style="position:absolute;margin-left:361pt;margin-top:12.5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cdJgIAACU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" stroked="f">
                <v:textbox style="mso-fit-shape-to-text:t">
                  <w:txbxContent>
                    <w:p w:rsidR="00B70F46" w:rsidRDefault="00B70F46">
                      <w:r>
                        <w:rPr>
                          <w:noProof/>
                        </w:rPr>
                        <w:drawing>
                          <wp:inline distT="0" distB="0" distL="0" distR="0" wp14:anchorId="226B28BC" wp14:editId="04067E2E">
                            <wp:extent cx="2548255" cy="3275436"/>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48255" cy="3275436"/>
                                    </a:xfrm>
                                    <a:prstGeom prst="rect">
                                      <a:avLst/>
                                    </a:prstGeom>
                                  </pic:spPr>
                                </pic:pic>
                              </a:graphicData>
                            </a:graphic>
                          </wp:inline>
                        </w:drawing>
                      </w:r>
                    </w:p>
                  </w:txbxContent>
                </v:textbox>
              </v:shape>
            </w:pict>
          </mc:Fallback>
        </mc:AlternateContent>
      </w:r>
    </w:p>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0F26AF"/>
    <w:p w:rsidR="000F26AF" w:rsidRDefault="00B7310D">
      <w:r>
        <w:rPr>
          <w:noProof/>
        </w:rPr>
        <mc:AlternateContent>
          <mc:Choice Requires="wps">
            <w:drawing>
              <wp:anchor distT="0" distB="0" distL="114300" distR="114300" simplePos="0" relativeHeight="251714560" behindDoc="0" locked="0" layoutInCell="1" allowOverlap="1" wp14:anchorId="4862DE64" wp14:editId="13FA8217">
                <wp:simplePos x="0" y="0"/>
                <wp:positionH relativeFrom="column">
                  <wp:posOffset>-200025</wp:posOffset>
                </wp:positionH>
                <wp:positionV relativeFrom="paragraph">
                  <wp:posOffset>186055</wp:posOffset>
                </wp:positionV>
                <wp:extent cx="4686300" cy="1403985"/>
                <wp:effectExtent l="57150" t="38100" r="76200" b="984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7310D" w:rsidRPr="00B7310D" w:rsidRDefault="00B7310D" w:rsidP="00B7310D">
                            <w:pPr>
                              <w:jc w:val="center"/>
                              <w:rPr>
                                <w:rFonts w:ascii="Arial Rounded MT Bold" w:hAnsi="Arial Rounded MT Bold"/>
                              </w:rPr>
                            </w:pPr>
                            <w:r w:rsidRPr="00B7310D">
                              <w:rPr>
                                <w:rFonts w:ascii="Arial Rounded MT Bold" w:hAnsi="Arial Rounded MT Bold"/>
                              </w:rPr>
                              <w:t>Concept 15-3: Conventional natural gas is more plentiful than oil, has a high net energy yield and a fairly low cost, and has the lowest environmental impact of all fossil fuels.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2DE64" id="_x0000_s1056" type="#_x0000_t202" style="position:absolute;margin-left:-15.75pt;margin-top:14.65pt;width:369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" fillcolor="#cdddac [1622]" strokecolor="#94b64e [3046]">
                <v:fill color2="#f0f4e6 [502]" rotate="t" angle="180" colors="0 #dafda7;22938f #e4fdc2;1 #f5ffe6" focus="100%" type="gradient"/>
                <v:shadow on="t" color="black" opacity="24903f" origin=",.5" offset="0,.55556mm"/>
                <v:textbox style="mso-fit-shape-to-text:t">
                  <w:txbxContent>
                    <w:p w:rsidR="00B7310D" w:rsidRPr="00B7310D" w:rsidRDefault="00B7310D" w:rsidP="00B7310D">
                      <w:pPr>
                        <w:jc w:val="center"/>
                        <w:rPr>
                          <w:rFonts w:ascii="Arial Rounded MT Bold" w:hAnsi="Arial Rounded MT Bold"/>
                        </w:rPr>
                      </w:pPr>
                      <w:r w:rsidRPr="00B7310D">
                        <w:rPr>
                          <w:rFonts w:ascii="Arial Rounded MT Bold" w:hAnsi="Arial Rounded MT Bold"/>
                        </w:rPr>
                        <w:t>Concept 15-3: Conventional natural gas is more plentiful than oil, has a high net energy yield and a fairly low cost, and has the lowest environmental impact of all fossil fuels.</w:t>
                      </w:r>
                    </w:p>
                  </w:txbxContent>
                </v:textbox>
              </v:shape>
            </w:pict>
          </mc:Fallback>
        </mc:AlternateContent>
      </w:r>
    </w:p>
    <w:p w:rsidR="000F26AF" w:rsidRDefault="000F26AF"/>
    <w:p w:rsidR="000F26AF" w:rsidRDefault="000F26AF"/>
    <w:p w:rsidR="000F26AF" w:rsidRDefault="00243B71">
      <w:r>
        <w:rPr>
          <w:noProof/>
        </w:rPr>
        <mc:AlternateContent>
          <mc:Choice Requires="wps">
            <w:drawing>
              <wp:anchor distT="0" distB="0" distL="114300" distR="114300" simplePos="0" relativeHeight="251730944" behindDoc="0" locked="0" layoutInCell="1" allowOverlap="1" wp14:anchorId="1DDD13F7" wp14:editId="4553B908">
                <wp:simplePos x="0" y="0"/>
                <wp:positionH relativeFrom="column">
                  <wp:posOffset>3886200</wp:posOffset>
                </wp:positionH>
                <wp:positionV relativeFrom="paragraph">
                  <wp:posOffset>283845</wp:posOffset>
                </wp:positionV>
                <wp:extent cx="3048000" cy="140398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3985"/>
                        </a:xfrm>
                        <a:prstGeom prst="rect">
                          <a:avLst/>
                        </a:prstGeom>
                        <a:solidFill>
                          <a:srgbClr val="FFFFFF"/>
                        </a:solidFill>
                        <a:ln w="9525">
                          <a:noFill/>
                          <a:miter lim="800000"/>
                          <a:headEnd/>
                          <a:tailEnd/>
                        </a:ln>
                      </wps:spPr>
                      <wps:txbx>
                        <w:txbxContent>
                          <w:p w:rsidR="00243B71" w:rsidRDefault="00243B71" w:rsidP="00243B71">
                            <w:pPr>
                              <w:jc w:val="center"/>
                              <w:rPr>
                                <w:rFonts w:ascii="Arial Rounded MT Bold" w:hAnsi="Arial Rounded MT Bold"/>
                              </w:rPr>
                            </w:pPr>
                            <w:r>
                              <w:rPr>
                                <w:rFonts w:ascii="Arial Rounded MT Bold" w:hAnsi="Arial Rounded MT Bold"/>
                              </w:rPr>
                              <w:t>Environmentally friendly?</w:t>
                            </w:r>
                          </w:p>
                          <w:p w:rsidR="00C62840" w:rsidRPr="00243B71" w:rsidRDefault="00C62840">
                            <w:pPr>
                              <w:rPr>
                                <w:rFonts w:ascii="Arial Rounded MT Bold" w:hAnsi="Arial Rounded MT Bold"/>
                              </w:rPr>
                            </w:pPr>
                            <w:r w:rsidRPr="00243B71">
                              <w:rPr>
                                <w:rFonts w:ascii="Arial Rounded MT Bold" w:hAnsi="Arial Rounded MT Bold"/>
                              </w:rPr>
                              <w:t>All fossil fuels release CO</w:t>
                            </w:r>
                            <w:r w:rsidRPr="00243B71">
                              <w:rPr>
                                <w:rFonts w:ascii="Arial Rounded MT Bold" w:hAnsi="Arial Rounded MT Bold"/>
                                <w:vertAlign w:val="subscript"/>
                              </w:rPr>
                              <w:t>2</w:t>
                            </w:r>
                            <w:r w:rsidRPr="00243B71">
                              <w:rPr>
                                <w:rFonts w:ascii="Arial Rounded MT Bold" w:hAnsi="Arial Rounded MT Bold"/>
                              </w:rPr>
                              <w:t xml:space="preserve"> into the atmosphere, but natural gas releases much less CO</w:t>
                            </w:r>
                            <w:r w:rsidRPr="00243B71">
                              <w:rPr>
                                <w:rFonts w:ascii="Arial Rounded MT Bold" w:hAnsi="Arial Rounded MT Bold"/>
                                <w:vertAlign w:val="subscript"/>
                              </w:rPr>
                              <w:t>2</w:t>
                            </w:r>
                            <w:r w:rsidRPr="00243B71">
                              <w:rPr>
                                <w:rFonts w:ascii="Arial Rounded MT Bold" w:hAnsi="Arial Rounded MT Bold"/>
                              </w:rPr>
                              <w:t xml:space="preserve"> per unit of energy gained than </w:t>
                            </w:r>
                            <w:r w:rsidR="00243B71" w:rsidRPr="00243B71">
                              <w:rPr>
                                <w:rFonts w:ascii="Arial Rounded MT Bold" w:hAnsi="Arial Rounded MT Bold"/>
                              </w:rPr>
                              <w:t xml:space="preserve">burning coal or </w:t>
                            </w:r>
                            <w:r w:rsidR="00243B71">
                              <w:rPr>
                                <w:rFonts w:ascii="Arial Rounded MT Bold" w:hAnsi="Arial Rounded MT Bold"/>
                              </w:rPr>
                              <w:t xml:space="preserve">producing </w:t>
                            </w:r>
                            <w:r w:rsidR="00243B71" w:rsidRPr="00243B71">
                              <w:rPr>
                                <w:rFonts w:ascii="Arial Rounded MT Bold" w:hAnsi="Arial Rounded MT Bold"/>
                              </w:rPr>
                              <w:t>petroleum products.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D13F7" id="_x0000_s1057" type="#_x0000_t202" style="position:absolute;margin-left:306pt;margin-top:22.35pt;width:240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" stroked="f">
                <v:textbox style="mso-fit-shape-to-text:t">
                  <w:txbxContent>
                    <w:p w:rsidR="00243B71" w:rsidRDefault="00243B71" w:rsidP="00243B71">
                      <w:pPr>
                        <w:jc w:val="center"/>
                        <w:rPr>
                          <w:rFonts w:ascii="Arial Rounded MT Bold" w:hAnsi="Arial Rounded MT Bold"/>
                        </w:rPr>
                      </w:pPr>
                      <w:r>
                        <w:rPr>
                          <w:rFonts w:ascii="Arial Rounded MT Bold" w:hAnsi="Arial Rounded MT Bold"/>
                        </w:rPr>
                        <w:t>Environmentally friendly?</w:t>
                      </w:r>
                    </w:p>
                    <w:p w:rsidR="00C62840" w:rsidRPr="00243B71" w:rsidRDefault="00C62840">
                      <w:pPr>
                        <w:rPr>
                          <w:rFonts w:ascii="Arial Rounded MT Bold" w:hAnsi="Arial Rounded MT Bold"/>
                        </w:rPr>
                      </w:pPr>
                      <w:r w:rsidRPr="00243B71">
                        <w:rPr>
                          <w:rFonts w:ascii="Arial Rounded MT Bold" w:hAnsi="Arial Rounded MT Bold"/>
                        </w:rPr>
                        <w:t>All fossil fuels release CO</w:t>
                      </w:r>
                      <w:r w:rsidRPr="00243B71">
                        <w:rPr>
                          <w:rFonts w:ascii="Arial Rounded MT Bold" w:hAnsi="Arial Rounded MT Bold"/>
                          <w:vertAlign w:val="subscript"/>
                        </w:rPr>
                        <w:t>2</w:t>
                      </w:r>
                      <w:r w:rsidRPr="00243B71">
                        <w:rPr>
                          <w:rFonts w:ascii="Arial Rounded MT Bold" w:hAnsi="Arial Rounded MT Bold"/>
                        </w:rPr>
                        <w:t xml:space="preserve"> into the atmosphere, but natural gas releases much less CO</w:t>
                      </w:r>
                      <w:r w:rsidRPr="00243B71">
                        <w:rPr>
                          <w:rFonts w:ascii="Arial Rounded MT Bold" w:hAnsi="Arial Rounded MT Bold"/>
                          <w:vertAlign w:val="subscript"/>
                        </w:rPr>
                        <w:t>2</w:t>
                      </w:r>
                      <w:r w:rsidRPr="00243B71">
                        <w:rPr>
                          <w:rFonts w:ascii="Arial Rounded MT Bold" w:hAnsi="Arial Rounded MT Bold"/>
                        </w:rPr>
                        <w:t xml:space="preserve"> per unit of energy gained than </w:t>
                      </w:r>
                      <w:r w:rsidR="00243B71" w:rsidRPr="00243B71">
                        <w:rPr>
                          <w:rFonts w:ascii="Arial Rounded MT Bold" w:hAnsi="Arial Rounded MT Bold"/>
                        </w:rPr>
                        <w:t xml:space="preserve">burning coal or </w:t>
                      </w:r>
                      <w:r w:rsidR="00243B71">
                        <w:rPr>
                          <w:rFonts w:ascii="Arial Rounded MT Bold" w:hAnsi="Arial Rounded MT Bold"/>
                        </w:rPr>
                        <w:t xml:space="preserve">producing </w:t>
                      </w:r>
                      <w:r w:rsidR="00243B71" w:rsidRPr="00243B71">
                        <w:rPr>
                          <w:rFonts w:ascii="Arial Rounded MT Bold" w:hAnsi="Arial Rounded MT Bold"/>
                        </w:rPr>
                        <w:t>petroleum products.</w:t>
                      </w:r>
                    </w:p>
                  </w:txbxContent>
                </v:textbox>
              </v:shape>
            </w:pict>
          </mc:Fallback>
        </mc:AlternateContent>
      </w:r>
      <w:r w:rsidR="00850747">
        <w:rPr>
          <w:noProof/>
        </w:rPr>
        <mc:AlternateContent>
          <mc:Choice Requires="wps">
            <w:drawing>
              <wp:anchor distT="0" distB="0" distL="114300" distR="114300" simplePos="0" relativeHeight="251716608" behindDoc="0" locked="0" layoutInCell="1" allowOverlap="1" wp14:anchorId="1A4A9B56" wp14:editId="3B35E69E">
                <wp:simplePos x="0" y="0"/>
                <wp:positionH relativeFrom="column">
                  <wp:posOffset>-142875</wp:posOffset>
                </wp:positionH>
                <wp:positionV relativeFrom="paragraph">
                  <wp:posOffset>123825</wp:posOffset>
                </wp:positionV>
                <wp:extent cx="3476625" cy="1403985"/>
                <wp:effectExtent l="0" t="0" r="9525" b="63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3985"/>
                        </a:xfrm>
                        <a:prstGeom prst="rect">
                          <a:avLst/>
                        </a:prstGeom>
                        <a:solidFill>
                          <a:srgbClr val="FFFFFF"/>
                        </a:solidFill>
                        <a:ln w="9525">
                          <a:noFill/>
                          <a:miter lim="800000"/>
                          <a:headEnd/>
                          <a:tailEnd/>
                        </a:ln>
                      </wps:spPr>
                      <wps:txbx>
                        <w:txbxContent>
                          <w:p w:rsidR="00850747" w:rsidRDefault="00850747">
                            <w:r>
                              <w:t>Natural gas is the vapor form of petroleum.  It is a mixture of gases, 50-90% of which is CH</w:t>
                            </w:r>
                            <w:r w:rsidRPr="00850747">
                              <w:rPr>
                                <w:vertAlign w:val="subscript"/>
                              </w:rPr>
                              <w:t>4</w:t>
                            </w:r>
                            <w:r>
                              <w:t xml:space="preserve"> (methane). It also contains heavier hydrocarbons like ethane (C</w:t>
                            </w:r>
                            <w:r w:rsidRPr="00850747">
                              <w:rPr>
                                <w:vertAlign w:val="subscript"/>
                              </w:rPr>
                              <w:t>2</w:t>
                            </w:r>
                            <w:r>
                              <w:t>H</w:t>
                            </w:r>
                            <w:r w:rsidRPr="00850747">
                              <w:rPr>
                                <w:vertAlign w:val="subscript"/>
                              </w:rPr>
                              <w:t>6</w:t>
                            </w:r>
                            <w:r>
                              <w:t>)</w:t>
                            </w:r>
                            <w:r w:rsidR="007D7E39">
                              <w:t>,</w:t>
                            </w:r>
                            <w:r w:rsidR="00BC3D6B">
                              <w:t xml:space="preserve"> prop</w:t>
                            </w:r>
                            <w:r>
                              <w:t>ane (C</w:t>
                            </w:r>
                            <w:r w:rsidRPr="00850747">
                              <w:rPr>
                                <w:vertAlign w:val="subscript"/>
                              </w:rPr>
                              <w:t>3</w:t>
                            </w:r>
                            <w:r>
                              <w:t>H</w:t>
                            </w:r>
                            <w:r w:rsidRPr="00850747">
                              <w:rPr>
                                <w:vertAlign w:val="subscript"/>
                              </w:rPr>
                              <w:t>8</w:t>
                            </w:r>
                            <w:r>
                              <w:t>)</w:t>
                            </w:r>
                            <w:r w:rsidR="00BC3D6B">
                              <w:t>, and butane (C</w:t>
                            </w:r>
                            <w:r w:rsidR="00BC3D6B" w:rsidRPr="00BC3D6B">
                              <w:rPr>
                                <w:vertAlign w:val="subscript"/>
                              </w:rPr>
                              <w:t>4</w:t>
                            </w:r>
                            <w:r w:rsidR="00BC3D6B">
                              <w:t>H</w:t>
                            </w:r>
                            <w:r w:rsidR="00BC3D6B" w:rsidRPr="00BC3D6B">
                              <w:rPr>
                                <w:vertAlign w:val="subscript"/>
                              </w:rPr>
                              <w:t>10</w:t>
                            </w:r>
                            <w:r w:rsidR="00BC3D6B">
                              <w:t>)</w:t>
                            </w:r>
                            <w:r>
                              <w:t>.</w:t>
                            </w:r>
                          </w:p>
                          <w:p w:rsidR="00850747" w:rsidRDefault="00850747">
                            <w:r>
                              <w:t>Natural gas is used to heat homes</w:t>
                            </w:r>
                            <w:r w:rsidR="00BC3D6B">
                              <w:t xml:space="preserve"> and water</w:t>
                            </w:r>
                            <w:r>
                              <w:t xml:space="preserve">, in raw material processing, food preparation, petrochemical feedstocks, refinery </w:t>
                            </w:r>
                            <w:r w:rsidR="00465686">
                              <w:t xml:space="preserve">fuel, </w:t>
                            </w:r>
                            <w:r w:rsidR="00BC3D6B">
                              <w:t xml:space="preserve">to fuel cars with minor engine modifications, </w:t>
                            </w:r>
                            <w:r>
                              <w:t xml:space="preserve">and power generation.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A9B56" id="_x0000_s1058" type="#_x0000_t202" style="position:absolute;margin-left:-11.25pt;margin-top:9.75pt;width:273.7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" stroked="f">
                <v:textbox style="mso-fit-shape-to-text:t">
                  <w:txbxContent>
                    <w:p w:rsidR="00850747" w:rsidRDefault="00850747">
                      <w:r>
                        <w:t>Natural gas is the vapor form of petroleum.  It is a mixture of gases, 50-90% of which is CH</w:t>
                      </w:r>
                      <w:r w:rsidRPr="00850747">
                        <w:rPr>
                          <w:vertAlign w:val="subscript"/>
                        </w:rPr>
                        <w:t>4</w:t>
                      </w:r>
                      <w:r>
                        <w:t xml:space="preserve"> (methane). It also contains heavier hydrocarbons like ethane (C</w:t>
                      </w:r>
                      <w:r w:rsidRPr="00850747">
                        <w:rPr>
                          <w:vertAlign w:val="subscript"/>
                        </w:rPr>
                        <w:t>2</w:t>
                      </w:r>
                      <w:r>
                        <w:t>H</w:t>
                      </w:r>
                      <w:r w:rsidRPr="00850747">
                        <w:rPr>
                          <w:vertAlign w:val="subscript"/>
                        </w:rPr>
                        <w:t>6</w:t>
                      </w:r>
                      <w:r>
                        <w:t>)</w:t>
                      </w:r>
                      <w:r w:rsidR="007D7E39">
                        <w:t>,</w:t>
                      </w:r>
                      <w:r w:rsidR="00BC3D6B">
                        <w:t xml:space="preserve"> prop</w:t>
                      </w:r>
                      <w:r>
                        <w:t>ane (C</w:t>
                      </w:r>
                      <w:r w:rsidRPr="00850747">
                        <w:rPr>
                          <w:vertAlign w:val="subscript"/>
                        </w:rPr>
                        <w:t>3</w:t>
                      </w:r>
                      <w:r>
                        <w:t>H</w:t>
                      </w:r>
                      <w:r w:rsidRPr="00850747">
                        <w:rPr>
                          <w:vertAlign w:val="subscript"/>
                        </w:rPr>
                        <w:t>8</w:t>
                      </w:r>
                      <w:r>
                        <w:t>)</w:t>
                      </w:r>
                      <w:r w:rsidR="00BC3D6B">
                        <w:t>, and butane (C</w:t>
                      </w:r>
                      <w:r w:rsidR="00BC3D6B" w:rsidRPr="00BC3D6B">
                        <w:rPr>
                          <w:vertAlign w:val="subscript"/>
                        </w:rPr>
                        <w:t>4</w:t>
                      </w:r>
                      <w:r w:rsidR="00BC3D6B">
                        <w:t>H</w:t>
                      </w:r>
                      <w:r w:rsidR="00BC3D6B" w:rsidRPr="00BC3D6B">
                        <w:rPr>
                          <w:vertAlign w:val="subscript"/>
                        </w:rPr>
                        <w:t>10</w:t>
                      </w:r>
                      <w:r w:rsidR="00BC3D6B">
                        <w:t>)</w:t>
                      </w:r>
                      <w:r>
                        <w:t>.</w:t>
                      </w:r>
                    </w:p>
                    <w:p w:rsidR="00850747" w:rsidRDefault="00850747">
                      <w:r>
                        <w:t>Natural gas is used to heat homes</w:t>
                      </w:r>
                      <w:r w:rsidR="00BC3D6B">
                        <w:t xml:space="preserve"> and water</w:t>
                      </w:r>
                      <w:r>
                        <w:t xml:space="preserve">, in raw material processing, food preparation, petrochemical feedstocks, refinery </w:t>
                      </w:r>
                      <w:r w:rsidR="00465686">
                        <w:t xml:space="preserve">fuel, </w:t>
                      </w:r>
                      <w:r w:rsidR="00BC3D6B">
                        <w:t xml:space="preserve">to fuel cars with minor engine modifications, </w:t>
                      </w:r>
                      <w:r>
                        <w:t xml:space="preserve">and power generation. </w:t>
                      </w:r>
                    </w:p>
                  </w:txbxContent>
                </v:textbox>
              </v:shape>
            </w:pict>
          </mc:Fallback>
        </mc:AlternateContent>
      </w:r>
    </w:p>
    <w:p w:rsidR="000F26AF" w:rsidRDefault="000F26AF"/>
    <w:p w:rsidR="000F26AF" w:rsidRDefault="000F26AF"/>
    <w:p w:rsidR="000F26AF" w:rsidRDefault="000F26AF"/>
    <w:p w:rsidR="00850747" w:rsidRDefault="00850747"/>
    <w:p w:rsidR="00850747" w:rsidRDefault="002B645F">
      <w:r>
        <w:rPr>
          <w:noProof/>
        </w:rPr>
        <mc:AlternateContent>
          <mc:Choice Requires="wps">
            <w:drawing>
              <wp:anchor distT="0" distB="0" distL="114300" distR="114300" simplePos="0" relativeHeight="251803648" behindDoc="0" locked="0" layoutInCell="1" allowOverlap="1" wp14:editId="36B11C9B">
                <wp:simplePos x="0" y="0"/>
                <wp:positionH relativeFrom="column">
                  <wp:posOffset>5457825</wp:posOffset>
                </wp:positionH>
                <wp:positionV relativeFrom="paragraph">
                  <wp:posOffset>-142875</wp:posOffset>
                </wp:positionV>
                <wp:extent cx="1285875" cy="266700"/>
                <wp:effectExtent l="0" t="0" r="28575" b="19050"/>
                <wp:wrapNone/>
                <wp:docPr id="31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solidFill>
                          <a:srgbClr val="FFFFFF"/>
                        </a:solidFill>
                        <a:ln w="9525">
                          <a:solidFill>
                            <a:srgbClr val="000000"/>
                          </a:solidFill>
                          <a:miter lim="800000"/>
                          <a:headEnd/>
                          <a:tailEnd/>
                        </a:ln>
                      </wps:spPr>
                      <wps:txbx>
                        <w:txbxContent>
                          <w:p w:rsidR="002B645F" w:rsidRDefault="00DB7336">
                            <w:hyperlink r:id="rId23" w:history="1">
                              <w:r w:rsidR="002B645F" w:rsidRPr="002B645F">
                                <w:rPr>
                                  <w:rStyle w:val="Hyperlink"/>
                                </w:rPr>
                                <w:t>Natural Gas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29.75pt;margin-top:-11.25pt;width:101.2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">
                <v:textbox>
                  <w:txbxContent>
                    <w:p w:rsidR="002B645F" w:rsidRDefault="00DB7336">
                      <w:hyperlink r:id="rId24" w:history="1">
                        <w:r w:rsidR="002B645F" w:rsidRPr="002B645F">
                          <w:rPr>
                            <w:rStyle w:val="Hyperlink"/>
                          </w:rPr>
                          <w:t>Natural Gas Video</w:t>
                        </w:r>
                      </w:hyperlink>
                    </w:p>
                  </w:txbxContent>
                </v:textbox>
              </v:shape>
            </w:pict>
          </mc:Fallback>
        </mc:AlternateContent>
      </w:r>
      <w:r w:rsidR="00465686">
        <w:rPr>
          <w:noProof/>
        </w:rPr>
        <mc:AlternateContent>
          <mc:Choice Requires="wps">
            <w:drawing>
              <wp:anchor distT="0" distB="0" distL="114300" distR="114300" simplePos="0" relativeHeight="251718656" behindDoc="0" locked="0" layoutInCell="1" allowOverlap="1" wp14:anchorId="4B110075" wp14:editId="664B7107">
                <wp:simplePos x="0" y="0"/>
                <wp:positionH relativeFrom="column">
                  <wp:posOffset>190500</wp:posOffset>
                </wp:positionH>
                <wp:positionV relativeFrom="paragraph">
                  <wp:posOffset>-409575</wp:posOffset>
                </wp:positionV>
                <wp:extent cx="6477000"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solidFill>
                          <a:srgbClr val="FFFFFF"/>
                        </a:solidFill>
                        <a:ln w="9525">
                          <a:noFill/>
                          <a:miter lim="800000"/>
                          <a:headEnd/>
                          <a:tailEnd/>
                        </a:ln>
                      </wps:spPr>
                      <wps:txbx>
                        <w:txbxContent>
                          <w:p w:rsidR="00465686" w:rsidRDefault="00465686">
                            <w:r w:rsidRPr="00465686">
                              <w:rPr>
                                <w:noProof/>
                              </w:rPr>
                              <w:drawing>
                                <wp:inline distT="0" distB="0" distL="0" distR="0" wp14:anchorId="11A6D46C" wp14:editId="482FF6E5">
                                  <wp:extent cx="6153150" cy="4221087"/>
                                  <wp:effectExtent l="0" t="0" r="0" b="8255"/>
                                  <wp:docPr id="302" name="Picture1" descr="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1" descr="15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0938" cy="4233290"/>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10075" id="_x0000_s1060" type="#_x0000_t202" style="position:absolute;margin-left:15pt;margin-top:-32.25pt;width:510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" stroked="f">
                <v:textbox style="mso-fit-shape-to-text:t">
                  <w:txbxContent>
                    <w:p w:rsidR="00465686" w:rsidRDefault="00465686">
                      <w:r w:rsidRPr="00465686">
                        <w:rPr>
                          <w:noProof/>
                        </w:rPr>
                        <w:drawing>
                          <wp:inline distT="0" distB="0" distL="0" distR="0" wp14:anchorId="11A6D46C" wp14:editId="482FF6E5">
                            <wp:extent cx="6153150" cy="4221087"/>
                            <wp:effectExtent l="0" t="0" r="0" b="8255"/>
                            <wp:docPr id="302" name="Picture1" descr="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1" descr="15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0938" cy="4233290"/>
                                    </a:xfrm>
                                    <a:prstGeom prst="rect">
                                      <a:avLst/>
                                    </a:prstGeom>
                                    <a:noFill/>
                                    <a:ln>
                                      <a:noFill/>
                                    </a:ln>
                                    <a:extLst/>
                                  </pic:spPr>
                                </pic:pic>
                              </a:graphicData>
                            </a:graphic>
                          </wp:inline>
                        </w:drawing>
                      </w:r>
                    </w:p>
                  </w:txbxContent>
                </v:textbox>
              </v:shape>
            </w:pict>
          </mc:Fallback>
        </mc:AlternateContent>
      </w:r>
    </w:p>
    <w:p w:rsidR="000F26AF" w:rsidRDefault="000F26AF"/>
    <w:p w:rsidR="00850747" w:rsidRDefault="00850747"/>
    <w:p w:rsidR="00850747" w:rsidRDefault="00850747"/>
    <w:p w:rsidR="00850747" w:rsidRDefault="00850747"/>
    <w:p w:rsidR="00850747" w:rsidRDefault="00850747"/>
    <w:p w:rsidR="00850747" w:rsidRDefault="00850747"/>
    <w:p w:rsidR="00850747" w:rsidRDefault="00850747"/>
    <w:p w:rsidR="00850747" w:rsidRDefault="00850747"/>
    <w:p w:rsidR="00850747" w:rsidRDefault="00850747"/>
    <w:p w:rsidR="00850747" w:rsidRDefault="00465686">
      <w:r>
        <w:rPr>
          <w:noProof/>
        </w:rPr>
        <mc:AlternateContent>
          <mc:Choice Requires="wps">
            <w:drawing>
              <wp:anchor distT="0" distB="0" distL="114300" distR="114300" simplePos="0" relativeHeight="251720704" behindDoc="0" locked="0" layoutInCell="1" allowOverlap="1" wp14:anchorId="773C024A" wp14:editId="5430CE89">
                <wp:simplePos x="0" y="0"/>
                <wp:positionH relativeFrom="column">
                  <wp:posOffset>-371475</wp:posOffset>
                </wp:positionH>
                <wp:positionV relativeFrom="paragraph">
                  <wp:posOffset>36195</wp:posOffset>
                </wp:positionV>
                <wp:extent cx="4524375" cy="714375"/>
                <wp:effectExtent l="0" t="0" r="9525" b="95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714375"/>
                        </a:xfrm>
                        <a:prstGeom prst="rect">
                          <a:avLst/>
                        </a:prstGeom>
                        <a:solidFill>
                          <a:srgbClr val="FFFFFF"/>
                        </a:solidFill>
                        <a:ln w="9525">
                          <a:noFill/>
                          <a:miter lim="800000"/>
                          <a:headEnd/>
                          <a:tailEnd/>
                        </a:ln>
                      </wps:spPr>
                      <wps:txbx>
                        <w:txbxContent>
                          <w:p w:rsidR="00465686" w:rsidRDefault="00465686">
                            <w:r>
                              <w:rPr>
                                <w:noProof/>
                              </w:rPr>
                              <w:drawing>
                                <wp:inline distT="0" distB="0" distL="0" distR="0" wp14:anchorId="23C09908" wp14:editId="2EBB7ADC">
                                  <wp:extent cx="4393217" cy="619125"/>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90141" cy="6186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C024A" id="_x0000_s1061" type="#_x0000_t202" style="position:absolute;margin-left:-29.25pt;margin-top:2.85pt;width:356.25pt;height:5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" stroked="f">
                <v:textbox>
                  <w:txbxContent>
                    <w:p w:rsidR="00465686" w:rsidRDefault="00465686">
                      <w:r>
                        <w:rPr>
                          <w:noProof/>
                        </w:rPr>
                        <w:drawing>
                          <wp:inline distT="0" distB="0" distL="0" distR="0" wp14:anchorId="23C09908" wp14:editId="2EBB7ADC">
                            <wp:extent cx="4393217" cy="619125"/>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90141" cy="618692"/>
                                    </a:xfrm>
                                    <a:prstGeom prst="rect">
                                      <a:avLst/>
                                    </a:prstGeom>
                                  </pic:spPr>
                                </pic:pic>
                              </a:graphicData>
                            </a:graphic>
                          </wp:inline>
                        </w:drawing>
                      </w:r>
                    </w:p>
                  </w:txbxContent>
                </v:textbox>
              </v:shape>
            </w:pict>
          </mc:Fallback>
        </mc:AlternateContent>
      </w:r>
    </w:p>
    <w:p w:rsidR="00850747" w:rsidRDefault="00850747"/>
    <w:p w:rsidR="00850747" w:rsidRDefault="00F01813">
      <w:r>
        <w:rPr>
          <w:noProof/>
        </w:rPr>
        <mc:AlternateContent>
          <mc:Choice Requires="wps">
            <w:drawing>
              <wp:anchor distT="0" distB="0" distL="114300" distR="114300" simplePos="0" relativeHeight="251722752" behindDoc="0" locked="0" layoutInCell="1" allowOverlap="1" wp14:anchorId="1A62738A" wp14:editId="4DF7478E">
                <wp:simplePos x="0" y="0"/>
                <wp:positionH relativeFrom="column">
                  <wp:posOffset>-247651</wp:posOffset>
                </wp:positionH>
                <wp:positionV relativeFrom="paragraph">
                  <wp:posOffset>218440</wp:posOffset>
                </wp:positionV>
                <wp:extent cx="4448175" cy="140398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403985"/>
                        </a:xfrm>
                        <a:prstGeom prst="rect">
                          <a:avLst/>
                        </a:prstGeom>
                        <a:solidFill>
                          <a:srgbClr val="FFFFFF"/>
                        </a:solidFill>
                        <a:ln w="9525">
                          <a:noFill/>
                          <a:miter lim="800000"/>
                          <a:headEnd/>
                          <a:tailEnd/>
                        </a:ln>
                      </wps:spPr>
                      <wps:txbx>
                        <w:txbxContent>
                          <w:p w:rsidR="00BC3D6B" w:rsidRDefault="00BC3D6B">
                            <w:pPr>
                              <w:rPr>
                                <w:rFonts w:ascii="Georgia" w:hAnsi="Georgia"/>
                              </w:rPr>
                            </w:pPr>
                            <w:r w:rsidRPr="00BC3D6B">
                              <w:rPr>
                                <w:rFonts w:ascii="Georgia" w:hAnsi="Georgia"/>
                              </w:rPr>
                              <w:t xml:space="preserve">When a natural gas field is tapped, propane and butane gases are liquefied and removed as </w:t>
                            </w:r>
                            <w:r w:rsidRPr="00BC3D6B">
                              <w:rPr>
                                <w:rFonts w:ascii="Georgia" w:hAnsi="Georgia"/>
                                <w:b/>
                                <w:u w:val="single"/>
                              </w:rPr>
                              <w:t>liquefied petroleum gas</w:t>
                            </w:r>
                            <w:r w:rsidRPr="00BC3D6B">
                              <w:rPr>
                                <w:rFonts w:ascii="Georgia" w:hAnsi="Georgia"/>
                              </w:rPr>
                              <w:t xml:space="preserve"> </w:t>
                            </w:r>
                            <w:r w:rsidRPr="00BC3D6B">
                              <w:rPr>
                                <w:rFonts w:ascii="Georgia" w:hAnsi="Georgia"/>
                                <w:b/>
                              </w:rPr>
                              <w:t>(LPG).</w:t>
                            </w:r>
                            <w:r w:rsidRPr="00BC3D6B">
                              <w:rPr>
                                <w:rFonts w:ascii="Georgia" w:hAnsi="Georgia"/>
                              </w:rPr>
                              <w:t xml:space="preserve"> LPG is stored in pressurized tanks for use mostly in rural areas that are not served by natural gas pipelines. The tanks can be buried underground if preferred.</w:t>
                            </w:r>
                          </w:p>
                          <w:p w:rsidR="007E1257" w:rsidRDefault="000A2FDF">
                            <w:pPr>
                              <w:rPr>
                                <w:rFonts w:ascii="Georgia" w:hAnsi="Georgia"/>
                              </w:rPr>
                            </w:pPr>
                            <w:r>
                              <w:rPr>
                                <w:rFonts w:ascii="Georgia" w:hAnsi="Georgia"/>
                              </w:rPr>
                              <w:t>The rest of the gas (mostly methane) is dried to remove water vapor, cleansed of poisonous hydrogen sulfide, and pumped into pressurized pipelines for distribution across land areas.</w:t>
                            </w:r>
                            <w:r w:rsidR="007E1257">
                              <w:rPr>
                                <w:rFonts w:ascii="Georgia" w:hAnsi="Georgia"/>
                              </w:rPr>
                              <w:t xml:space="preserve"> </w:t>
                            </w:r>
                          </w:p>
                          <w:p w:rsidR="00BC3D6B" w:rsidRPr="007E1257" w:rsidRDefault="007E1257">
                            <w:pPr>
                              <w:rPr>
                                <w:rFonts w:ascii="Georgia" w:hAnsi="Georgia"/>
                              </w:rPr>
                            </w:pPr>
                            <w:r>
                              <w:rPr>
                                <w:rFonts w:ascii="Georgia" w:hAnsi="Georgia"/>
                              </w:rPr>
                              <w:t>Most natural gas pipelines are buried underground which is why is it very important to call 811 before you dig so you don’t bust the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2738A" id="_x0000_s1062" type="#_x0000_t202" style="position:absolute;margin-left:-19.5pt;margin-top:17.2pt;width:350.2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" stroked="f">
                <v:textbox style="mso-fit-shape-to-text:t">
                  <w:txbxContent>
                    <w:p w:rsidR="00BC3D6B" w:rsidRDefault="00BC3D6B">
                      <w:pPr>
                        <w:rPr>
                          <w:rFonts w:ascii="Georgia" w:hAnsi="Georgia"/>
                        </w:rPr>
                      </w:pPr>
                      <w:r w:rsidRPr="00BC3D6B">
                        <w:rPr>
                          <w:rFonts w:ascii="Georgia" w:hAnsi="Georgia"/>
                        </w:rPr>
                        <w:t xml:space="preserve">When a natural gas field is tapped, propane and butane gases are liquefied and removed as </w:t>
                      </w:r>
                      <w:r w:rsidRPr="00BC3D6B">
                        <w:rPr>
                          <w:rFonts w:ascii="Georgia" w:hAnsi="Georgia"/>
                          <w:b/>
                          <w:u w:val="single"/>
                        </w:rPr>
                        <w:t>liquefied petroleum gas</w:t>
                      </w:r>
                      <w:r w:rsidRPr="00BC3D6B">
                        <w:rPr>
                          <w:rFonts w:ascii="Georgia" w:hAnsi="Georgia"/>
                        </w:rPr>
                        <w:t xml:space="preserve"> </w:t>
                      </w:r>
                      <w:r w:rsidRPr="00BC3D6B">
                        <w:rPr>
                          <w:rFonts w:ascii="Georgia" w:hAnsi="Georgia"/>
                          <w:b/>
                        </w:rPr>
                        <w:t>(LPG).</w:t>
                      </w:r>
                      <w:r w:rsidRPr="00BC3D6B">
                        <w:rPr>
                          <w:rFonts w:ascii="Georgia" w:hAnsi="Georgia"/>
                        </w:rPr>
                        <w:t xml:space="preserve"> LPG is stored in pressurized tanks for use mostly in rural areas that are not served by natural gas pipelines. The tanks can be buried underground if preferred.</w:t>
                      </w:r>
                    </w:p>
                    <w:p w:rsidR="007E1257" w:rsidRDefault="000A2FDF">
                      <w:pPr>
                        <w:rPr>
                          <w:rFonts w:ascii="Georgia" w:hAnsi="Georgia"/>
                        </w:rPr>
                      </w:pPr>
                      <w:r>
                        <w:rPr>
                          <w:rFonts w:ascii="Georgia" w:hAnsi="Georgia"/>
                        </w:rPr>
                        <w:t>The rest of the gas (mostly methane) is dried to remove water vapor, cleansed of poisonous hydrogen sulfide, and pumped into pressurized pipelines for distribution across land areas.</w:t>
                      </w:r>
                      <w:r w:rsidR="007E1257">
                        <w:rPr>
                          <w:rFonts w:ascii="Georgia" w:hAnsi="Georgia"/>
                        </w:rPr>
                        <w:t xml:space="preserve"> </w:t>
                      </w:r>
                    </w:p>
                    <w:p w:rsidR="00BC3D6B" w:rsidRPr="007E1257" w:rsidRDefault="007E1257">
                      <w:pPr>
                        <w:rPr>
                          <w:rFonts w:ascii="Georgia" w:hAnsi="Georgia"/>
                        </w:rPr>
                      </w:pPr>
                      <w:r>
                        <w:rPr>
                          <w:rFonts w:ascii="Georgia" w:hAnsi="Georgia"/>
                        </w:rPr>
                        <w:t>Most natural gas pipelines are buried underground which is why is it very important to call 811 before you dig so you don’t bust the line!</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20C1B038" wp14:editId="419208A5">
                <wp:simplePos x="0" y="0"/>
                <wp:positionH relativeFrom="column">
                  <wp:posOffset>4394200</wp:posOffset>
                </wp:positionH>
                <wp:positionV relativeFrom="paragraph">
                  <wp:posOffset>53975</wp:posOffset>
                </wp:positionV>
                <wp:extent cx="2374265"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A2FDF" w:rsidRDefault="000A2FDF">
                            <w:r>
                              <w:rPr>
                                <w:noProof/>
                              </w:rPr>
                              <w:drawing>
                                <wp:inline distT="0" distB="0" distL="0" distR="0" wp14:anchorId="35CD5827" wp14:editId="21BBA12B">
                                  <wp:extent cx="2532380" cy="1899285"/>
                                  <wp:effectExtent l="0" t="0" r="1270" b="5715"/>
                                  <wp:docPr id="304" name="Picture 304" descr="http://craigtrudy.com/images/pics20080524/pic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aigtrudy.com/images/pics20080524/pic00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2380" cy="189928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C1B038" id="_x0000_s1063" type="#_x0000_t202" style="position:absolute;margin-left:346pt;margin-top:4.25pt;width:186.95pt;height:110.55pt;z-index:251724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5DJwIAACY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" stroked="f">
                <v:textbox style="mso-fit-shape-to-text:t">
                  <w:txbxContent>
                    <w:p w:rsidR="000A2FDF" w:rsidRDefault="000A2FDF">
                      <w:r>
                        <w:rPr>
                          <w:noProof/>
                        </w:rPr>
                        <w:drawing>
                          <wp:inline distT="0" distB="0" distL="0" distR="0" wp14:anchorId="35CD5827" wp14:editId="21BBA12B">
                            <wp:extent cx="2532380" cy="1899285"/>
                            <wp:effectExtent l="0" t="0" r="1270" b="5715"/>
                            <wp:docPr id="304" name="Picture 304" descr="http://craigtrudy.com/images/pics20080524/pic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aigtrudy.com/images/pics20080524/pic00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2380" cy="1899285"/>
                                    </a:xfrm>
                                    <a:prstGeom prst="rect">
                                      <a:avLst/>
                                    </a:prstGeom>
                                    <a:noFill/>
                                    <a:ln>
                                      <a:noFill/>
                                    </a:ln>
                                  </pic:spPr>
                                </pic:pic>
                              </a:graphicData>
                            </a:graphic>
                          </wp:inline>
                        </w:drawing>
                      </w:r>
                    </w:p>
                  </w:txbxContent>
                </v:textbox>
              </v:shape>
            </w:pict>
          </mc:Fallback>
        </mc:AlternateContent>
      </w:r>
    </w:p>
    <w:p w:rsidR="00850747" w:rsidRDefault="00850747"/>
    <w:p w:rsidR="00850747" w:rsidRDefault="00850747"/>
    <w:p w:rsidR="00850747" w:rsidRDefault="00850747"/>
    <w:p w:rsidR="00850747" w:rsidRDefault="00850747"/>
    <w:p w:rsidR="00850747" w:rsidRDefault="00850747"/>
    <w:p w:rsidR="00850747" w:rsidRDefault="007E1257">
      <w:r>
        <w:rPr>
          <w:noProof/>
        </w:rPr>
        <mc:AlternateContent>
          <mc:Choice Requires="wps">
            <w:drawing>
              <wp:anchor distT="0" distB="0" distL="114300" distR="114300" simplePos="0" relativeHeight="251728896" behindDoc="0" locked="0" layoutInCell="1" allowOverlap="1" wp14:anchorId="0CB6FE90" wp14:editId="63509E92">
                <wp:simplePos x="0" y="0"/>
                <wp:positionH relativeFrom="column">
                  <wp:posOffset>4171950</wp:posOffset>
                </wp:positionH>
                <wp:positionV relativeFrom="paragraph">
                  <wp:posOffset>222885</wp:posOffset>
                </wp:positionV>
                <wp:extent cx="3028950" cy="32575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257550"/>
                        </a:xfrm>
                        <a:prstGeom prst="rect">
                          <a:avLst/>
                        </a:prstGeom>
                        <a:solidFill>
                          <a:srgbClr val="FFFFFF"/>
                        </a:solidFill>
                        <a:ln w="9525">
                          <a:noFill/>
                          <a:miter lim="800000"/>
                          <a:headEnd/>
                          <a:tailEnd/>
                        </a:ln>
                      </wps:spPr>
                      <wps:txbx>
                        <w:txbxContent>
                          <w:p w:rsidR="007D7E39" w:rsidRDefault="007E1257" w:rsidP="007D7E39">
                            <w:pPr>
                              <w:pStyle w:val="ListParagraph"/>
                              <w:numPr>
                                <w:ilvl w:val="0"/>
                                <w:numId w:val="9"/>
                              </w:numPr>
                              <w:rPr>
                                <w:rFonts w:ascii="Georgia" w:hAnsi="Georgia"/>
                              </w:rPr>
                            </w:pPr>
                            <w:r w:rsidRPr="007D7E39">
                              <w:rPr>
                                <w:rFonts w:ascii="Georgia" w:hAnsi="Georgia"/>
                              </w:rPr>
                              <w:t xml:space="preserve">Russia has the most natural gas reserves in the world. </w:t>
                            </w:r>
                          </w:p>
                          <w:p w:rsidR="007D7E39" w:rsidRPr="007D7E39" w:rsidRDefault="007D7E39" w:rsidP="007D7E39">
                            <w:pPr>
                              <w:pStyle w:val="ListParagraph"/>
                              <w:ind w:left="360"/>
                              <w:rPr>
                                <w:rFonts w:ascii="Georgia" w:hAnsi="Georgia"/>
                              </w:rPr>
                            </w:pPr>
                          </w:p>
                          <w:p w:rsidR="007D7E39" w:rsidRPr="007D7E39" w:rsidRDefault="007E1257" w:rsidP="007D7E39">
                            <w:pPr>
                              <w:pStyle w:val="ListParagraph"/>
                              <w:numPr>
                                <w:ilvl w:val="0"/>
                                <w:numId w:val="9"/>
                              </w:numPr>
                              <w:rPr>
                                <w:rFonts w:ascii="Georgia" w:hAnsi="Georgia"/>
                              </w:rPr>
                            </w:pPr>
                            <w:r w:rsidRPr="007D7E39">
                              <w:rPr>
                                <w:rFonts w:ascii="Georgia" w:hAnsi="Georgia"/>
                              </w:rPr>
                              <w:t>The US has only about 3% but uses about 27% of the world’s production.</w:t>
                            </w:r>
                          </w:p>
                          <w:p w:rsidR="007D7E39" w:rsidRPr="007D7E39" w:rsidRDefault="007D7E39" w:rsidP="007D7E39">
                            <w:pPr>
                              <w:pStyle w:val="ListParagraph"/>
                              <w:ind w:left="360"/>
                              <w:rPr>
                                <w:rFonts w:ascii="Georgia" w:hAnsi="Georgia"/>
                              </w:rPr>
                            </w:pPr>
                          </w:p>
                          <w:p w:rsidR="007E1257" w:rsidRDefault="007E1257">
                            <w:r>
                              <w:rPr>
                                <w:noProof/>
                              </w:rPr>
                              <w:drawing>
                                <wp:inline distT="0" distB="0" distL="0" distR="0" wp14:anchorId="09056050" wp14:editId="2E4C896C">
                                  <wp:extent cx="2914651" cy="1971675"/>
                                  <wp:effectExtent l="0" t="0" r="0" b="9525"/>
                                  <wp:docPr id="305" name="Picture 305" descr="http://www.eia.gov/countries/analysisbriefs/Iran/images/proven_reserves_holders_natural_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ia.gov/countries/analysisbriefs/Iran/images/proven_reserves_holders_natural_ga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3045" cy="19705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6FE90" id="_x0000_s1064" type="#_x0000_t202" style="position:absolute;margin-left:328.5pt;margin-top:17.55pt;width:238.5pt;height:2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OSyJAIAACY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" stroked="f">
                <v:textbox>
                  <w:txbxContent>
                    <w:p w:rsidR="007D7E39" w:rsidRDefault="007E1257" w:rsidP="007D7E39">
                      <w:pPr>
                        <w:pStyle w:val="ListParagraph"/>
                        <w:numPr>
                          <w:ilvl w:val="0"/>
                          <w:numId w:val="9"/>
                        </w:numPr>
                        <w:rPr>
                          <w:rFonts w:ascii="Georgia" w:hAnsi="Georgia"/>
                        </w:rPr>
                      </w:pPr>
                      <w:r w:rsidRPr="007D7E39">
                        <w:rPr>
                          <w:rFonts w:ascii="Georgia" w:hAnsi="Georgia"/>
                        </w:rPr>
                        <w:t xml:space="preserve">Russia has the most natural gas reserves in the world. </w:t>
                      </w:r>
                    </w:p>
                    <w:p w:rsidR="007D7E39" w:rsidRPr="007D7E39" w:rsidRDefault="007D7E39" w:rsidP="007D7E39">
                      <w:pPr>
                        <w:pStyle w:val="ListParagraph"/>
                        <w:ind w:left="360"/>
                        <w:rPr>
                          <w:rFonts w:ascii="Georgia" w:hAnsi="Georgia"/>
                        </w:rPr>
                      </w:pPr>
                    </w:p>
                    <w:p w:rsidR="007D7E39" w:rsidRPr="007D7E39" w:rsidRDefault="007E1257" w:rsidP="007D7E39">
                      <w:pPr>
                        <w:pStyle w:val="ListParagraph"/>
                        <w:numPr>
                          <w:ilvl w:val="0"/>
                          <w:numId w:val="9"/>
                        </w:numPr>
                        <w:rPr>
                          <w:rFonts w:ascii="Georgia" w:hAnsi="Georgia"/>
                        </w:rPr>
                      </w:pPr>
                      <w:r w:rsidRPr="007D7E39">
                        <w:rPr>
                          <w:rFonts w:ascii="Georgia" w:hAnsi="Georgia"/>
                        </w:rPr>
                        <w:t>The US has only about 3% but uses about 27% of the world’s production.</w:t>
                      </w:r>
                    </w:p>
                    <w:p w:rsidR="007D7E39" w:rsidRPr="007D7E39" w:rsidRDefault="007D7E39" w:rsidP="007D7E39">
                      <w:pPr>
                        <w:pStyle w:val="ListParagraph"/>
                        <w:ind w:left="360"/>
                        <w:rPr>
                          <w:rFonts w:ascii="Georgia" w:hAnsi="Georgia"/>
                        </w:rPr>
                      </w:pPr>
                    </w:p>
                    <w:p w:rsidR="007E1257" w:rsidRDefault="007E1257">
                      <w:r>
                        <w:rPr>
                          <w:noProof/>
                        </w:rPr>
                        <w:drawing>
                          <wp:inline distT="0" distB="0" distL="0" distR="0" wp14:anchorId="09056050" wp14:editId="2E4C896C">
                            <wp:extent cx="2914651" cy="1971675"/>
                            <wp:effectExtent l="0" t="0" r="0" b="9525"/>
                            <wp:docPr id="305" name="Picture 305" descr="http://www.eia.gov/countries/analysisbriefs/Iran/images/proven_reserves_holders_natural_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ia.gov/countries/analysisbriefs/Iran/images/proven_reserves_holders_natural_ga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3045" cy="1970589"/>
                                    </a:xfrm>
                                    <a:prstGeom prst="rect">
                                      <a:avLst/>
                                    </a:prstGeom>
                                    <a:noFill/>
                                    <a:ln>
                                      <a:noFill/>
                                    </a:ln>
                                  </pic:spPr>
                                </pic:pic>
                              </a:graphicData>
                            </a:graphic>
                          </wp:inline>
                        </w:drawing>
                      </w:r>
                    </w:p>
                  </w:txbxContent>
                </v:textbox>
              </v:shape>
            </w:pict>
          </mc:Fallback>
        </mc:AlternateContent>
      </w:r>
    </w:p>
    <w:p w:rsidR="00850747" w:rsidRDefault="00F01813">
      <w:r>
        <w:rPr>
          <w:noProof/>
        </w:rPr>
        <mc:AlternateContent>
          <mc:Choice Requires="wps">
            <w:drawing>
              <wp:anchor distT="0" distB="0" distL="114300" distR="114300" simplePos="0" relativeHeight="251726848" behindDoc="0" locked="0" layoutInCell="1" allowOverlap="1" wp14:anchorId="0EE59DDA" wp14:editId="19E573BD">
                <wp:simplePos x="0" y="0"/>
                <wp:positionH relativeFrom="column">
                  <wp:posOffset>-371475</wp:posOffset>
                </wp:positionH>
                <wp:positionV relativeFrom="paragraph">
                  <wp:posOffset>233045</wp:posOffset>
                </wp:positionV>
                <wp:extent cx="4572000" cy="1724025"/>
                <wp:effectExtent l="0" t="0" r="0"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24025"/>
                        </a:xfrm>
                        <a:prstGeom prst="rect">
                          <a:avLst/>
                        </a:prstGeom>
                        <a:solidFill>
                          <a:srgbClr val="FFFFFF"/>
                        </a:solidFill>
                        <a:ln w="9525">
                          <a:noFill/>
                          <a:miter lim="800000"/>
                          <a:headEnd/>
                          <a:tailEnd/>
                        </a:ln>
                      </wps:spPr>
                      <wps:txbx>
                        <w:txbxContent>
                          <w:p w:rsidR="007E1257" w:rsidRDefault="007E1257">
                            <w:r>
                              <w:rPr>
                                <w:noProof/>
                              </w:rPr>
                              <w:drawing>
                                <wp:inline distT="0" distB="0" distL="0" distR="0" wp14:anchorId="5F0E4941" wp14:editId="421D2FA2">
                                  <wp:extent cx="4391025" cy="1631287"/>
                                  <wp:effectExtent l="0" t="0" r="0" b="7620"/>
                                  <wp:docPr id="299" name="Picture 299" descr="http://www.naturalgaswatch.org/wp-content/uploads/2012/03/natgaspipelin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turalgaswatch.org/wp-content/uploads/2012/03/natgaspipeline-syste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8320" cy="1637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59DDA" id="_x0000_s1065" type="#_x0000_t202" style="position:absolute;margin-left:-29.25pt;margin-top:18.35pt;width:5in;height:13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" stroked="f">
                <v:textbox>
                  <w:txbxContent>
                    <w:p w:rsidR="007E1257" w:rsidRDefault="007E1257">
                      <w:r>
                        <w:rPr>
                          <w:noProof/>
                        </w:rPr>
                        <w:drawing>
                          <wp:inline distT="0" distB="0" distL="0" distR="0" wp14:anchorId="5F0E4941" wp14:editId="421D2FA2">
                            <wp:extent cx="4391025" cy="1631287"/>
                            <wp:effectExtent l="0" t="0" r="0" b="7620"/>
                            <wp:docPr id="299" name="Picture 299" descr="http://www.naturalgaswatch.org/wp-content/uploads/2012/03/natgaspipelin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turalgaswatch.org/wp-content/uploads/2012/03/natgaspipeline-syste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8320" cy="1637712"/>
                                    </a:xfrm>
                                    <a:prstGeom prst="rect">
                                      <a:avLst/>
                                    </a:prstGeom>
                                    <a:noFill/>
                                    <a:ln>
                                      <a:noFill/>
                                    </a:ln>
                                  </pic:spPr>
                                </pic:pic>
                              </a:graphicData>
                            </a:graphic>
                          </wp:inline>
                        </w:drawing>
                      </w:r>
                    </w:p>
                  </w:txbxContent>
                </v:textbox>
              </v:shape>
            </w:pict>
          </mc:Fallback>
        </mc:AlternateContent>
      </w:r>
    </w:p>
    <w:p w:rsidR="00850747" w:rsidRDefault="00850747"/>
    <w:p w:rsidR="00850747" w:rsidRDefault="00850747"/>
    <w:p w:rsidR="00850747" w:rsidRDefault="00850747"/>
    <w:p w:rsidR="00850747" w:rsidRDefault="00850747"/>
    <w:p w:rsidR="00850747" w:rsidRDefault="00F01813">
      <w:r>
        <w:rPr>
          <w:noProof/>
        </w:rPr>
        <mc:AlternateContent>
          <mc:Choice Requires="wps">
            <w:drawing>
              <wp:anchor distT="0" distB="0" distL="114300" distR="114300" simplePos="0" relativeHeight="251732992" behindDoc="0" locked="0" layoutInCell="1" allowOverlap="1" wp14:anchorId="7FC32B2A" wp14:editId="7D5BF240">
                <wp:simplePos x="0" y="0"/>
                <wp:positionH relativeFrom="column">
                  <wp:posOffset>-295275</wp:posOffset>
                </wp:positionH>
                <wp:positionV relativeFrom="paragraph">
                  <wp:posOffset>274955</wp:posOffset>
                </wp:positionV>
                <wp:extent cx="4448175" cy="1403985"/>
                <wp:effectExtent l="0" t="0" r="9525" b="63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403985"/>
                        </a:xfrm>
                        <a:prstGeom prst="rect">
                          <a:avLst/>
                        </a:prstGeom>
                        <a:solidFill>
                          <a:srgbClr val="FFFFFF"/>
                        </a:solidFill>
                        <a:ln w="9525">
                          <a:noFill/>
                          <a:miter lim="800000"/>
                          <a:headEnd/>
                          <a:tailEnd/>
                        </a:ln>
                      </wps:spPr>
                      <wps:txbx>
                        <w:txbxContent>
                          <w:p w:rsidR="00243B71" w:rsidRPr="00243B71" w:rsidRDefault="00243B71" w:rsidP="00243B71">
                            <w:pPr>
                              <w:jc w:val="center"/>
                              <w:rPr>
                                <w:rFonts w:ascii="Arial" w:hAnsi="Arial" w:cs="Arial"/>
                                <w:b/>
                                <w:sz w:val="24"/>
                              </w:rPr>
                            </w:pPr>
                            <w:r w:rsidRPr="00243B71">
                              <w:rPr>
                                <w:rFonts w:ascii="Arial" w:hAnsi="Arial" w:cs="Arial"/>
                                <w:b/>
                                <w:sz w:val="24"/>
                              </w:rPr>
                              <w:t>How can it be transported across oceans?</w:t>
                            </w:r>
                          </w:p>
                          <w:p w:rsidR="00243B71" w:rsidRPr="00243B71" w:rsidRDefault="00243B71">
                            <w:pPr>
                              <w:rPr>
                                <w:rFonts w:ascii="Arial" w:hAnsi="Arial" w:cs="Arial"/>
                              </w:rPr>
                            </w:pPr>
                            <w:r w:rsidRPr="00243B71">
                              <w:rPr>
                                <w:rFonts w:ascii="Arial" w:hAnsi="Arial" w:cs="Arial"/>
                              </w:rPr>
                              <w:t xml:space="preserve">Natural gas can be converted to </w:t>
                            </w:r>
                            <w:r w:rsidRPr="00243B71">
                              <w:rPr>
                                <w:rFonts w:ascii="Arial" w:hAnsi="Arial" w:cs="Arial"/>
                                <w:b/>
                                <w:u w:val="single"/>
                              </w:rPr>
                              <w:t>liquefied natural gas (LNG)</w:t>
                            </w:r>
                            <w:r w:rsidRPr="00243B71">
                              <w:rPr>
                                <w:rFonts w:ascii="Arial" w:hAnsi="Arial" w:cs="Arial"/>
                              </w:rPr>
                              <w:t xml:space="preserve"> at a very low temperature and high pressure in order to be transported across oceans. This highly flammable liquid is boarded on refrigerated tanker ships. After arriving at its destination, it is heated and converted back to gas before entering the pipeline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32B2A" id="_x0000_s1066" type="#_x0000_t202" style="position:absolute;margin-left:-23.25pt;margin-top:21.65pt;width:350.2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" stroked="f">
                <v:textbox style="mso-fit-shape-to-text:t">
                  <w:txbxContent>
                    <w:p w:rsidR="00243B71" w:rsidRPr="00243B71" w:rsidRDefault="00243B71" w:rsidP="00243B71">
                      <w:pPr>
                        <w:jc w:val="center"/>
                        <w:rPr>
                          <w:rFonts w:ascii="Arial" w:hAnsi="Arial" w:cs="Arial"/>
                          <w:b/>
                          <w:sz w:val="24"/>
                        </w:rPr>
                      </w:pPr>
                      <w:r w:rsidRPr="00243B71">
                        <w:rPr>
                          <w:rFonts w:ascii="Arial" w:hAnsi="Arial" w:cs="Arial"/>
                          <w:b/>
                          <w:sz w:val="24"/>
                        </w:rPr>
                        <w:t>How can it be transported across oceans?</w:t>
                      </w:r>
                    </w:p>
                    <w:p w:rsidR="00243B71" w:rsidRPr="00243B71" w:rsidRDefault="00243B71">
                      <w:pPr>
                        <w:rPr>
                          <w:rFonts w:ascii="Arial" w:hAnsi="Arial" w:cs="Arial"/>
                        </w:rPr>
                      </w:pPr>
                      <w:r w:rsidRPr="00243B71">
                        <w:rPr>
                          <w:rFonts w:ascii="Arial" w:hAnsi="Arial" w:cs="Arial"/>
                        </w:rPr>
                        <w:t xml:space="preserve">Natural gas can be converted to </w:t>
                      </w:r>
                      <w:r w:rsidRPr="00243B71">
                        <w:rPr>
                          <w:rFonts w:ascii="Arial" w:hAnsi="Arial" w:cs="Arial"/>
                          <w:b/>
                          <w:u w:val="single"/>
                        </w:rPr>
                        <w:t>liquefied natural gas (LNG)</w:t>
                      </w:r>
                      <w:r w:rsidRPr="00243B71">
                        <w:rPr>
                          <w:rFonts w:ascii="Arial" w:hAnsi="Arial" w:cs="Arial"/>
                        </w:rPr>
                        <w:t xml:space="preserve"> at a very low temperature and high pressure in order to be transported across oceans. This highly flammable liquid is boarded on refrigerated tanker ships. After arriving at its destination, it is heated and converted back to gas before entering the pipeline system.</w:t>
                      </w:r>
                    </w:p>
                  </w:txbxContent>
                </v:textbox>
              </v:shape>
            </w:pict>
          </mc:Fallback>
        </mc:AlternateContent>
      </w:r>
    </w:p>
    <w:p w:rsidR="00850747" w:rsidRDefault="00850747"/>
    <w:p w:rsidR="00850747" w:rsidRDefault="00850747"/>
    <w:p w:rsidR="00850747" w:rsidRDefault="00850747"/>
    <w:p w:rsidR="00243B71" w:rsidRDefault="00F01813">
      <w:r>
        <w:rPr>
          <w:noProof/>
        </w:rPr>
        <mc:AlternateContent>
          <mc:Choice Requires="wps">
            <w:drawing>
              <wp:anchor distT="0" distB="0" distL="114300" distR="114300" simplePos="0" relativeHeight="251737088" behindDoc="0" locked="0" layoutInCell="1" allowOverlap="1" wp14:editId="36B11C9B">
                <wp:simplePos x="0" y="0"/>
                <wp:positionH relativeFrom="column">
                  <wp:posOffset>-314325</wp:posOffset>
                </wp:positionH>
                <wp:positionV relativeFrom="paragraph">
                  <wp:posOffset>-200025</wp:posOffset>
                </wp:positionV>
                <wp:extent cx="4162425" cy="1403985"/>
                <wp:effectExtent l="0" t="0" r="9525" b="508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F01813" w:rsidRPr="00F01813" w:rsidRDefault="00F01813" w:rsidP="00F01813">
                            <w:pPr>
                              <w:jc w:val="center"/>
                              <w:rPr>
                                <w:rFonts w:ascii="Berlin Sans FB" w:hAnsi="Berlin Sans FB"/>
                                <w:b/>
                                <w:sz w:val="28"/>
                              </w:rPr>
                            </w:pPr>
                            <w:r w:rsidRPr="00F01813">
                              <w:rPr>
                                <w:rFonts w:ascii="Berlin Sans FB" w:hAnsi="Berlin Sans FB"/>
                                <w:b/>
                                <w:sz w:val="28"/>
                              </w:rPr>
                              <w:t>Nonconventional forms of Natural Gas</w:t>
                            </w:r>
                          </w:p>
                          <w:p w:rsidR="00F01813" w:rsidRPr="00F01813" w:rsidRDefault="00F01813" w:rsidP="00F01813">
                            <w:pPr>
                              <w:pStyle w:val="ListParagraph"/>
                              <w:numPr>
                                <w:ilvl w:val="0"/>
                                <w:numId w:val="8"/>
                              </w:numPr>
                              <w:rPr>
                                <w:rFonts w:ascii="Berlin Sans FB" w:hAnsi="Berlin Sans FB"/>
                              </w:rPr>
                            </w:pPr>
                            <w:r w:rsidRPr="00F01813">
                              <w:rPr>
                                <w:rFonts w:ascii="Berlin Sans FB" w:hAnsi="Berlin Sans FB"/>
                                <w:b/>
                              </w:rPr>
                              <w:t>Coal bed methane gas</w:t>
                            </w:r>
                            <w:r w:rsidRPr="00F01813">
                              <w:rPr>
                                <w:rFonts w:ascii="Berlin Sans FB" w:hAnsi="Berlin Sans FB"/>
                              </w:rPr>
                              <w:t xml:space="preserve">- found in coal beds near the earth’s surface in US and Canada. </w:t>
                            </w:r>
                          </w:p>
                          <w:p w:rsidR="00F01813" w:rsidRPr="00F01813" w:rsidRDefault="00F01813" w:rsidP="00F01813">
                            <w:pPr>
                              <w:pStyle w:val="ListParagraph"/>
                              <w:numPr>
                                <w:ilvl w:val="1"/>
                                <w:numId w:val="8"/>
                              </w:numPr>
                              <w:rPr>
                                <w:rFonts w:ascii="Berlin Sans FB" w:hAnsi="Berlin Sans FB"/>
                              </w:rPr>
                            </w:pPr>
                            <w:r w:rsidRPr="00F01813">
                              <w:rPr>
                                <w:rFonts w:ascii="Berlin Sans FB" w:hAnsi="Berlin Sans FB"/>
                              </w:rPr>
                              <w:t>Bad environmental impacts: causing scarring of land and pollution of air and water.</w:t>
                            </w:r>
                          </w:p>
                          <w:p w:rsidR="00F01813" w:rsidRPr="00F01813" w:rsidRDefault="00F01813" w:rsidP="00F01813">
                            <w:pPr>
                              <w:pStyle w:val="ListParagraph"/>
                              <w:ind w:left="360"/>
                              <w:rPr>
                                <w:rFonts w:ascii="Berlin Sans FB" w:hAnsi="Berlin Sans FB"/>
                              </w:rPr>
                            </w:pPr>
                          </w:p>
                          <w:p w:rsidR="00F01813" w:rsidRPr="00F01813" w:rsidRDefault="00F01813" w:rsidP="00F01813">
                            <w:pPr>
                              <w:pStyle w:val="ListParagraph"/>
                              <w:numPr>
                                <w:ilvl w:val="0"/>
                                <w:numId w:val="8"/>
                              </w:numPr>
                              <w:rPr>
                                <w:rFonts w:ascii="Berlin Sans FB" w:hAnsi="Berlin Sans FB"/>
                              </w:rPr>
                            </w:pPr>
                            <w:r w:rsidRPr="00F01813">
                              <w:rPr>
                                <w:rFonts w:ascii="Berlin Sans FB" w:hAnsi="Berlin Sans FB"/>
                                <w:b/>
                              </w:rPr>
                              <w:t xml:space="preserve">Methane hydrate- </w:t>
                            </w:r>
                            <w:r w:rsidRPr="00F01813">
                              <w:rPr>
                                <w:rFonts w:ascii="Berlin Sans FB" w:hAnsi="Berlin Sans FB"/>
                              </w:rPr>
                              <w:t>methane found in icy, cage-like structures of water molecules. They are buried in areas of tundra under arctic permafrost in Alaska and Siberia.</w:t>
                            </w:r>
                          </w:p>
                          <w:p w:rsidR="00F01813" w:rsidRPr="00F01813" w:rsidRDefault="00F01813" w:rsidP="00F01813">
                            <w:pPr>
                              <w:pStyle w:val="ListParagraph"/>
                              <w:numPr>
                                <w:ilvl w:val="1"/>
                                <w:numId w:val="8"/>
                              </w:numPr>
                              <w:rPr>
                                <w:rFonts w:ascii="Berlin Sans FB" w:hAnsi="Berlin Sans FB"/>
                              </w:rPr>
                            </w:pPr>
                            <w:r w:rsidRPr="00F01813">
                              <w:rPr>
                                <w:rFonts w:ascii="Berlin Sans FB" w:hAnsi="Berlin Sans FB"/>
                              </w:rPr>
                              <w:t>Cost is too high to be profitable-low net energy yield</w:t>
                            </w:r>
                          </w:p>
                          <w:p w:rsidR="00F01813" w:rsidRPr="00F01813" w:rsidRDefault="00F01813" w:rsidP="00F01813">
                            <w:pPr>
                              <w:pStyle w:val="ListParagraph"/>
                              <w:numPr>
                                <w:ilvl w:val="1"/>
                                <w:numId w:val="8"/>
                              </w:numPr>
                              <w:rPr>
                                <w:rFonts w:ascii="Berlin Sans FB" w:hAnsi="Berlin Sans FB"/>
                              </w:rPr>
                            </w:pPr>
                            <w:r w:rsidRPr="00F01813">
                              <w:rPr>
                                <w:rFonts w:ascii="Berlin Sans FB" w:hAnsi="Berlin Sans FB"/>
                              </w:rPr>
                              <w:t>High environmental impact- releases the greenhouse gas methane into the atmosphere, which could speed up global warming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24.75pt;margin-top:-15.75pt;width:327.7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" stroked="f">
                <v:textbox style="mso-fit-shape-to-text:t">
                  <w:txbxContent>
                    <w:p w:rsidR="00F01813" w:rsidRPr="00F01813" w:rsidRDefault="00F01813" w:rsidP="00F01813">
                      <w:pPr>
                        <w:jc w:val="center"/>
                        <w:rPr>
                          <w:rFonts w:ascii="Berlin Sans FB" w:hAnsi="Berlin Sans FB"/>
                          <w:b/>
                          <w:sz w:val="28"/>
                        </w:rPr>
                      </w:pPr>
                      <w:r w:rsidRPr="00F01813">
                        <w:rPr>
                          <w:rFonts w:ascii="Berlin Sans FB" w:hAnsi="Berlin Sans FB"/>
                          <w:b/>
                          <w:sz w:val="28"/>
                        </w:rPr>
                        <w:t>Nonconventional forms of Natural Gas</w:t>
                      </w:r>
                    </w:p>
                    <w:p w:rsidR="00F01813" w:rsidRPr="00F01813" w:rsidRDefault="00F01813" w:rsidP="00F01813">
                      <w:pPr>
                        <w:pStyle w:val="ListParagraph"/>
                        <w:numPr>
                          <w:ilvl w:val="0"/>
                          <w:numId w:val="8"/>
                        </w:numPr>
                        <w:rPr>
                          <w:rFonts w:ascii="Berlin Sans FB" w:hAnsi="Berlin Sans FB"/>
                        </w:rPr>
                      </w:pPr>
                      <w:r w:rsidRPr="00F01813">
                        <w:rPr>
                          <w:rFonts w:ascii="Berlin Sans FB" w:hAnsi="Berlin Sans FB"/>
                          <w:b/>
                        </w:rPr>
                        <w:t>Coal bed methane gas</w:t>
                      </w:r>
                      <w:r w:rsidRPr="00F01813">
                        <w:rPr>
                          <w:rFonts w:ascii="Berlin Sans FB" w:hAnsi="Berlin Sans FB"/>
                        </w:rPr>
                        <w:t xml:space="preserve">- found in coal beds near the earth’s surface in US and Canada. </w:t>
                      </w:r>
                    </w:p>
                    <w:p w:rsidR="00F01813" w:rsidRPr="00F01813" w:rsidRDefault="00F01813" w:rsidP="00F01813">
                      <w:pPr>
                        <w:pStyle w:val="ListParagraph"/>
                        <w:numPr>
                          <w:ilvl w:val="1"/>
                          <w:numId w:val="8"/>
                        </w:numPr>
                        <w:rPr>
                          <w:rFonts w:ascii="Berlin Sans FB" w:hAnsi="Berlin Sans FB"/>
                        </w:rPr>
                      </w:pPr>
                      <w:r w:rsidRPr="00F01813">
                        <w:rPr>
                          <w:rFonts w:ascii="Berlin Sans FB" w:hAnsi="Berlin Sans FB"/>
                        </w:rPr>
                        <w:t>Bad environmental impacts: causing scarring of land and pollution of air and water.</w:t>
                      </w:r>
                    </w:p>
                    <w:p w:rsidR="00F01813" w:rsidRPr="00F01813" w:rsidRDefault="00F01813" w:rsidP="00F01813">
                      <w:pPr>
                        <w:pStyle w:val="ListParagraph"/>
                        <w:ind w:left="360"/>
                        <w:rPr>
                          <w:rFonts w:ascii="Berlin Sans FB" w:hAnsi="Berlin Sans FB"/>
                        </w:rPr>
                      </w:pPr>
                    </w:p>
                    <w:p w:rsidR="00F01813" w:rsidRPr="00F01813" w:rsidRDefault="00F01813" w:rsidP="00F01813">
                      <w:pPr>
                        <w:pStyle w:val="ListParagraph"/>
                        <w:numPr>
                          <w:ilvl w:val="0"/>
                          <w:numId w:val="8"/>
                        </w:numPr>
                        <w:rPr>
                          <w:rFonts w:ascii="Berlin Sans FB" w:hAnsi="Berlin Sans FB"/>
                        </w:rPr>
                      </w:pPr>
                      <w:r w:rsidRPr="00F01813">
                        <w:rPr>
                          <w:rFonts w:ascii="Berlin Sans FB" w:hAnsi="Berlin Sans FB"/>
                          <w:b/>
                        </w:rPr>
                        <w:t xml:space="preserve">Methane hydrate- </w:t>
                      </w:r>
                      <w:r w:rsidRPr="00F01813">
                        <w:rPr>
                          <w:rFonts w:ascii="Berlin Sans FB" w:hAnsi="Berlin Sans FB"/>
                        </w:rPr>
                        <w:t>methane found in icy, cage-like structures of water molecules. They are buried in areas of tundra under arctic permafrost in Alaska and Siberia.</w:t>
                      </w:r>
                    </w:p>
                    <w:p w:rsidR="00F01813" w:rsidRPr="00F01813" w:rsidRDefault="00F01813" w:rsidP="00F01813">
                      <w:pPr>
                        <w:pStyle w:val="ListParagraph"/>
                        <w:numPr>
                          <w:ilvl w:val="1"/>
                          <w:numId w:val="8"/>
                        </w:numPr>
                        <w:rPr>
                          <w:rFonts w:ascii="Berlin Sans FB" w:hAnsi="Berlin Sans FB"/>
                        </w:rPr>
                      </w:pPr>
                      <w:r w:rsidRPr="00F01813">
                        <w:rPr>
                          <w:rFonts w:ascii="Berlin Sans FB" w:hAnsi="Berlin Sans FB"/>
                        </w:rPr>
                        <w:t>Cost is too high to be profitable-low net energy yield</w:t>
                      </w:r>
                    </w:p>
                    <w:p w:rsidR="00F01813" w:rsidRPr="00F01813" w:rsidRDefault="00F01813" w:rsidP="00F01813">
                      <w:pPr>
                        <w:pStyle w:val="ListParagraph"/>
                        <w:numPr>
                          <w:ilvl w:val="1"/>
                          <w:numId w:val="8"/>
                        </w:numPr>
                        <w:rPr>
                          <w:rFonts w:ascii="Berlin Sans FB" w:hAnsi="Berlin Sans FB"/>
                        </w:rPr>
                      </w:pPr>
                      <w:r w:rsidRPr="00F01813">
                        <w:rPr>
                          <w:rFonts w:ascii="Berlin Sans FB" w:hAnsi="Berlin Sans FB"/>
                        </w:rPr>
                        <w:t>High environmental impact- releases the greenhouse gas methane into the atmosphere, which could speed up global warming</w:t>
                      </w:r>
                    </w:p>
                  </w:txbxContent>
                </v:textbox>
              </v:shape>
            </w:pict>
          </mc:Fallback>
        </mc:AlternateContent>
      </w:r>
      <w:r w:rsidR="00F575C6">
        <w:rPr>
          <w:noProof/>
        </w:rPr>
        <mc:AlternateContent>
          <mc:Choice Requires="wps">
            <w:drawing>
              <wp:anchor distT="0" distB="0" distL="114300" distR="114300" simplePos="0" relativeHeight="251735040" behindDoc="0" locked="0" layoutInCell="1" allowOverlap="1" wp14:editId="36B11C9B">
                <wp:simplePos x="0" y="0"/>
                <wp:positionH relativeFrom="column">
                  <wp:posOffset>3800475</wp:posOffset>
                </wp:positionH>
                <wp:positionV relativeFrom="paragraph">
                  <wp:posOffset>-361315</wp:posOffset>
                </wp:positionV>
                <wp:extent cx="3390900" cy="386715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867150"/>
                        </a:xfrm>
                        <a:prstGeom prst="rect">
                          <a:avLst/>
                        </a:prstGeom>
                        <a:solidFill>
                          <a:srgbClr val="FFFFFF"/>
                        </a:solidFill>
                        <a:ln w="9525">
                          <a:noFill/>
                          <a:miter lim="800000"/>
                          <a:headEnd/>
                          <a:tailEnd/>
                        </a:ln>
                      </wps:spPr>
                      <wps:txbx>
                        <w:txbxContent>
                          <w:p w:rsidR="00F575C6" w:rsidRDefault="00F575C6">
                            <w:r w:rsidRPr="00F575C6">
                              <w:rPr>
                                <w:noProof/>
                              </w:rPr>
                              <w:drawing>
                                <wp:inline distT="0" distB="0" distL="0" distR="0" wp14:anchorId="5402EDF5" wp14:editId="0F6FA99F">
                                  <wp:extent cx="3296634" cy="3686175"/>
                                  <wp:effectExtent l="0" t="0" r="0" b="0"/>
                                  <wp:docPr id="24579" name="Picture1" descr="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1" descr="15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8243" cy="3687974"/>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99.25pt;margin-top:-28.45pt;width:267pt;height:30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" stroked="f">
                <v:textbox>
                  <w:txbxContent>
                    <w:p w:rsidR="00F575C6" w:rsidRDefault="00F575C6">
                      <w:r w:rsidRPr="00F575C6">
                        <w:rPr>
                          <w:noProof/>
                        </w:rPr>
                        <w:drawing>
                          <wp:inline distT="0" distB="0" distL="0" distR="0" wp14:anchorId="5402EDF5" wp14:editId="0F6FA99F">
                            <wp:extent cx="3296634" cy="3686175"/>
                            <wp:effectExtent l="0" t="0" r="0" b="0"/>
                            <wp:docPr id="24579" name="Picture1" descr="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1" descr="15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8243" cy="3687974"/>
                                    </a:xfrm>
                                    <a:prstGeom prst="rect">
                                      <a:avLst/>
                                    </a:prstGeom>
                                    <a:noFill/>
                                    <a:ln>
                                      <a:noFill/>
                                    </a:ln>
                                    <a:extLst/>
                                  </pic:spPr>
                                </pic:pic>
                              </a:graphicData>
                            </a:graphic>
                          </wp:inline>
                        </w:drawing>
                      </w:r>
                    </w:p>
                  </w:txbxContent>
                </v:textbox>
              </v:shape>
            </w:pict>
          </mc:Fallback>
        </mc:AlternateContent>
      </w:r>
    </w:p>
    <w:p w:rsidR="00243B71" w:rsidRDefault="00243B71"/>
    <w:p w:rsidR="00243B71" w:rsidRDefault="00243B71"/>
    <w:p w:rsidR="00243B71" w:rsidRDefault="00243B71"/>
    <w:p w:rsidR="00243B71" w:rsidRDefault="00243B71"/>
    <w:p w:rsidR="00243B71" w:rsidRDefault="00243B71"/>
    <w:p w:rsidR="00243B71" w:rsidRDefault="00243B71"/>
    <w:p w:rsidR="00243B71" w:rsidRDefault="00243B71"/>
    <w:p w:rsidR="00243B71" w:rsidRDefault="00B63649">
      <w:r>
        <w:rPr>
          <w:noProof/>
        </w:rPr>
        <mc:AlternateContent>
          <mc:Choice Requires="wps">
            <w:drawing>
              <wp:anchor distT="0" distB="0" distL="114300" distR="114300" simplePos="0" relativeHeight="251739136" behindDoc="0" locked="0" layoutInCell="1" allowOverlap="1" wp14:anchorId="383E46FF" wp14:editId="483676FC">
                <wp:simplePos x="0" y="0"/>
                <wp:positionH relativeFrom="column">
                  <wp:posOffset>-200025</wp:posOffset>
                </wp:positionH>
                <wp:positionV relativeFrom="paragraph">
                  <wp:posOffset>272415</wp:posOffset>
                </wp:positionV>
                <wp:extent cx="4044950" cy="1419225"/>
                <wp:effectExtent l="0" t="0" r="1270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1419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63649" w:rsidRPr="00B63649" w:rsidRDefault="00B63649">
                            <w:pPr>
                              <w:rPr>
                                <w:rFonts w:ascii="Arial" w:hAnsi="Arial" w:cs="Arial"/>
                              </w:rPr>
                            </w:pPr>
                            <w:r w:rsidRPr="00B63649">
                              <w:rPr>
                                <w:rFonts w:ascii="Arial" w:hAnsi="Arial" w:cs="Arial"/>
                                <w:i/>
                              </w:rPr>
                              <w:t>Concept 15-4A</w:t>
                            </w:r>
                            <w:r w:rsidRPr="00B63649">
                              <w:rPr>
                                <w:rFonts w:ascii="Arial" w:hAnsi="Arial" w:cs="Arial"/>
                              </w:rPr>
                              <w:t>: Conventional coal is very plentiful and has a high net energy yield and low cost, but it has a very high environmental impact.</w:t>
                            </w:r>
                          </w:p>
                          <w:p w:rsidR="00B63649" w:rsidRPr="00B63649" w:rsidRDefault="00B63649">
                            <w:pPr>
                              <w:rPr>
                                <w:rFonts w:ascii="Arial" w:hAnsi="Arial" w:cs="Arial"/>
                              </w:rPr>
                            </w:pPr>
                            <w:r w:rsidRPr="00B63649">
                              <w:rPr>
                                <w:rFonts w:ascii="Arial" w:hAnsi="Arial" w:cs="Arial"/>
                                <w:i/>
                              </w:rPr>
                              <w:t>Concept 15-4B</w:t>
                            </w:r>
                            <w:r w:rsidRPr="00B63649">
                              <w:rPr>
                                <w:rFonts w:ascii="Arial" w:hAnsi="Arial" w:cs="Arial"/>
                              </w:rPr>
                              <w:t>: Gaseous and liquid fuels produced from coal could be plentiful, but they have lower net energy yields and higher environmental impacts than conventional coal 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E46FF" id="_x0000_s1069" type="#_x0000_t202" style="position:absolute;margin-left:-15.75pt;margin-top:21.45pt;width:318.5pt;height:11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" fillcolor="white [3201]" strokecolor="#c0504d [3205]" strokeweight="2pt">
                <v:textbox>
                  <w:txbxContent>
                    <w:p w:rsidR="00B63649" w:rsidRPr="00B63649" w:rsidRDefault="00B63649">
                      <w:pPr>
                        <w:rPr>
                          <w:rFonts w:ascii="Arial" w:hAnsi="Arial" w:cs="Arial"/>
                        </w:rPr>
                      </w:pPr>
                      <w:r w:rsidRPr="00B63649">
                        <w:rPr>
                          <w:rFonts w:ascii="Arial" w:hAnsi="Arial" w:cs="Arial"/>
                          <w:i/>
                        </w:rPr>
                        <w:t>Concept 15-4A</w:t>
                      </w:r>
                      <w:r w:rsidRPr="00B63649">
                        <w:rPr>
                          <w:rFonts w:ascii="Arial" w:hAnsi="Arial" w:cs="Arial"/>
                        </w:rPr>
                        <w:t>: Conventional coal is very plentiful and has a high net energy yield and low cost, but it has a very high environmental impact.</w:t>
                      </w:r>
                    </w:p>
                    <w:p w:rsidR="00B63649" w:rsidRPr="00B63649" w:rsidRDefault="00B63649">
                      <w:pPr>
                        <w:rPr>
                          <w:rFonts w:ascii="Arial" w:hAnsi="Arial" w:cs="Arial"/>
                        </w:rPr>
                      </w:pPr>
                      <w:r w:rsidRPr="00B63649">
                        <w:rPr>
                          <w:rFonts w:ascii="Arial" w:hAnsi="Arial" w:cs="Arial"/>
                          <w:i/>
                        </w:rPr>
                        <w:t>Concept 15-4B</w:t>
                      </w:r>
                      <w:r w:rsidRPr="00B63649">
                        <w:rPr>
                          <w:rFonts w:ascii="Arial" w:hAnsi="Arial" w:cs="Arial"/>
                        </w:rPr>
                        <w:t>: Gaseous and liquid fuels produced from coal could be plentiful, but they have lower net energy yields and higher environmental impacts than conventional coal has.</w:t>
                      </w:r>
                    </w:p>
                  </w:txbxContent>
                </v:textbox>
              </v:shape>
            </w:pict>
          </mc:Fallback>
        </mc:AlternateContent>
      </w:r>
    </w:p>
    <w:p w:rsidR="00243B71" w:rsidRDefault="00243B71"/>
    <w:p w:rsidR="00243B71" w:rsidRDefault="00243B71"/>
    <w:p w:rsidR="00243B71" w:rsidRDefault="00243B71"/>
    <w:p w:rsidR="00243B71" w:rsidRDefault="00CF6845">
      <w:r>
        <w:rPr>
          <w:noProof/>
        </w:rPr>
        <mc:AlternateContent>
          <mc:Choice Requires="wps">
            <w:drawing>
              <wp:anchor distT="0" distB="0" distL="114300" distR="114300" simplePos="0" relativeHeight="251801600" behindDoc="0" locked="0" layoutInCell="1" allowOverlap="1" wp14:anchorId="30C005D6" wp14:editId="51ACB072">
                <wp:simplePos x="0" y="0"/>
                <wp:positionH relativeFrom="column">
                  <wp:posOffset>4867275</wp:posOffset>
                </wp:positionH>
                <wp:positionV relativeFrom="paragraph">
                  <wp:posOffset>132715</wp:posOffset>
                </wp:positionV>
                <wp:extent cx="1790700" cy="266700"/>
                <wp:effectExtent l="0" t="0" r="19050" b="19050"/>
                <wp:wrapNone/>
                <wp:docPr id="31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66700"/>
                        </a:xfrm>
                        <a:prstGeom prst="rect">
                          <a:avLst/>
                        </a:prstGeom>
                        <a:solidFill>
                          <a:srgbClr val="FFFFFF"/>
                        </a:solidFill>
                        <a:ln w="9525">
                          <a:solidFill>
                            <a:srgbClr val="000000"/>
                          </a:solidFill>
                          <a:miter lim="800000"/>
                          <a:headEnd/>
                          <a:tailEnd/>
                        </a:ln>
                      </wps:spPr>
                      <wps:txbx>
                        <w:txbxContent>
                          <w:p w:rsidR="00CF6845" w:rsidRDefault="00DB7336">
                            <w:hyperlink r:id="rId31" w:history="1">
                              <w:r w:rsidR="00CF6845">
                                <w:rPr>
                                  <w:rStyle w:val="Hyperlink"/>
                                </w:rPr>
                                <w:t xml:space="preserve">Fossil Fuel </w:t>
                              </w:r>
                              <w:r w:rsidR="00CF6845" w:rsidRPr="00CF6845">
                                <w:rPr>
                                  <w:rStyle w:val="Hyperlink"/>
                                </w:rPr>
                                <w:t>formation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05D6" id="_x0000_s1070" type="#_x0000_t202" style="position:absolute;margin-left:383.25pt;margin-top:10.45pt;width:141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LJwIAAFA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">
                <v:textbox>
                  <w:txbxContent>
                    <w:p w:rsidR="00CF6845" w:rsidRDefault="00DB7336">
                      <w:hyperlink r:id="rId32" w:history="1">
                        <w:r w:rsidR="00CF6845">
                          <w:rPr>
                            <w:rStyle w:val="Hyperlink"/>
                          </w:rPr>
                          <w:t xml:space="preserve">Fossil Fuel </w:t>
                        </w:r>
                        <w:r w:rsidR="00CF6845" w:rsidRPr="00CF6845">
                          <w:rPr>
                            <w:rStyle w:val="Hyperlink"/>
                          </w:rPr>
                          <w:t>formation Video</w:t>
                        </w:r>
                      </w:hyperlink>
                    </w:p>
                  </w:txbxContent>
                </v:textbox>
              </v:shape>
            </w:pict>
          </mc:Fallback>
        </mc:AlternateContent>
      </w:r>
    </w:p>
    <w:p w:rsidR="00243B71" w:rsidRDefault="00B63649">
      <w:r>
        <w:rPr>
          <w:noProof/>
        </w:rPr>
        <mc:AlternateContent>
          <mc:Choice Requires="wps">
            <w:drawing>
              <wp:anchor distT="0" distB="0" distL="114300" distR="114300" simplePos="0" relativeHeight="251741184" behindDoc="0" locked="0" layoutInCell="1" allowOverlap="1" wp14:anchorId="6605BC60" wp14:editId="05189B9A">
                <wp:simplePos x="0" y="0"/>
                <wp:positionH relativeFrom="column">
                  <wp:posOffset>-314325</wp:posOffset>
                </wp:positionH>
                <wp:positionV relativeFrom="paragraph">
                  <wp:posOffset>257175</wp:posOffset>
                </wp:positionV>
                <wp:extent cx="7400925" cy="1403985"/>
                <wp:effectExtent l="0" t="0" r="9525" b="44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3985"/>
                        </a:xfrm>
                        <a:prstGeom prst="rect">
                          <a:avLst/>
                        </a:prstGeom>
                        <a:solidFill>
                          <a:srgbClr val="FFFFFF"/>
                        </a:solidFill>
                        <a:ln w="9525">
                          <a:noFill/>
                          <a:miter lim="800000"/>
                          <a:headEnd/>
                          <a:tailEnd/>
                        </a:ln>
                      </wps:spPr>
                      <wps:txbx>
                        <w:txbxContent>
                          <w:p w:rsidR="00B63649" w:rsidRPr="00B63649" w:rsidRDefault="00B63649" w:rsidP="00B63649">
                            <w:pPr>
                              <w:jc w:val="center"/>
                              <w:rPr>
                                <w:rFonts w:ascii="Arial Rounded MT Bold" w:hAnsi="Arial Rounded MT Bold"/>
                                <w:b/>
                              </w:rPr>
                            </w:pPr>
                            <w:r w:rsidRPr="00B63649">
                              <w:rPr>
                                <w:rFonts w:ascii="Arial Rounded MT Bold" w:hAnsi="Arial Rounded MT Bold"/>
                                <w:b/>
                              </w:rPr>
                              <w:t>Coal comes in many forms and is burned mostly to produce electricity</w:t>
                            </w:r>
                          </w:p>
                          <w:p w:rsidR="00B63649" w:rsidRDefault="00B63649">
                            <w:pPr>
                              <w:rPr>
                                <w:rFonts w:ascii="Georgia" w:hAnsi="Georgia"/>
                              </w:rPr>
                            </w:pPr>
                            <w:r w:rsidRPr="00B63649">
                              <w:rPr>
                                <w:rFonts w:ascii="Georgia" w:hAnsi="Georgia"/>
                                <w:b/>
                                <w:u w:val="single"/>
                              </w:rPr>
                              <w:t>Coal</w:t>
                            </w:r>
                            <w:r>
                              <w:rPr>
                                <w:rFonts w:ascii="Georgia" w:hAnsi="Georgia"/>
                              </w:rPr>
                              <w:t xml:space="preserve"> is a solid fossil fuel that was formed in stages out of the remains of land plants that were buried 300-400 million years ago and subjected to intense heat and pressure over many millions of years.</w:t>
                            </w:r>
                          </w:p>
                          <w:p w:rsidR="00B63649" w:rsidRDefault="008312C0">
                            <w:pPr>
                              <w:rPr>
                                <w:rFonts w:ascii="Georgia" w:hAnsi="Georgia"/>
                              </w:rPr>
                            </w:pPr>
                            <w:r w:rsidRPr="008312C0">
                              <w:rPr>
                                <w:rFonts w:ascii="Georgia" w:hAnsi="Georgia"/>
                                <w:b/>
                                <w:u w:val="single"/>
                              </w:rPr>
                              <w:t>Peat</w:t>
                            </w:r>
                            <w:r w:rsidRPr="008312C0">
                              <w:rPr>
                                <w:rFonts w:ascii="Georgia" w:hAnsi="Georgia"/>
                                <w:b/>
                              </w:rPr>
                              <w:t xml:space="preserve"> </w:t>
                            </w:r>
                            <w:r>
                              <w:rPr>
                                <w:rFonts w:ascii="Georgia" w:hAnsi="Georgia"/>
                              </w:rPr>
                              <w:t>is a soil material made from moist, partially decomposed organic matter and is not classified as coal, although it too is used as fuel.</w:t>
                            </w:r>
                          </w:p>
                          <w:p w:rsidR="008312C0" w:rsidRDefault="008312C0">
                            <w:pPr>
                              <w:rPr>
                                <w:rFonts w:ascii="Georgia" w:hAnsi="Georgia"/>
                              </w:rPr>
                            </w:pPr>
                            <w:r>
                              <w:rPr>
                                <w:rFonts w:ascii="Georgia" w:hAnsi="Georgia"/>
                              </w:rPr>
                              <w:t>The different types of coal vary in the amounts of heat, CO2, and SO2 released per unit of mass when they are burned</w:t>
                            </w:r>
                          </w:p>
                          <w:p w:rsidR="008312C0" w:rsidRDefault="008312C0" w:rsidP="008312C0">
                            <w:pPr>
                              <w:pStyle w:val="ListParagraph"/>
                              <w:numPr>
                                <w:ilvl w:val="0"/>
                                <w:numId w:val="10"/>
                              </w:numPr>
                              <w:rPr>
                                <w:rFonts w:ascii="Georgia" w:hAnsi="Georgia"/>
                              </w:rPr>
                            </w:pPr>
                            <w:r>
                              <w:rPr>
                                <w:rFonts w:ascii="Georgia" w:hAnsi="Georgia"/>
                              </w:rPr>
                              <w:t>Coal is burned in about 2,100 power plants to generate about 40% of the world’s electricity</w:t>
                            </w:r>
                          </w:p>
                          <w:p w:rsidR="008312C0" w:rsidRDefault="008312C0" w:rsidP="008312C0">
                            <w:pPr>
                              <w:pStyle w:val="ListParagraph"/>
                              <w:numPr>
                                <w:ilvl w:val="0"/>
                                <w:numId w:val="10"/>
                              </w:numPr>
                              <w:rPr>
                                <w:rFonts w:ascii="Georgia" w:hAnsi="Georgia"/>
                              </w:rPr>
                            </w:pPr>
                            <w:r>
                              <w:rPr>
                                <w:rFonts w:ascii="Georgia" w:hAnsi="Georgia"/>
                              </w:rPr>
                              <w:t>Using a coal-burning power plant is essentially a complex and inefficient way to boil water and produce steam, which is used to spin turbines and produce electricity</w:t>
                            </w:r>
                          </w:p>
                          <w:p w:rsidR="008312C0" w:rsidRPr="008312C0" w:rsidRDefault="008312C0" w:rsidP="008312C0">
                            <w:pPr>
                              <w:pStyle w:val="ListParagraph"/>
                              <w:numPr>
                                <w:ilvl w:val="0"/>
                                <w:numId w:val="10"/>
                              </w:numPr>
                              <w:rPr>
                                <w:rFonts w:ascii="Georgia" w:hAnsi="Georgia"/>
                              </w:rPr>
                            </w:pPr>
                            <w:r>
                              <w:rPr>
                                <w:rFonts w:ascii="Georgia" w:hAnsi="Georgia"/>
                              </w:rPr>
                              <w:t>Largest coal-burning countries: China, US, and India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5BC60" id="_x0000_s1071" type="#_x0000_t202" style="position:absolute;margin-left:-24.75pt;margin-top:20.25pt;width:582.7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O6JgIAACYEAAAOAAAAZHJzL2Uyb0RvYy54bWysU9uO2yAQfa/Uf0C8N3a8Tj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" stroked="f">
                <v:textbox style="mso-fit-shape-to-text:t">
                  <w:txbxContent>
                    <w:p w:rsidR="00B63649" w:rsidRPr="00B63649" w:rsidRDefault="00B63649" w:rsidP="00B63649">
                      <w:pPr>
                        <w:jc w:val="center"/>
                        <w:rPr>
                          <w:rFonts w:ascii="Arial Rounded MT Bold" w:hAnsi="Arial Rounded MT Bold"/>
                          <w:b/>
                        </w:rPr>
                      </w:pPr>
                      <w:r w:rsidRPr="00B63649">
                        <w:rPr>
                          <w:rFonts w:ascii="Arial Rounded MT Bold" w:hAnsi="Arial Rounded MT Bold"/>
                          <w:b/>
                        </w:rPr>
                        <w:t>Coal comes in many forms and is burned mostly to produce electricity</w:t>
                      </w:r>
                    </w:p>
                    <w:p w:rsidR="00B63649" w:rsidRDefault="00B63649">
                      <w:pPr>
                        <w:rPr>
                          <w:rFonts w:ascii="Georgia" w:hAnsi="Georgia"/>
                        </w:rPr>
                      </w:pPr>
                      <w:r w:rsidRPr="00B63649">
                        <w:rPr>
                          <w:rFonts w:ascii="Georgia" w:hAnsi="Georgia"/>
                          <w:b/>
                          <w:u w:val="single"/>
                        </w:rPr>
                        <w:t>Coal</w:t>
                      </w:r>
                      <w:r>
                        <w:rPr>
                          <w:rFonts w:ascii="Georgia" w:hAnsi="Georgia"/>
                        </w:rPr>
                        <w:t xml:space="preserve"> is a solid fossil fuel that was formed in stages out of the remains of land plants that were buried 300-400 million years ago and subjected to intense heat and pressure over many millions of years.</w:t>
                      </w:r>
                    </w:p>
                    <w:p w:rsidR="00B63649" w:rsidRDefault="008312C0">
                      <w:pPr>
                        <w:rPr>
                          <w:rFonts w:ascii="Georgia" w:hAnsi="Georgia"/>
                        </w:rPr>
                      </w:pPr>
                      <w:r w:rsidRPr="008312C0">
                        <w:rPr>
                          <w:rFonts w:ascii="Georgia" w:hAnsi="Georgia"/>
                          <w:b/>
                          <w:u w:val="single"/>
                        </w:rPr>
                        <w:t>Peat</w:t>
                      </w:r>
                      <w:r w:rsidRPr="008312C0">
                        <w:rPr>
                          <w:rFonts w:ascii="Georgia" w:hAnsi="Georgia"/>
                          <w:b/>
                        </w:rPr>
                        <w:t xml:space="preserve"> </w:t>
                      </w:r>
                      <w:r>
                        <w:rPr>
                          <w:rFonts w:ascii="Georgia" w:hAnsi="Georgia"/>
                        </w:rPr>
                        <w:t>is a soil material made from moist, partially decomposed organic matter and is not classified as coal, although it too is used as fuel.</w:t>
                      </w:r>
                    </w:p>
                    <w:p w:rsidR="008312C0" w:rsidRDefault="008312C0">
                      <w:pPr>
                        <w:rPr>
                          <w:rFonts w:ascii="Georgia" w:hAnsi="Georgia"/>
                        </w:rPr>
                      </w:pPr>
                      <w:r>
                        <w:rPr>
                          <w:rFonts w:ascii="Georgia" w:hAnsi="Georgia"/>
                        </w:rPr>
                        <w:t>The different types of coal vary in the amounts of heat, CO2, and SO2 released per unit of mass when they are burned</w:t>
                      </w:r>
                    </w:p>
                    <w:p w:rsidR="008312C0" w:rsidRDefault="008312C0" w:rsidP="008312C0">
                      <w:pPr>
                        <w:pStyle w:val="ListParagraph"/>
                        <w:numPr>
                          <w:ilvl w:val="0"/>
                          <w:numId w:val="10"/>
                        </w:numPr>
                        <w:rPr>
                          <w:rFonts w:ascii="Georgia" w:hAnsi="Georgia"/>
                        </w:rPr>
                      </w:pPr>
                      <w:r>
                        <w:rPr>
                          <w:rFonts w:ascii="Georgia" w:hAnsi="Georgia"/>
                        </w:rPr>
                        <w:t>Coal is burned in about 2,100 power plants to generate about 40% of the world’s electricity</w:t>
                      </w:r>
                    </w:p>
                    <w:p w:rsidR="008312C0" w:rsidRDefault="008312C0" w:rsidP="008312C0">
                      <w:pPr>
                        <w:pStyle w:val="ListParagraph"/>
                        <w:numPr>
                          <w:ilvl w:val="0"/>
                          <w:numId w:val="10"/>
                        </w:numPr>
                        <w:rPr>
                          <w:rFonts w:ascii="Georgia" w:hAnsi="Georgia"/>
                        </w:rPr>
                      </w:pPr>
                      <w:r>
                        <w:rPr>
                          <w:rFonts w:ascii="Georgia" w:hAnsi="Georgia"/>
                        </w:rPr>
                        <w:t>Using a coal-burning power plant is essentially a complex and inefficient way to boil water and produce steam, which is used to spin turbines and produce electricity</w:t>
                      </w:r>
                    </w:p>
                    <w:p w:rsidR="008312C0" w:rsidRPr="008312C0" w:rsidRDefault="008312C0" w:rsidP="008312C0">
                      <w:pPr>
                        <w:pStyle w:val="ListParagraph"/>
                        <w:numPr>
                          <w:ilvl w:val="0"/>
                          <w:numId w:val="10"/>
                        </w:numPr>
                        <w:rPr>
                          <w:rFonts w:ascii="Georgia" w:hAnsi="Georgia"/>
                        </w:rPr>
                      </w:pPr>
                      <w:r>
                        <w:rPr>
                          <w:rFonts w:ascii="Georgia" w:hAnsi="Georgia"/>
                        </w:rPr>
                        <w:t>Largest coal-burning countries: China, US, and India</w:t>
                      </w:r>
                    </w:p>
                  </w:txbxContent>
                </v:textbox>
              </v:shape>
            </w:pict>
          </mc:Fallback>
        </mc:AlternateContent>
      </w:r>
    </w:p>
    <w:p w:rsidR="00243B71" w:rsidRDefault="00243B71"/>
    <w:p w:rsidR="00243B71" w:rsidRDefault="00243B71"/>
    <w:p w:rsidR="00243B71" w:rsidRDefault="00243B71"/>
    <w:p w:rsidR="00243B71" w:rsidRDefault="00243B71"/>
    <w:p w:rsidR="00243B71" w:rsidRDefault="00243B71"/>
    <w:p w:rsidR="00243B71" w:rsidRDefault="00243B71"/>
    <w:p w:rsidR="00243B71" w:rsidRDefault="00243B71"/>
    <w:p w:rsidR="00243B71" w:rsidRDefault="008312C0">
      <w:r>
        <w:rPr>
          <w:noProof/>
        </w:rPr>
        <mc:AlternateContent>
          <mc:Choice Requires="wps">
            <w:drawing>
              <wp:anchor distT="0" distB="0" distL="114300" distR="114300" simplePos="0" relativeHeight="251743232" behindDoc="0" locked="0" layoutInCell="1" allowOverlap="1" wp14:anchorId="1C160591" wp14:editId="13E03C02">
                <wp:simplePos x="0" y="0"/>
                <wp:positionH relativeFrom="column">
                  <wp:posOffset>-257175</wp:posOffset>
                </wp:positionH>
                <wp:positionV relativeFrom="paragraph">
                  <wp:posOffset>139065</wp:posOffset>
                </wp:positionV>
                <wp:extent cx="7515225" cy="1403985"/>
                <wp:effectExtent l="0" t="0" r="952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solidFill>
                          <a:srgbClr val="FFFFFF"/>
                        </a:solidFill>
                        <a:ln w="9525">
                          <a:noFill/>
                          <a:miter lim="800000"/>
                          <a:headEnd/>
                          <a:tailEnd/>
                        </a:ln>
                      </wps:spPr>
                      <wps:txbx>
                        <w:txbxContent>
                          <w:p w:rsidR="008312C0" w:rsidRDefault="008312C0">
                            <w:r w:rsidRPr="008312C0">
                              <w:rPr>
                                <w:noProof/>
                              </w:rPr>
                              <w:drawing>
                                <wp:inline distT="0" distB="0" distL="0" distR="0" wp14:anchorId="5AA3E130" wp14:editId="5C02E51F">
                                  <wp:extent cx="7252338" cy="2248535"/>
                                  <wp:effectExtent l="0" t="0" r="5715" b="0"/>
                                  <wp:docPr id="26627" name="Picture1" descr="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1" descr="15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47687" cy="2247093"/>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60591" id="_x0000_s1072" type="#_x0000_t202" style="position:absolute;margin-left:-20.25pt;margin-top:10.95pt;width:591.75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" stroked="f">
                <v:textbox style="mso-fit-shape-to-text:t">
                  <w:txbxContent>
                    <w:p w:rsidR="008312C0" w:rsidRDefault="008312C0">
                      <w:r w:rsidRPr="008312C0">
                        <w:rPr>
                          <w:noProof/>
                        </w:rPr>
                        <w:drawing>
                          <wp:inline distT="0" distB="0" distL="0" distR="0" wp14:anchorId="5AA3E130" wp14:editId="5C02E51F">
                            <wp:extent cx="7252338" cy="2248535"/>
                            <wp:effectExtent l="0" t="0" r="5715" b="0"/>
                            <wp:docPr id="26627" name="Picture1" descr="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1" descr="15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47687" cy="2247093"/>
                                    </a:xfrm>
                                    <a:prstGeom prst="rect">
                                      <a:avLst/>
                                    </a:prstGeom>
                                    <a:noFill/>
                                    <a:ln>
                                      <a:noFill/>
                                    </a:ln>
                                    <a:extLst/>
                                  </pic:spPr>
                                </pic:pic>
                              </a:graphicData>
                            </a:graphic>
                          </wp:inline>
                        </w:drawing>
                      </w:r>
                    </w:p>
                  </w:txbxContent>
                </v:textbox>
              </v:shape>
            </w:pict>
          </mc:Fallback>
        </mc:AlternateContent>
      </w:r>
    </w:p>
    <w:p w:rsidR="00243B71" w:rsidRDefault="00243B71"/>
    <w:p w:rsidR="00243B71" w:rsidRDefault="00243B71"/>
    <w:p w:rsidR="00243B71" w:rsidRDefault="00243B71"/>
    <w:p w:rsidR="00243B71" w:rsidRDefault="00243B71"/>
    <w:p w:rsidR="00243B71" w:rsidRDefault="00243B71"/>
    <w:p w:rsidR="00243B71" w:rsidRDefault="00243B71"/>
    <w:p w:rsidR="003A0084" w:rsidRDefault="00903988">
      <w:r>
        <w:rPr>
          <w:noProof/>
        </w:rPr>
        <mc:AlternateContent>
          <mc:Choice Requires="wps">
            <w:drawing>
              <wp:anchor distT="0" distB="0" distL="114300" distR="114300" simplePos="0" relativeHeight="251747328" behindDoc="0" locked="0" layoutInCell="1" allowOverlap="1" wp14:anchorId="1C6AD246" wp14:editId="49118E16">
                <wp:simplePos x="0" y="0"/>
                <wp:positionH relativeFrom="column">
                  <wp:posOffset>5276850</wp:posOffset>
                </wp:positionH>
                <wp:positionV relativeFrom="paragraph">
                  <wp:posOffset>85725</wp:posOffset>
                </wp:positionV>
                <wp:extent cx="1895475" cy="1403985"/>
                <wp:effectExtent l="0" t="0" r="9525" b="31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3985"/>
                        </a:xfrm>
                        <a:prstGeom prst="rect">
                          <a:avLst/>
                        </a:prstGeom>
                        <a:solidFill>
                          <a:srgbClr val="FFFFFF"/>
                        </a:solidFill>
                        <a:ln w="9525">
                          <a:noFill/>
                          <a:miter lim="800000"/>
                          <a:headEnd/>
                          <a:tailEnd/>
                        </a:ln>
                      </wps:spPr>
                      <wps:txbx>
                        <w:txbxContent>
                          <w:p w:rsidR="00903988" w:rsidRDefault="003A0084">
                            <w:pPr>
                              <w:rPr>
                                <w:rFonts w:ascii="Century" w:hAnsi="Century"/>
                              </w:rPr>
                            </w:pPr>
                            <w:r w:rsidRPr="00903988">
                              <w:rPr>
                                <w:rFonts w:ascii="Century" w:hAnsi="Century"/>
                              </w:rPr>
                              <w:t>Heat produced by burning pulverized coal in a furnace boils water to produce steam that spins a turbine to produce electricity. The steam is cooled, condensed, and returned to the boiler for reuse. Waste heat can be transferred to the atmosphere or to a nearby source of water. Water is pumped</w:t>
                            </w:r>
                            <w:r w:rsidR="00903988" w:rsidRPr="00903988">
                              <w:rPr>
                                <w:rFonts w:ascii="Century" w:hAnsi="Century"/>
                              </w:rPr>
                              <w:t xml:space="preserve"> through a condenser and back to the water source to remove the waste heat. </w:t>
                            </w:r>
                          </w:p>
                          <w:p w:rsidR="003A0084" w:rsidRPr="00903988" w:rsidRDefault="00903988">
                            <w:pPr>
                              <w:rPr>
                                <w:rFonts w:ascii="Century" w:hAnsi="Century"/>
                              </w:rPr>
                            </w:pPr>
                            <w:r w:rsidRPr="00903988">
                              <w:rPr>
                                <w:rFonts w:ascii="Century" w:hAnsi="Century"/>
                              </w:rPr>
                              <w:t>The largest coal-bur</w:t>
                            </w:r>
                            <w:r>
                              <w:rPr>
                                <w:rFonts w:ascii="Century" w:hAnsi="Century"/>
                              </w:rPr>
                              <w:t>ning power plant in</w:t>
                            </w:r>
                            <w:r w:rsidRPr="00903988">
                              <w:rPr>
                                <w:rFonts w:ascii="Century" w:hAnsi="Century"/>
                              </w:rPr>
                              <w:t xml:space="preserve"> the U</w:t>
                            </w:r>
                            <w:r w:rsidR="005B2D44">
                              <w:rPr>
                                <w:rFonts w:ascii="Century" w:hAnsi="Century"/>
                              </w:rPr>
                              <w:t>.</w:t>
                            </w:r>
                            <w:r w:rsidRPr="00903988">
                              <w:rPr>
                                <w:rFonts w:ascii="Century" w:hAnsi="Century"/>
                              </w:rPr>
                              <w:t>S</w:t>
                            </w:r>
                            <w:r w:rsidR="005B2D44">
                              <w:rPr>
                                <w:rFonts w:ascii="Century" w:hAnsi="Century"/>
                              </w:rPr>
                              <w:t>.</w:t>
                            </w:r>
                            <w:r w:rsidRPr="00903988">
                              <w:rPr>
                                <w:rFonts w:ascii="Century" w:hAnsi="Century"/>
                              </w:rPr>
                              <w:t xml:space="preserve"> is in Indiana. It burns 25 tons of coal per minute, or three 100-car trainloads of coal per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AD246" id="_x0000_s1073" type="#_x0000_t202" style="position:absolute;margin-left:415.5pt;margin-top:6.75pt;width:149.2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" stroked="f">
                <v:textbox style="mso-fit-shape-to-text:t">
                  <w:txbxContent>
                    <w:p w:rsidR="00903988" w:rsidRDefault="003A0084">
                      <w:pPr>
                        <w:rPr>
                          <w:rFonts w:ascii="Century" w:hAnsi="Century"/>
                        </w:rPr>
                      </w:pPr>
                      <w:r w:rsidRPr="00903988">
                        <w:rPr>
                          <w:rFonts w:ascii="Century" w:hAnsi="Century"/>
                        </w:rPr>
                        <w:t>Heat produced by burning pulverized coal in a furnace boils water to produce steam that spins a turbine to produce electricity. The steam is cooled, condensed, and returned to the boiler for reuse. Waste heat can be transferred to the atmosphere or to a nearby source of water. Water is pumped</w:t>
                      </w:r>
                      <w:r w:rsidR="00903988" w:rsidRPr="00903988">
                        <w:rPr>
                          <w:rFonts w:ascii="Century" w:hAnsi="Century"/>
                        </w:rPr>
                        <w:t xml:space="preserve"> through a condenser and back to the water source to remove the waste heat. </w:t>
                      </w:r>
                    </w:p>
                    <w:p w:rsidR="003A0084" w:rsidRPr="00903988" w:rsidRDefault="00903988">
                      <w:pPr>
                        <w:rPr>
                          <w:rFonts w:ascii="Century" w:hAnsi="Century"/>
                        </w:rPr>
                      </w:pPr>
                      <w:r w:rsidRPr="00903988">
                        <w:rPr>
                          <w:rFonts w:ascii="Century" w:hAnsi="Century"/>
                        </w:rPr>
                        <w:t>The largest coal-bur</w:t>
                      </w:r>
                      <w:r>
                        <w:rPr>
                          <w:rFonts w:ascii="Century" w:hAnsi="Century"/>
                        </w:rPr>
                        <w:t>ning power plant in</w:t>
                      </w:r>
                      <w:r w:rsidRPr="00903988">
                        <w:rPr>
                          <w:rFonts w:ascii="Century" w:hAnsi="Century"/>
                        </w:rPr>
                        <w:t xml:space="preserve"> the U</w:t>
                      </w:r>
                      <w:r w:rsidR="005B2D44">
                        <w:rPr>
                          <w:rFonts w:ascii="Century" w:hAnsi="Century"/>
                        </w:rPr>
                        <w:t>.</w:t>
                      </w:r>
                      <w:r w:rsidRPr="00903988">
                        <w:rPr>
                          <w:rFonts w:ascii="Century" w:hAnsi="Century"/>
                        </w:rPr>
                        <w:t>S</w:t>
                      </w:r>
                      <w:r w:rsidR="005B2D44">
                        <w:rPr>
                          <w:rFonts w:ascii="Century" w:hAnsi="Century"/>
                        </w:rPr>
                        <w:t>.</w:t>
                      </w:r>
                      <w:r w:rsidRPr="00903988">
                        <w:rPr>
                          <w:rFonts w:ascii="Century" w:hAnsi="Century"/>
                        </w:rPr>
                        <w:t xml:space="preserve"> is in Indiana. It burns 25 tons of coal per minute, or three 100-car trainloads of coal per day.</w:t>
                      </w:r>
                    </w:p>
                  </w:txbxContent>
                </v:textbox>
              </v:shape>
            </w:pict>
          </mc:Fallback>
        </mc:AlternateContent>
      </w:r>
      <w:r w:rsidR="003A0084">
        <w:rPr>
          <w:noProof/>
        </w:rPr>
        <mc:AlternateContent>
          <mc:Choice Requires="wps">
            <w:drawing>
              <wp:anchor distT="0" distB="0" distL="114300" distR="114300" simplePos="0" relativeHeight="251745280" behindDoc="0" locked="0" layoutInCell="1" allowOverlap="1" wp14:anchorId="4184C6D9" wp14:editId="1DCD390B">
                <wp:simplePos x="0" y="0"/>
                <wp:positionH relativeFrom="column">
                  <wp:posOffset>-342900</wp:posOffset>
                </wp:positionH>
                <wp:positionV relativeFrom="paragraph">
                  <wp:posOffset>-314325</wp:posOffset>
                </wp:positionV>
                <wp:extent cx="5886450" cy="5610225"/>
                <wp:effectExtent l="0" t="0" r="0"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610225"/>
                        </a:xfrm>
                        <a:prstGeom prst="rect">
                          <a:avLst/>
                        </a:prstGeom>
                        <a:solidFill>
                          <a:srgbClr val="FFFFFF"/>
                        </a:solidFill>
                        <a:ln w="9525">
                          <a:noFill/>
                          <a:miter lim="800000"/>
                          <a:headEnd/>
                          <a:tailEnd/>
                        </a:ln>
                      </wps:spPr>
                      <wps:txbx>
                        <w:txbxContent>
                          <w:p w:rsidR="003A0084" w:rsidRDefault="003A0084">
                            <w:r w:rsidRPr="003A0084">
                              <w:rPr>
                                <w:noProof/>
                              </w:rPr>
                              <w:drawing>
                                <wp:inline distT="0" distB="0" distL="0" distR="0" wp14:anchorId="2C82E30D" wp14:editId="344D425D">
                                  <wp:extent cx="5429250" cy="5480884"/>
                                  <wp:effectExtent l="0" t="0" r="0" b="5715"/>
                                  <wp:docPr id="27651" name="Picture1" descr="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1" descr="15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5799" cy="5487495"/>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4C6D9" id="_x0000_s1074" type="#_x0000_t202" style="position:absolute;margin-left:-27pt;margin-top:-24.75pt;width:463.5pt;height:44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" stroked="f">
                <v:textbox>
                  <w:txbxContent>
                    <w:p w:rsidR="003A0084" w:rsidRDefault="003A0084">
                      <w:r w:rsidRPr="003A0084">
                        <w:rPr>
                          <w:noProof/>
                        </w:rPr>
                        <w:drawing>
                          <wp:inline distT="0" distB="0" distL="0" distR="0" wp14:anchorId="2C82E30D" wp14:editId="344D425D">
                            <wp:extent cx="5429250" cy="5480884"/>
                            <wp:effectExtent l="0" t="0" r="0" b="5715"/>
                            <wp:docPr id="27651" name="Picture1" descr="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1" descr="15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5799" cy="5487495"/>
                                    </a:xfrm>
                                    <a:prstGeom prst="rect">
                                      <a:avLst/>
                                    </a:prstGeom>
                                    <a:noFill/>
                                    <a:ln>
                                      <a:noFill/>
                                    </a:ln>
                                    <a:extLst/>
                                  </pic:spPr>
                                </pic:pic>
                              </a:graphicData>
                            </a:graphic>
                          </wp:inline>
                        </w:drawing>
                      </w:r>
                    </w:p>
                  </w:txbxContent>
                </v:textbox>
              </v:shape>
            </w:pict>
          </mc:Fallback>
        </mc:AlternateContent>
      </w:r>
    </w:p>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CF6845">
      <w:r>
        <w:rPr>
          <w:noProof/>
        </w:rPr>
        <mc:AlternateContent>
          <mc:Choice Requires="wps">
            <w:drawing>
              <wp:anchor distT="0" distB="0" distL="114300" distR="114300" simplePos="0" relativeHeight="251799552" behindDoc="0" locked="0" layoutInCell="1" allowOverlap="1" wp14:anchorId="6512160A" wp14:editId="01E45C92">
                <wp:simplePos x="0" y="0"/>
                <wp:positionH relativeFrom="column">
                  <wp:posOffset>47625</wp:posOffset>
                </wp:positionH>
                <wp:positionV relativeFrom="paragraph">
                  <wp:posOffset>56515</wp:posOffset>
                </wp:positionV>
                <wp:extent cx="1152525" cy="266700"/>
                <wp:effectExtent l="0" t="0" r="28575" b="19050"/>
                <wp:wrapNone/>
                <wp:docPr id="31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solidFill>
                        <a:ln w="9525">
                          <a:solidFill>
                            <a:srgbClr val="000000"/>
                          </a:solidFill>
                          <a:miter lim="800000"/>
                          <a:headEnd/>
                          <a:tailEnd/>
                        </a:ln>
                      </wps:spPr>
                      <wps:txbx>
                        <w:txbxContent>
                          <w:p w:rsidR="00CF6845" w:rsidRDefault="00DB7336">
                            <w:hyperlink r:id="rId35" w:history="1">
                              <w:r w:rsidR="00CF6845" w:rsidRPr="00CF6845">
                                <w:rPr>
                                  <w:rStyle w:val="Hyperlink"/>
                                </w:rPr>
                                <w:t>Coal Plant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2160A" id="_x0000_s1075" type="#_x0000_t202" style="position:absolute;margin-left:3.75pt;margin-top:4.45pt;width:90.75pt;height: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">
                <v:textbox>
                  <w:txbxContent>
                    <w:p w:rsidR="00CF6845" w:rsidRDefault="00DB7336">
                      <w:hyperlink r:id="rId36" w:history="1">
                        <w:r w:rsidR="00CF6845" w:rsidRPr="00CF6845">
                          <w:rPr>
                            <w:rStyle w:val="Hyperlink"/>
                          </w:rPr>
                          <w:t>Coal Plant Video</w:t>
                        </w:r>
                      </w:hyperlink>
                    </w:p>
                  </w:txbxContent>
                </v:textbox>
              </v:shape>
            </w:pict>
          </mc:Fallback>
        </mc:AlternateContent>
      </w:r>
    </w:p>
    <w:p w:rsidR="003A0084" w:rsidRDefault="003A0084"/>
    <w:p w:rsidR="003A0084" w:rsidRDefault="00DF650C">
      <w:r>
        <w:rPr>
          <w:noProof/>
        </w:rPr>
        <mc:AlternateContent>
          <mc:Choice Requires="wps">
            <w:drawing>
              <wp:anchor distT="0" distB="0" distL="114300" distR="114300" simplePos="0" relativeHeight="251749376" behindDoc="0" locked="0" layoutInCell="1" allowOverlap="1" wp14:anchorId="4260B251" wp14:editId="12A5A53F">
                <wp:simplePos x="0" y="0"/>
                <wp:positionH relativeFrom="column">
                  <wp:posOffset>-342900</wp:posOffset>
                </wp:positionH>
                <wp:positionV relativeFrom="paragraph">
                  <wp:posOffset>256540</wp:posOffset>
                </wp:positionV>
                <wp:extent cx="4352925" cy="1403985"/>
                <wp:effectExtent l="0" t="0" r="9525" b="825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403985"/>
                        </a:xfrm>
                        <a:prstGeom prst="rect">
                          <a:avLst/>
                        </a:prstGeom>
                        <a:solidFill>
                          <a:srgbClr val="FFFFFF"/>
                        </a:solidFill>
                        <a:ln w="9525">
                          <a:noFill/>
                          <a:miter lim="800000"/>
                          <a:headEnd/>
                          <a:tailEnd/>
                        </a:ln>
                      </wps:spPr>
                      <wps:txbx>
                        <w:txbxContent>
                          <w:p w:rsidR="005B2D44" w:rsidRPr="005B2D44" w:rsidRDefault="005B2D44" w:rsidP="005B2D44">
                            <w:pPr>
                              <w:jc w:val="center"/>
                              <w:rPr>
                                <w:rFonts w:ascii="Bookman Old Style" w:hAnsi="Bookman Old Style"/>
                                <w:b/>
                                <w:sz w:val="28"/>
                              </w:rPr>
                            </w:pPr>
                            <w:r w:rsidRPr="005B2D44">
                              <w:rPr>
                                <w:rFonts w:ascii="Bookman Old Style" w:hAnsi="Bookman Old Style"/>
                                <w:b/>
                                <w:sz w:val="28"/>
                              </w:rPr>
                              <w:t>Coal is a plentiful but dirty fuel</w:t>
                            </w:r>
                          </w:p>
                          <w:p w:rsidR="005B2D44" w:rsidRPr="005B2D44" w:rsidRDefault="005B2D44" w:rsidP="005B2D44">
                            <w:pPr>
                              <w:pStyle w:val="ListParagraph"/>
                              <w:numPr>
                                <w:ilvl w:val="0"/>
                                <w:numId w:val="11"/>
                              </w:numPr>
                              <w:rPr>
                                <w:rFonts w:ascii="Bookman Old Style" w:hAnsi="Bookman Old Style"/>
                              </w:rPr>
                            </w:pPr>
                            <w:r w:rsidRPr="005B2D44">
                              <w:rPr>
                                <w:rFonts w:ascii="Bookman Old Style" w:hAnsi="Bookman Old Style"/>
                              </w:rPr>
                              <w:t>Coal is the world’s most abundant fossil fuel</w:t>
                            </w:r>
                          </w:p>
                          <w:p w:rsidR="005B2D44" w:rsidRPr="005B2D44" w:rsidRDefault="005B2D44" w:rsidP="005B2D44">
                            <w:pPr>
                              <w:pStyle w:val="ListParagraph"/>
                              <w:numPr>
                                <w:ilvl w:val="1"/>
                                <w:numId w:val="11"/>
                              </w:numPr>
                              <w:rPr>
                                <w:rFonts w:ascii="Bookman Old Style" w:hAnsi="Bookman Old Style"/>
                              </w:rPr>
                            </w:pPr>
                            <w:r w:rsidRPr="005B2D44">
                              <w:rPr>
                                <w:rFonts w:ascii="Bookman Old Style" w:hAnsi="Bookman Old Style"/>
                              </w:rPr>
                              <w:t>U.S. has 25%, Russia has 15%, India and China have 13% each</w:t>
                            </w:r>
                          </w:p>
                          <w:p w:rsidR="005B2D44" w:rsidRDefault="005B2D44" w:rsidP="005B2D44">
                            <w:pPr>
                              <w:pStyle w:val="ListParagraph"/>
                              <w:ind w:left="360"/>
                              <w:rPr>
                                <w:rFonts w:ascii="Bookman Old Style" w:hAnsi="Bookman Old Style"/>
                              </w:rPr>
                            </w:pPr>
                          </w:p>
                          <w:p w:rsidR="004C3DD5" w:rsidRPr="005B2D44" w:rsidRDefault="00CD37D5" w:rsidP="005B2D44">
                            <w:pPr>
                              <w:pStyle w:val="ListParagraph"/>
                              <w:numPr>
                                <w:ilvl w:val="0"/>
                                <w:numId w:val="11"/>
                              </w:numPr>
                              <w:rPr>
                                <w:rFonts w:ascii="Bookman Old Style" w:hAnsi="Bookman Old Style"/>
                              </w:rPr>
                            </w:pPr>
                            <w:r w:rsidRPr="005B2D44">
                              <w:rPr>
                                <w:rFonts w:ascii="Bookman Old Style" w:hAnsi="Bookman Old Style"/>
                              </w:rPr>
                              <w:t>Environmental costs of burning coal</w:t>
                            </w:r>
                            <w:r w:rsidR="005B2D44">
                              <w:rPr>
                                <w:rFonts w:ascii="Bookman Old Style" w:hAnsi="Bookman Old Style"/>
                              </w:rPr>
                              <w:t xml:space="preserve"> = </w:t>
                            </w:r>
                            <w:r w:rsidRPr="005B2D44">
                              <w:rPr>
                                <w:rFonts w:ascii="Bookman Old Style" w:hAnsi="Bookman Old Style"/>
                              </w:rPr>
                              <w:t xml:space="preserve">Severe air pollution </w:t>
                            </w:r>
                          </w:p>
                          <w:p w:rsidR="004C3DD5" w:rsidRPr="005B2D44" w:rsidRDefault="00CD37D5" w:rsidP="005B2D44">
                            <w:pPr>
                              <w:pStyle w:val="ListParagraph"/>
                              <w:numPr>
                                <w:ilvl w:val="1"/>
                                <w:numId w:val="11"/>
                              </w:numPr>
                              <w:rPr>
                                <w:rFonts w:ascii="Bookman Old Style" w:hAnsi="Bookman Old Style"/>
                              </w:rPr>
                            </w:pPr>
                            <w:r w:rsidRPr="005B2D44">
                              <w:rPr>
                                <w:rFonts w:ascii="Bookman Old Style" w:hAnsi="Bookman Old Style"/>
                              </w:rPr>
                              <w:t>Sulfur released as SO</w:t>
                            </w:r>
                            <w:r w:rsidRPr="005B2D44">
                              <w:rPr>
                                <w:rFonts w:ascii="Bookman Old Style" w:hAnsi="Bookman Old Style"/>
                                <w:vertAlign w:val="subscript"/>
                              </w:rPr>
                              <w:t>2</w:t>
                            </w:r>
                          </w:p>
                          <w:p w:rsidR="004C3DD5" w:rsidRPr="005B2D44" w:rsidRDefault="00CD37D5" w:rsidP="005B2D44">
                            <w:pPr>
                              <w:pStyle w:val="ListParagraph"/>
                              <w:numPr>
                                <w:ilvl w:val="1"/>
                                <w:numId w:val="11"/>
                              </w:numPr>
                              <w:rPr>
                                <w:rFonts w:ascii="Bookman Old Style" w:hAnsi="Bookman Old Style"/>
                              </w:rPr>
                            </w:pPr>
                            <w:r w:rsidRPr="005B2D44">
                              <w:rPr>
                                <w:rFonts w:ascii="Bookman Old Style" w:hAnsi="Bookman Old Style"/>
                              </w:rPr>
                              <w:t>Large amount of soot</w:t>
                            </w:r>
                            <w:r w:rsidR="005B2D44" w:rsidRPr="005B2D44">
                              <w:rPr>
                                <w:rFonts w:ascii="Bookman Old Style" w:hAnsi="Bookman Old Style"/>
                              </w:rPr>
                              <w:t xml:space="preserve"> particulates</w:t>
                            </w:r>
                          </w:p>
                          <w:p w:rsidR="004C3DD5" w:rsidRPr="005B2D44" w:rsidRDefault="00CD37D5" w:rsidP="005B2D44">
                            <w:pPr>
                              <w:pStyle w:val="ListParagraph"/>
                              <w:numPr>
                                <w:ilvl w:val="1"/>
                                <w:numId w:val="11"/>
                              </w:numPr>
                              <w:rPr>
                                <w:rFonts w:ascii="Bookman Old Style" w:hAnsi="Bookman Old Style"/>
                              </w:rPr>
                            </w:pPr>
                            <w:r w:rsidRPr="005B2D44">
                              <w:rPr>
                                <w:rFonts w:ascii="Bookman Old Style" w:hAnsi="Bookman Old Style"/>
                              </w:rPr>
                              <w:t>CO</w:t>
                            </w:r>
                            <w:r w:rsidRPr="005B2D44">
                              <w:rPr>
                                <w:rFonts w:ascii="Bookman Old Style" w:hAnsi="Bookman Old Style"/>
                                <w:vertAlign w:val="subscript"/>
                              </w:rPr>
                              <w:t>2</w:t>
                            </w:r>
                            <w:r w:rsidR="005B2D44" w:rsidRPr="005B2D44">
                              <w:rPr>
                                <w:rFonts w:ascii="Bookman Old Style" w:hAnsi="Bookman Old Style"/>
                                <w:vertAlign w:val="subscript"/>
                              </w:rPr>
                              <w:t xml:space="preserve"> </w:t>
                            </w:r>
                            <w:r w:rsidR="005B2D44" w:rsidRPr="005B2D44">
                              <w:rPr>
                                <w:rFonts w:ascii="Bookman Old Style" w:hAnsi="Bookman Old Style"/>
                              </w:rPr>
                              <w:t>(25% of world’s CO</w:t>
                            </w:r>
                            <w:r w:rsidR="005B2D44" w:rsidRPr="005B2D44">
                              <w:rPr>
                                <w:rFonts w:ascii="Bookman Old Style" w:hAnsi="Bookman Old Style"/>
                                <w:vertAlign w:val="subscript"/>
                              </w:rPr>
                              <w:t>2</w:t>
                            </w:r>
                            <w:r w:rsidR="005B2D44" w:rsidRPr="005B2D44">
                              <w:rPr>
                                <w:rFonts w:ascii="Bookman Old Style" w:hAnsi="Bookman Old Style"/>
                              </w:rPr>
                              <w:t xml:space="preserve"> emissions and 40% of U.S. CO</w:t>
                            </w:r>
                            <w:r w:rsidR="005B2D44" w:rsidRPr="005B2D44">
                              <w:rPr>
                                <w:rFonts w:ascii="Bookman Old Style" w:hAnsi="Bookman Old Style"/>
                                <w:vertAlign w:val="subscript"/>
                              </w:rPr>
                              <w:t>2</w:t>
                            </w:r>
                            <w:r w:rsidR="005B2D44" w:rsidRPr="005B2D44">
                              <w:rPr>
                                <w:rFonts w:ascii="Bookman Old Style" w:hAnsi="Bookman Old Style"/>
                              </w:rPr>
                              <w:t xml:space="preserve"> emissions comes from burning coal)</w:t>
                            </w:r>
                          </w:p>
                          <w:p w:rsidR="004C3DD5" w:rsidRPr="005B2D44" w:rsidRDefault="00CD37D5" w:rsidP="005B2D44">
                            <w:pPr>
                              <w:pStyle w:val="ListParagraph"/>
                              <w:numPr>
                                <w:ilvl w:val="1"/>
                                <w:numId w:val="11"/>
                              </w:numPr>
                              <w:rPr>
                                <w:rFonts w:ascii="Bookman Old Style" w:hAnsi="Bookman Old Style"/>
                              </w:rPr>
                            </w:pPr>
                            <w:r w:rsidRPr="005B2D44">
                              <w:rPr>
                                <w:rFonts w:ascii="Bookman Old Style" w:hAnsi="Bookman Old Style"/>
                              </w:rPr>
                              <w:t>Trace amounts of Hg</w:t>
                            </w:r>
                            <w:r w:rsidR="005B2D44" w:rsidRPr="005B2D44">
                              <w:rPr>
                                <w:rFonts w:ascii="Bookman Old Style" w:hAnsi="Bookman Old Style"/>
                              </w:rPr>
                              <w:t xml:space="preserve"> (mercury)</w:t>
                            </w:r>
                            <w:r w:rsidRPr="005B2D44">
                              <w:rPr>
                                <w:rFonts w:ascii="Bookman Old Style" w:hAnsi="Bookman Old Style"/>
                              </w:rPr>
                              <w:t xml:space="preserve"> and radioactive materials</w:t>
                            </w:r>
                          </w:p>
                          <w:p w:rsidR="005B2D44" w:rsidRDefault="005B2D44" w:rsidP="005B2D44">
                            <w:pPr>
                              <w:pStyle w:val="ListParagraph"/>
                              <w:ind w:left="360"/>
                              <w:rPr>
                                <w:rFonts w:ascii="Bookman Old Style" w:hAnsi="Bookman Old Style"/>
                              </w:rPr>
                            </w:pPr>
                          </w:p>
                          <w:p w:rsidR="005B2D44" w:rsidRPr="005B2D44" w:rsidRDefault="005B2D44" w:rsidP="005B2D44">
                            <w:pPr>
                              <w:pStyle w:val="ListParagraph"/>
                              <w:numPr>
                                <w:ilvl w:val="0"/>
                                <w:numId w:val="11"/>
                              </w:numPr>
                              <w:rPr>
                                <w:rFonts w:ascii="Bookman Old Style" w:hAnsi="Bookman Old Style"/>
                              </w:rPr>
                            </w:pPr>
                            <w:r w:rsidRPr="005B2D44">
                              <w:rPr>
                                <w:rFonts w:ascii="Bookman Old Style" w:hAnsi="Bookman Old Style"/>
                              </w:rPr>
                              <w:t>Environmentalists call for:</w:t>
                            </w:r>
                          </w:p>
                          <w:p w:rsidR="005B2D44" w:rsidRPr="005B2D44" w:rsidRDefault="005B2D44" w:rsidP="005B2D44">
                            <w:pPr>
                              <w:pStyle w:val="ListParagraph"/>
                              <w:numPr>
                                <w:ilvl w:val="1"/>
                                <w:numId w:val="11"/>
                              </w:numPr>
                              <w:rPr>
                                <w:rFonts w:ascii="Bookman Old Style" w:hAnsi="Bookman Old Style"/>
                              </w:rPr>
                            </w:pPr>
                            <w:r w:rsidRPr="005B2D44">
                              <w:rPr>
                                <w:rFonts w:ascii="Bookman Old Style" w:hAnsi="Bookman Old Style"/>
                              </w:rPr>
                              <w:t>Taxation on CO</w:t>
                            </w:r>
                            <w:r w:rsidRPr="00DF650C">
                              <w:rPr>
                                <w:rFonts w:ascii="Bookman Old Style" w:hAnsi="Bookman Old Style"/>
                                <w:vertAlign w:val="subscript"/>
                              </w:rPr>
                              <w:t>2</w:t>
                            </w:r>
                            <w:r w:rsidRPr="005B2D44">
                              <w:rPr>
                                <w:rFonts w:ascii="Bookman Old Style" w:hAnsi="Bookman Old Style"/>
                              </w:rPr>
                              <w:t xml:space="preserve"> production by power plants</w:t>
                            </w:r>
                          </w:p>
                          <w:p w:rsidR="005B2D44" w:rsidRDefault="005B2D44" w:rsidP="005B2D44">
                            <w:pPr>
                              <w:pStyle w:val="ListParagraph"/>
                              <w:numPr>
                                <w:ilvl w:val="1"/>
                                <w:numId w:val="11"/>
                              </w:numPr>
                              <w:rPr>
                                <w:rFonts w:ascii="Bookman Old Style" w:hAnsi="Bookman Old Style"/>
                              </w:rPr>
                            </w:pPr>
                            <w:r w:rsidRPr="005B2D44">
                              <w:rPr>
                                <w:rFonts w:ascii="Bookman Old Style" w:hAnsi="Bookman Old Style"/>
                              </w:rPr>
                              <w:t>Cleaner coal-burning plants</w:t>
                            </w:r>
                          </w:p>
                          <w:p w:rsidR="00DF650C" w:rsidRPr="005B2D44" w:rsidRDefault="00DF650C" w:rsidP="005B2D44">
                            <w:pPr>
                              <w:pStyle w:val="ListParagraph"/>
                              <w:numPr>
                                <w:ilvl w:val="1"/>
                                <w:numId w:val="11"/>
                              </w:numPr>
                              <w:rPr>
                                <w:rFonts w:ascii="Bookman Old Style" w:hAnsi="Bookman Old Style"/>
                              </w:rPr>
                            </w:pPr>
                            <w:r>
                              <w:rPr>
                                <w:rFonts w:ascii="Bookman Old Style" w:hAnsi="Bookman Old Style"/>
                              </w:rPr>
                              <w:t>Increased use of renewable energy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0B251" id="_x0000_s1076" type="#_x0000_t202" style="position:absolute;margin-left:-27pt;margin-top:20.2pt;width:342.7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" stroked="f">
                <v:textbox style="mso-fit-shape-to-text:t">
                  <w:txbxContent>
                    <w:p w:rsidR="005B2D44" w:rsidRPr="005B2D44" w:rsidRDefault="005B2D44" w:rsidP="005B2D44">
                      <w:pPr>
                        <w:jc w:val="center"/>
                        <w:rPr>
                          <w:rFonts w:ascii="Bookman Old Style" w:hAnsi="Bookman Old Style"/>
                          <w:b/>
                          <w:sz w:val="28"/>
                        </w:rPr>
                      </w:pPr>
                      <w:r w:rsidRPr="005B2D44">
                        <w:rPr>
                          <w:rFonts w:ascii="Bookman Old Style" w:hAnsi="Bookman Old Style"/>
                          <w:b/>
                          <w:sz w:val="28"/>
                        </w:rPr>
                        <w:t>Coal is a plentiful but dirty fuel</w:t>
                      </w:r>
                    </w:p>
                    <w:p w:rsidR="005B2D44" w:rsidRPr="005B2D44" w:rsidRDefault="005B2D44" w:rsidP="005B2D44">
                      <w:pPr>
                        <w:pStyle w:val="ListParagraph"/>
                        <w:numPr>
                          <w:ilvl w:val="0"/>
                          <w:numId w:val="11"/>
                        </w:numPr>
                        <w:rPr>
                          <w:rFonts w:ascii="Bookman Old Style" w:hAnsi="Bookman Old Style"/>
                        </w:rPr>
                      </w:pPr>
                      <w:r w:rsidRPr="005B2D44">
                        <w:rPr>
                          <w:rFonts w:ascii="Bookman Old Style" w:hAnsi="Bookman Old Style"/>
                        </w:rPr>
                        <w:t>Coal is the world’s most abundant fossil fuel</w:t>
                      </w:r>
                    </w:p>
                    <w:p w:rsidR="005B2D44" w:rsidRPr="005B2D44" w:rsidRDefault="005B2D44" w:rsidP="005B2D44">
                      <w:pPr>
                        <w:pStyle w:val="ListParagraph"/>
                        <w:numPr>
                          <w:ilvl w:val="1"/>
                          <w:numId w:val="11"/>
                        </w:numPr>
                        <w:rPr>
                          <w:rFonts w:ascii="Bookman Old Style" w:hAnsi="Bookman Old Style"/>
                        </w:rPr>
                      </w:pPr>
                      <w:r w:rsidRPr="005B2D44">
                        <w:rPr>
                          <w:rFonts w:ascii="Bookman Old Style" w:hAnsi="Bookman Old Style"/>
                        </w:rPr>
                        <w:t>U.S. has 25%, Russia has 15%, India and China have 13% each</w:t>
                      </w:r>
                    </w:p>
                    <w:p w:rsidR="005B2D44" w:rsidRDefault="005B2D44" w:rsidP="005B2D44">
                      <w:pPr>
                        <w:pStyle w:val="ListParagraph"/>
                        <w:ind w:left="360"/>
                        <w:rPr>
                          <w:rFonts w:ascii="Bookman Old Style" w:hAnsi="Bookman Old Style"/>
                        </w:rPr>
                      </w:pPr>
                    </w:p>
                    <w:p w:rsidR="004C3DD5" w:rsidRPr="005B2D44" w:rsidRDefault="00CD37D5" w:rsidP="005B2D44">
                      <w:pPr>
                        <w:pStyle w:val="ListParagraph"/>
                        <w:numPr>
                          <w:ilvl w:val="0"/>
                          <w:numId w:val="11"/>
                        </w:numPr>
                        <w:rPr>
                          <w:rFonts w:ascii="Bookman Old Style" w:hAnsi="Bookman Old Style"/>
                        </w:rPr>
                      </w:pPr>
                      <w:r w:rsidRPr="005B2D44">
                        <w:rPr>
                          <w:rFonts w:ascii="Bookman Old Style" w:hAnsi="Bookman Old Style"/>
                        </w:rPr>
                        <w:t>Environmental costs of burning coal</w:t>
                      </w:r>
                      <w:r w:rsidR="005B2D44">
                        <w:rPr>
                          <w:rFonts w:ascii="Bookman Old Style" w:hAnsi="Bookman Old Style"/>
                        </w:rPr>
                        <w:t xml:space="preserve"> = </w:t>
                      </w:r>
                      <w:r w:rsidRPr="005B2D44">
                        <w:rPr>
                          <w:rFonts w:ascii="Bookman Old Style" w:hAnsi="Bookman Old Style"/>
                        </w:rPr>
                        <w:t xml:space="preserve">Severe air pollution </w:t>
                      </w:r>
                    </w:p>
                    <w:p w:rsidR="004C3DD5" w:rsidRPr="005B2D44" w:rsidRDefault="00CD37D5" w:rsidP="005B2D44">
                      <w:pPr>
                        <w:pStyle w:val="ListParagraph"/>
                        <w:numPr>
                          <w:ilvl w:val="1"/>
                          <w:numId w:val="11"/>
                        </w:numPr>
                        <w:rPr>
                          <w:rFonts w:ascii="Bookman Old Style" w:hAnsi="Bookman Old Style"/>
                        </w:rPr>
                      </w:pPr>
                      <w:r w:rsidRPr="005B2D44">
                        <w:rPr>
                          <w:rFonts w:ascii="Bookman Old Style" w:hAnsi="Bookman Old Style"/>
                        </w:rPr>
                        <w:t>Sulfur released as SO</w:t>
                      </w:r>
                      <w:r w:rsidRPr="005B2D44">
                        <w:rPr>
                          <w:rFonts w:ascii="Bookman Old Style" w:hAnsi="Bookman Old Style"/>
                          <w:vertAlign w:val="subscript"/>
                        </w:rPr>
                        <w:t>2</w:t>
                      </w:r>
                    </w:p>
                    <w:p w:rsidR="004C3DD5" w:rsidRPr="005B2D44" w:rsidRDefault="00CD37D5" w:rsidP="005B2D44">
                      <w:pPr>
                        <w:pStyle w:val="ListParagraph"/>
                        <w:numPr>
                          <w:ilvl w:val="1"/>
                          <w:numId w:val="11"/>
                        </w:numPr>
                        <w:rPr>
                          <w:rFonts w:ascii="Bookman Old Style" w:hAnsi="Bookman Old Style"/>
                        </w:rPr>
                      </w:pPr>
                      <w:r w:rsidRPr="005B2D44">
                        <w:rPr>
                          <w:rFonts w:ascii="Bookman Old Style" w:hAnsi="Bookman Old Style"/>
                        </w:rPr>
                        <w:t>Large amount of soot</w:t>
                      </w:r>
                      <w:r w:rsidR="005B2D44" w:rsidRPr="005B2D44">
                        <w:rPr>
                          <w:rFonts w:ascii="Bookman Old Style" w:hAnsi="Bookman Old Style"/>
                        </w:rPr>
                        <w:t xml:space="preserve"> particulates</w:t>
                      </w:r>
                    </w:p>
                    <w:p w:rsidR="004C3DD5" w:rsidRPr="005B2D44" w:rsidRDefault="00CD37D5" w:rsidP="005B2D44">
                      <w:pPr>
                        <w:pStyle w:val="ListParagraph"/>
                        <w:numPr>
                          <w:ilvl w:val="1"/>
                          <w:numId w:val="11"/>
                        </w:numPr>
                        <w:rPr>
                          <w:rFonts w:ascii="Bookman Old Style" w:hAnsi="Bookman Old Style"/>
                        </w:rPr>
                      </w:pPr>
                      <w:r w:rsidRPr="005B2D44">
                        <w:rPr>
                          <w:rFonts w:ascii="Bookman Old Style" w:hAnsi="Bookman Old Style"/>
                        </w:rPr>
                        <w:t>CO</w:t>
                      </w:r>
                      <w:r w:rsidRPr="005B2D44">
                        <w:rPr>
                          <w:rFonts w:ascii="Bookman Old Style" w:hAnsi="Bookman Old Style"/>
                          <w:vertAlign w:val="subscript"/>
                        </w:rPr>
                        <w:t>2</w:t>
                      </w:r>
                      <w:r w:rsidR="005B2D44" w:rsidRPr="005B2D44">
                        <w:rPr>
                          <w:rFonts w:ascii="Bookman Old Style" w:hAnsi="Bookman Old Style"/>
                          <w:vertAlign w:val="subscript"/>
                        </w:rPr>
                        <w:t xml:space="preserve"> </w:t>
                      </w:r>
                      <w:r w:rsidR="005B2D44" w:rsidRPr="005B2D44">
                        <w:rPr>
                          <w:rFonts w:ascii="Bookman Old Style" w:hAnsi="Bookman Old Style"/>
                        </w:rPr>
                        <w:t>(25% of world’s CO</w:t>
                      </w:r>
                      <w:r w:rsidR="005B2D44" w:rsidRPr="005B2D44">
                        <w:rPr>
                          <w:rFonts w:ascii="Bookman Old Style" w:hAnsi="Bookman Old Style"/>
                          <w:vertAlign w:val="subscript"/>
                        </w:rPr>
                        <w:t>2</w:t>
                      </w:r>
                      <w:r w:rsidR="005B2D44" w:rsidRPr="005B2D44">
                        <w:rPr>
                          <w:rFonts w:ascii="Bookman Old Style" w:hAnsi="Bookman Old Style"/>
                        </w:rPr>
                        <w:t xml:space="preserve"> emissions and 40% of U.S. CO</w:t>
                      </w:r>
                      <w:r w:rsidR="005B2D44" w:rsidRPr="005B2D44">
                        <w:rPr>
                          <w:rFonts w:ascii="Bookman Old Style" w:hAnsi="Bookman Old Style"/>
                          <w:vertAlign w:val="subscript"/>
                        </w:rPr>
                        <w:t>2</w:t>
                      </w:r>
                      <w:r w:rsidR="005B2D44" w:rsidRPr="005B2D44">
                        <w:rPr>
                          <w:rFonts w:ascii="Bookman Old Style" w:hAnsi="Bookman Old Style"/>
                        </w:rPr>
                        <w:t xml:space="preserve"> emissions comes from burning coal)</w:t>
                      </w:r>
                    </w:p>
                    <w:p w:rsidR="004C3DD5" w:rsidRPr="005B2D44" w:rsidRDefault="00CD37D5" w:rsidP="005B2D44">
                      <w:pPr>
                        <w:pStyle w:val="ListParagraph"/>
                        <w:numPr>
                          <w:ilvl w:val="1"/>
                          <w:numId w:val="11"/>
                        </w:numPr>
                        <w:rPr>
                          <w:rFonts w:ascii="Bookman Old Style" w:hAnsi="Bookman Old Style"/>
                        </w:rPr>
                      </w:pPr>
                      <w:r w:rsidRPr="005B2D44">
                        <w:rPr>
                          <w:rFonts w:ascii="Bookman Old Style" w:hAnsi="Bookman Old Style"/>
                        </w:rPr>
                        <w:t>Trace amounts of Hg</w:t>
                      </w:r>
                      <w:r w:rsidR="005B2D44" w:rsidRPr="005B2D44">
                        <w:rPr>
                          <w:rFonts w:ascii="Bookman Old Style" w:hAnsi="Bookman Old Style"/>
                        </w:rPr>
                        <w:t xml:space="preserve"> (mercury)</w:t>
                      </w:r>
                      <w:r w:rsidRPr="005B2D44">
                        <w:rPr>
                          <w:rFonts w:ascii="Bookman Old Style" w:hAnsi="Bookman Old Style"/>
                        </w:rPr>
                        <w:t xml:space="preserve"> and radioactive materials</w:t>
                      </w:r>
                    </w:p>
                    <w:p w:rsidR="005B2D44" w:rsidRDefault="005B2D44" w:rsidP="005B2D44">
                      <w:pPr>
                        <w:pStyle w:val="ListParagraph"/>
                        <w:ind w:left="360"/>
                        <w:rPr>
                          <w:rFonts w:ascii="Bookman Old Style" w:hAnsi="Bookman Old Style"/>
                        </w:rPr>
                      </w:pPr>
                    </w:p>
                    <w:p w:rsidR="005B2D44" w:rsidRPr="005B2D44" w:rsidRDefault="005B2D44" w:rsidP="005B2D44">
                      <w:pPr>
                        <w:pStyle w:val="ListParagraph"/>
                        <w:numPr>
                          <w:ilvl w:val="0"/>
                          <w:numId w:val="11"/>
                        </w:numPr>
                        <w:rPr>
                          <w:rFonts w:ascii="Bookman Old Style" w:hAnsi="Bookman Old Style"/>
                        </w:rPr>
                      </w:pPr>
                      <w:r w:rsidRPr="005B2D44">
                        <w:rPr>
                          <w:rFonts w:ascii="Bookman Old Style" w:hAnsi="Bookman Old Style"/>
                        </w:rPr>
                        <w:t>Environmentalists call for:</w:t>
                      </w:r>
                    </w:p>
                    <w:p w:rsidR="005B2D44" w:rsidRPr="005B2D44" w:rsidRDefault="005B2D44" w:rsidP="005B2D44">
                      <w:pPr>
                        <w:pStyle w:val="ListParagraph"/>
                        <w:numPr>
                          <w:ilvl w:val="1"/>
                          <w:numId w:val="11"/>
                        </w:numPr>
                        <w:rPr>
                          <w:rFonts w:ascii="Bookman Old Style" w:hAnsi="Bookman Old Style"/>
                        </w:rPr>
                      </w:pPr>
                      <w:r w:rsidRPr="005B2D44">
                        <w:rPr>
                          <w:rFonts w:ascii="Bookman Old Style" w:hAnsi="Bookman Old Style"/>
                        </w:rPr>
                        <w:t>Taxation on CO</w:t>
                      </w:r>
                      <w:r w:rsidRPr="00DF650C">
                        <w:rPr>
                          <w:rFonts w:ascii="Bookman Old Style" w:hAnsi="Bookman Old Style"/>
                          <w:vertAlign w:val="subscript"/>
                        </w:rPr>
                        <w:t>2</w:t>
                      </w:r>
                      <w:r w:rsidRPr="005B2D44">
                        <w:rPr>
                          <w:rFonts w:ascii="Bookman Old Style" w:hAnsi="Bookman Old Style"/>
                        </w:rPr>
                        <w:t xml:space="preserve"> production by power plants</w:t>
                      </w:r>
                    </w:p>
                    <w:p w:rsidR="005B2D44" w:rsidRDefault="005B2D44" w:rsidP="005B2D44">
                      <w:pPr>
                        <w:pStyle w:val="ListParagraph"/>
                        <w:numPr>
                          <w:ilvl w:val="1"/>
                          <w:numId w:val="11"/>
                        </w:numPr>
                        <w:rPr>
                          <w:rFonts w:ascii="Bookman Old Style" w:hAnsi="Bookman Old Style"/>
                        </w:rPr>
                      </w:pPr>
                      <w:r w:rsidRPr="005B2D44">
                        <w:rPr>
                          <w:rFonts w:ascii="Bookman Old Style" w:hAnsi="Bookman Old Style"/>
                        </w:rPr>
                        <w:t>Cleaner coal-burning plants</w:t>
                      </w:r>
                    </w:p>
                    <w:p w:rsidR="00DF650C" w:rsidRPr="005B2D44" w:rsidRDefault="00DF650C" w:rsidP="005B2D44">
                      <w:pPr>
                        <w:pStyle w:val="ListParagraph"/>
                        <w:numPr>
                          <w:ilvl w:val="1"/>
                          <w:numId w:val="11"/>
                        </w:numPr>
                        <w:rPr>
                          <w:rFonts w:ascii="Bookman Old Style" w:hAnsi="Bookman Old Style"/>
                        </w:rPr>
                      </w:pPr>
                      <w:r>
                        <w:rPr>
                          <w:rFonts w:ascii="Bookman Old Style" w:hAnsi="Bookman Old Style"/>
                        </w:rPr>
                        <w:t>Increased use of renewable energy sources</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57029987" wp14:editId="19C8AB4F">
                <wp:simplePos x="0" y="0"/>
                <wp:positionH relativeFrom="column">
                  <wp:posOffset>3857625</wp:posOffset>
                </wp:positionH>
                <wp:positionV relativeFrom="paragraph">
                  <wp:posOffset>250190</wp:posOffset>
                </wp:positionV>
                <wp:extent cx="3314700" cy="375285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52850"/>
                        </a:xfrm>
                        <a:prstGeom prst="rect">
                          <a:avLst/>
                        </a:prstGeom>
                        <a:solidFill>
                          <a:srgbClr val="FFFFFF"/>
                        </a:solidFill>
                        <a:ln w="9525">
                          <a:noFill/>
                          <a:miter lim="800000"/>
                          <a:headEnd/>
                          <a:tailEnd/>
                        </a:ln>
                      </wps:spPr>
                      <wps:txbx>
                        <w:txbxContent>
                          <w:p w:rsidR="00DF650C" w:rsidRDefault="00DF650C">
                            <w:r w:rsidRPr="00DF650C">
                              <w:rPr>
                                <w:noProof/>
                              </w:rPr>
                              <w:drawing>
                                <wp:inline distT="0" distB="0" distL="0" distR="0" wp14:anchorId="7A6111E5" wp14:editId="78F86E22">
                                  <wp:extent cx="3175604" cy="3562350"/>
                                  <wp:effectExtent l="0" t="0" r="6350" b="0"/>
                                  <wp:docPr id="32771" name="Picture1" descr="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1" descr="15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6824" cy="3563719"/>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29987" id="_x0000_s1077" type="#_x0000_t202" style="position:absolute;margin-left:303.75pt;margin-top:19.7pt;width:261pt;height:29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" stroked="f">
                <v:textbox>
                  <w:txbxContent>
                    <w:p w:rsidR="00DF650C" w:rsidRDefault="00DF650C">
                      <w:r w:rsidRPr="00DF650C">
                        <w:rPr>
                          <w:noProof/>
                        </w:rPr>
                        <w:drawing>
                          <wp:inline distT="0" distB="0" distL="0" distR="0" wp14:anchorId="7A6111E5" wp14:editId="78F86E22">
                            <wp:extent cx="3175604" cy="3562350"/>
                            <wp:effectExtent l="0" t="0" r="6350" b="0"/>
                            <wp:docPr id="32771" name="Picture1" descr="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1" descr="15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6824" cy="3563719"/>
                                    </a:xfrm>
                                    <a:prstGeom prst="rect">
                                      <a:avLst/>
                                    </a:prstGeom>
                                    <a:noFill/>
                                    <a:ln>
                                      <a:noFill/>
                                    </a:ln>
                                    <a:extLst/>
                                  </pic:spPr>
                                </pic:pic>
                              </a:graphicData>
                            </a:graphic>
                          </wp:inline>
                        </w:drawing>
                      </w:r>
                    </w:p>
                  </w:txbxContent>
                </v:textbox>
              </v:shape>
            </w:pict>
          </mc:Fallback>
        </mc:AlternateContent>
      </w:r>
    </w:p>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3A0084"/>
    <w:p w:rsidR="003A0084" w:rsidRDefault="00DF650C">
      <w:r>
        <w:rPr>
          <w:noProof/>
        </w:rPr>
        <mc:AlternateContent>
          <mc:Choice Requires="wps">
            <w:drawing>
              <wp:anchor distT="0" distB="0" distL="114300" distR="114300" simplePos="0" relativeHeight="251755520" behindDoc="0" locked="0" layoutInCell="1" allowOverlap="1" wp14:anchorId="76A63C83" wp14:editId="626C52F7">
                <wp:simplePos x="0" y="0"/>
                <wp:positionH relativeFrom="column">
                  <wp:posOffset>1971675</wp:posOffset>
                </wp:positionH>
                <wp:positionV relativeFrom="paragraph">
                  <wp:posOffset>-342900</wp:posOffset>
                </wp:positionV>
                <wp:extent cx="1828800" cy="7620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828800" cy="762000"/>
                        </a:xfrm>
                        <a:prstGeom prst="rect">
                          <a:avLst/>
                        </a:prstGeom>
                        <a:noFill/>
                        <a:ln>
                          <a:noFill/>
                        </a:ln>
                        <a:effectLst/>
                      </wps:spPr>
                      <wps:txbx>
                        <w:txbxContent>
                          <w:p w:rsidR="00DF650C" w:rsidRPr="00DF650C" w:rsidRDefault="00DF650C" w:rsidP="00DF650C">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Nuclear Energy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63C83" id="Text Box 315" o:spid="_x0000_s1078" type="#_x0000_t202" style="position:absolute;margin-left:155.25pt;margin-top:-27pt;width:2in;height:60pt;z-index:25175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" filled="f" stroked="f">
                <v:textbox>
                  <w:txbxContent>
                    <w:p w:rsidR="00DF650C" w:rsidRPr="00DF650C" w:rsidRDefault="00DF650C" w:rsidP="00DF650C">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Nuclear Energy</w:t>
                      </w:r>
                    </w:p>
                  </w:txbxContent>
                </v:textbox>
              </v:shape>
            </w:pict>
          </mc:Fallback>
        </mc:AlternateContent>
      </w:r>
    </w:p>
    <w:p w:rsidR="003A0084" w:rsidRDefault="00DF650C">
      <w:r>
        <w:rPr>
          <w:noProof/>
        </w:rPr>
        <mc:AlternateContent>
          <mc:Choice Requires="wps">
            <w:drawing>
              <wp:anchor distT="0" distB="0" distL="114300" distR="114300" simplePos="0" relativeHeight="251753472" behindDoc="0" locked="0" layoutInCell="1" allowOverlap="1" wp14:anchorId="50906529" wp14:editId="4E85B2CE">
                <wp:simplePos x="0" y="0"/>
                <wp:positionH relativeFrom="column">
                  <wp:posOffset>180975</wp:posOffset>
                </wp:positionH>
                <wp:positionV relativeFrom="paragraph">
                  <wp:posOffset>95886</wp:posOffset>
                </wp:positionV>
                <wp:extent cx="6715125" cy="685800"/>
                <wp:effectExtent l="0" t="0" r="28575"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6858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DF650C" w:rsidRPr="00DF650C" w:rsidRDefault="00CD37D5" w:rsidP="00DF650C">
                            <w:pPr>
                              <w:rPr>
                                <w:rFonts w:ascii="Trebuchet MS" w:hAnsi="Trebuchet MS"/>
                              </w:rPr>
                            </w:pPr>
                            <w:r w:rsidRPr="00DF650C">
                              <w:rPr>
                                <w:rFonts w:ascii="Trebuchet MS" w:hAnsi="Trebuchet MS"/>
                                <w:b/>
                                <w:bCs/>
                                <w:i/>
                                <w:iCs/>
                              </w:rPr>
                              <w:t>Concept 15-5</w:t>
                            </w:r>
                            <w:r w:rsidR="00DF650C" w:rsidRPr="00DF650C">
                              <w:rPr>
                                <w:rFonts w:ascii="Trebuchet MS" w:hAnsi="Trebuchet MS"/>
                                <w:b/>
                                <w:bCs/>
                                <w:i/>
                                <w:iCs/>
                              </w:rPr>
                              <w:t>:</w:t>
                            </w:r>
                            <w:r w:rsidRPr="00DF650C">
                              <w:rPr>
                                <w:rFonts w:ascii="Trebuchet MS" w:hAnsi="Trebuchet MS"/>
                                <w:i/>
                                <w:iCs/>
                              </w:rPr>
                              <w:t xml:space="preserve"> </w:t>
                            </w:r>
                            <w:r w:rsidRPr="00DF650C">
                              <w:rPr>
                                <w:rFonts w:ascii="Trebuchet MS" w:hAnsi="Trebuchet MS"/>
                                <w:iCs/>
                              </w:rPr>
                              <w:t>Nuclear power has a low environmental impact and a very low accident risk, but high costs, a low net energy yield, long-lived radioactive wastes, vulnerability to sabotage, and the potential for spreading nuclear weapons technology have limited its use.</w:t>
                            </w:r>
                            <w:r w:rsidRPr="00DF650C">
                              <w:rPr>
                                <w:rFonts w:ascii="Trebuchet MS" w:hAnsi="Trebuchet MS"/>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06529" id="_x0000_s1079" type="#_x0000_t202" style="position:absolute;margin-left:14.25pt;margin-top:7.55pt;width:528.75pt;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" fillcolor="white [3201]" strokecolor="#f79646 [3209]" strokeweight="2pt">
                <v:textbox>
                  <w:txbxContent>
                    <w:p w:rsidR="00DF650C" w:rsidRPr="00DF650C" w:rsidRDefault="00CD37D5" w:rsidP="00DF650C">
                      <w:pPr>
                        <w:rPr>
                          <w:rFonts w:ascii="Trebuchet MS" w:hAnsi="Trebuchet MS"/>
                        </w:rPr>
                      </w:pPr>
                      <w:r w:rsidRPr="00DF650C">
                        <w:rPr>
                          <w:rFonts w:ascii="Trebuchet MS" w:hAnsi="Trebuchet MS"/>
                          <w:b/>
                          <w:bCs/>
                          <w:i/>
                          <w:iCs/>
                        </w:rPr>
                        <w:t>Concept 15-5</w:t>
                      </w:r>
                      <w:r w:rsidR="00DF650C" w:rsidRPr="00DF650C">
                        <w:rPr>
                          <w:rFonts w:ascii="Trebuchet MS" w:hAnsi="Trebuchet MS"/>
                          <w:b/>
                          <w:bCs/>
                          <w:i/>
                          <w:iCs/>
                        </w:rPr>
                        <w:t>:</w:t>
                      </w:r>
                      <w:r w:rsidRPr="00DF650C">
                        <w:rPr>
                          <w:rFonts w:ascii="Trebuchet MS" w:hAnsi="Trebuchet MS"/>
                          <w:i/>
                          <w:iCs/>
                        </w:rPr>
                        <w:t xml:space="preserve"> </w:t>
                      </w:r>
                      <w:r w:rsidRPr="00DF650C">
                        <w:rPr>
                          <w:rFonts w:ascii="Trebuchet MS" w:hAnsi="Trebuchet MS"/>
                          <w:iCs/>
                        </w:rPr>
                        <w:t>Nuclear power has a low environmental impact and a very low accident risk, but high costs, a low net energy yield, long-lived radioactive wastes, vulnerability to sabotage, and the potential for spreading nuclear weapons technology have limited its use.</w:t>
                      </w:r>
                      <w:r w:rsidRPr="00DF650C">
                        <w:rPr>
                          <w:rFonts w:ascii="Trebuchet MS" w:hAnsi="Trebuchet MS"/>
                          <w:i/>
                          <w:iCs/>
                        </w:rPr>
                        <w:t xml:space="preserve"> </w:t>
                      </w:r>
                    </w:p>
                  </w:txbxContent>
                </v:textbox>
              </v:shape>
            </w:pict>
          </mc:Fallback>
        </mc:AlternateContent>
      </w:r>
    </w:p>
    <w:p w:rsidR="003A0084" w:rsidRDefault="003A0084"/>
    <w:p w:rsidR="003A0084" w:rsidRDefault="00BE00DC">
      <w:r>
        <w:rPr>
          <w:noProof/>
        </w:rPr>
        <mc:AlternateContent>
          <mc:Choice Requires="wps">
            <w:drawing>
              <wp:anchor distT="0" distB="0" distL="114300" distR="114300" simplePos="0" relativeHeight="251760640" behindDoc="0" locked="0" layoutInCell="1" allowOverlap="1" wp14:anchorId="000B95C8" wp14:editId="577DCABC">
                <wp:simplePos x="0" y="0"/>
                <wp:positionH relativeFrom="column">
                  <wp:posOffset>-295276</wp:posOffset>
                </wp:positionH>
                <wp:positionV relativeFrom="paragraph">
                  <wp:posOffset>230505</wp:posOffset>
                </wp:positionV>
                <wp:extent cx="4676775" cy="1403985"/>
                <wp:effectExtent l="0" t="0" r="9525" b="762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403985"/>
                        </a:xfrm>
                        <a:prstGeom prst="rect">
                          <a:avLst/>
                        </a:prstGeom>
                        <a:solidFill>
                          <a:srgbClr val="FFFFFF"/>
                        </a:solidFill>
                        <a:ln w="9525">
                          <a:noFill/>
                          <a:miter lim="800000"/>
                          <a:headEnd/>
                          <a:tailEnd/>
                        </a:ln>
                      </wps:spPr>
                      <wps:txbx>
                        <w:txbxContent>
                          <w:p w:rsidR="006927F3" w:rsidRPr="00D8562E" w:rsidRDefault="00A176ED">
                            <w:pPr>
                              <w:rPr>
                                <w:rFonts w:ascii="Arial" w:hAnsi="Arial" w:cs="Arial"/>
                                <w:sz w:val="20"/>
                                <w:szCs w:val="20"/>
                              </w:rPr>
                            </w:pPr>
                            <w:r w:rsidRPr="00D8562E">
                              <w:rPr>
                                <w:rFonts w:ascii="Arial" w:hAnsi="Arial" w:cs="Arial"/>
                                <w:sz w:val="20"/>
                                <w:szCs w:val="20"/>
                              </w:rPr>
                              <w:t xml:space="preserve">Nuclear power plants are similar to coal-burning plants in that they both </w:t>
                            </w:r>
                            <w:r w:rsidR="00BE00DC" w:rsidRPr="00D8562E">
                              <w:rPr>
                                <w:rFonts w:ascii="Arial" w:hAnsi="Arial" w:cs="Arial"/>
                                <w:sz w:val="20"/>
                                <w:szCs w:val="20"/>
                              </w:rPr>
                              <w:t>heat water into pressurized steam which drives a turbine generator</w:t>
                            </w:r>
                            <w:r w:rsidR="00D8562E">
                              <w:rPr>
                                <w:rFonts w:ascii="Arial" w:hAnsi="Arial" w:cs="Arial"/>
                                <w:sz w:val="20"/>
                                <w:szCs w:val="20"/>
                              </w:rPr>
                              <w:t xml:space="preserve"> to produce electricity</w:t>
                            </w:r>
                            <w:r w:rsidR="00BE00DC" w:rsidRPr="00D8562E">
                              <w:rPr>
                                <w:rFonts w:ascii="Arial" w:hAnsi="Arial" w:cs="Arial"/>
                                <w:sz w:val="20"/>
                                <w:szCs w:val="20"/>
                              </w:rPr>
                              <w:t>. The difference is in how they heat the water.</w:t>
                            </w:r>
                          </w:p>
                          <w:p w:rsidR="00BE00DC" w:rsidRPr="00D8562E" w:rsidRDefault="00BE00DC" w:rsidP="00BE00DC">
                            <w:pPr>
                              <w:pStyle w:val="NormalWeb"/>
                              <w:shd w:val="clear" w:color="auto" w:fill="FFFFFF"/>
                              <w:spacing w:before="225" w:beforeAutospacing="0" w:after="0" w:afterAutospacing="0" w:line="300" w:lineRule="atLeast"/>
                              <w:rPr>
                                <w:rFonts w:ascii="Arial" w:hAnsi="Arial" w:cs="Arial"/>
                                <w:color w:val="333333"/>
                                <w:sz w:val="20"/>
                                <w:szCs w:val="20"/>
                              </w:rPr>
                            </w:pPr>
                            <w:r w:rsidRPr="00D8562E">
                              <w:rPr>
                                <w:rStyle w:val="apple-converted-space"/>
                                <w:rFonts w:ascii="Arial" w:hAnsi="Arial" w:cs="Arial"/>
                                <w:color w:val="333333"/>
                                <w:sz w:val="20"/>
                                <w:szCs w:val="20"/>
                              </w:rPr>
                              <w:t>N</w:t>
                            </w:r>
                            <w:r w:rsidRPr="00D8562E">
                              <w:rPr>
                                <w:rFonts w:ascii="Arial" w:hAnsi="Arial" w:cs="Arial"/>
                                <w:color w:val="333333"/>
                                <w:sz w:val="20"/>
                                <w:szCs w:val="20"/>
                              </w:rPr>
                              <w:t>uclear plants depend on the heat that occurs during</w:t>
                            </w:r>
                            <w:r w:rsidRPr="00D8562E">
                              <w:rPr>
                                <w:rStyle w:val="apple-converted-space"/>
                                <w:rFonts w:ascii="Arial" w:hAnsi="Arial" w:cs="Arial"/>
                                <w:color w:val="333333"/>
                                <w:sz w:val="20"/>
                                <w:szCs w:val="20"/>
                              </w:rPr>
                              <w:t> </w:t>
                            </w:r>
                            <w:r w:rsidRPr="00D8562E">
                              <w:rPr>
                                <w:rStyle w:val="Strong"/>
                                <w:rFonts w:ascii="Arial" w:hAnsi="Arial" w:cs="Arial"/>
                                <w:color w:val="333333"/>
                                <w:sz w:val="20"/>
                                <w:szCs w:val="20"/>
                              </w:rPr>
                              <w:t>nuclear fission</w:t>
                            </w:r>
                            <w:r w:rsidRPr="00D8562E">
                              <w:rPr>
                                <w:rFonts w:ascii="Arial" w:hAnsi="Arial" w:cs="Arial"/>
                                <w:color w:val="333333"/>
                                <w:sz w:val="20"/>
                                <w:szCs w:val="20"/>
                              </w:rPr>
                              <w:t>, when one</w:t>
                            </w:r>
                            <w:r w:rsidRPr="00D8562E">
                              <w:rPr>
                                <w:rStyle w:val="apple-converted-space"/>
                                <w:rFonts w:ascii="Arial" w:hAnsi="Arial" w:cs="Arial"/>
                                <w:color w:val="333333"/>
                                <w:sz w:val="20"/>
                                <w:szCs w:val="20"/>
                              </w:rPr>
                              <w:t> </w:t>
                            </w:r>
                            <w:r w:rsidRPr="00D8562E">
                              <w:rPr>
                                <w:rFonts w:ascii="Arial" w:hAnsi="Arial" w:cs="Arial"/>
                                <w:color w:val="333333"/>
                                <w:sz w:val="20"/>
                                <w:szCs w:val="20"/>
                              </w:rPr>
                              <w:t>atom</w:t>
                            </w:r>
                            <w:r w:rsidRPr="00D8562E">
                              <w:rPr>
                                <w:rStyle w:val="apple-converted-space"/>
                                <w:rFonts w:ascii="Arial" w:hAnsi="Arial" w:cs="Arial"/>
                                <w:color w:val="333333"/>
                                <w:sz w:val="20"/>
                                <w:szCs w:val="20"/>
                              </w:rPr>
                              <w:t> </w:t>
                            </w:r>
                            <w:r w:rsidRPr="00D8562E">
                              <w:rPr>
                                <w:rFonts w:ascii="Arial" w:hAnsi="Arial" w:cs="Arial"/>
                                <w:color w:val="333333"/>
                                <w:sz w:val="20"/>
                                <w:szCs w:val="20"/>
                              </w:rPr>
                              <w:t>splits into two and releases energy. Nuclear fission happens naturally every day.</w:t>
                            </w:r>
                            <w:r w:rsidRPr="00D8562E">
                              <w:rPr>
                                <w:rStyle w:val="apple-converted-space"/>
                                <w:rFonts w:ascii="Arial" w:hAnsi="Arial" w:cs="Arial"/>
                                <w:color w:val="333333"/>
                                <w:sz w:val="20"/>
                                <w:szCs w:val="20"/>
                              </w:rPr>
                              <w:t> </w:t>
                            </w:r>
                            <w:r w:rsidRPr="00D8562E">
                              <w:rPr>
                                <w:rStyle w:val="Strong"/>
                                <w:rFonts w:ascii="Arial" w:hAnsi="Arial" w:cs="Arial"/>
                                <w:color w:val="333333"/>
                                <w:sz w:val="20"/>
                                <w:szCs w:val="20"/>
                              </w:rPr>
                              <w:t>Uranium</w:t>
                            </w:r>
                            <w:r w:rsidRPr="00D8562E">
                              <w:rPr>
                                <w:rFonts w:ascii="Arial" w:hAnsi="Arial" w:cs="Arial"/>
                                <w:color w:val="333333"/>
                                <w:sz w:val="20"/>
                                <w:szCs w:val="20"/>
                              </w:rPr>
                              <w:t>, for example, constantly undergoes spontaneous fission at a very slow rate. This is why the element emits radiation, and why it's a natural choice for the</w:t>
                            </w:r>
                            <w:r w:rsidRPr="00D8562E">
                              <w:rPr>
                                <w:rStyle w:val="apple-converted-space"/>
                                <w:rFonts w:ascii="Arial" w:hAnsi="Arial" w:cs="Arial"/>
                                <w:color w:val="333333"/>
                                <w:sz w:val="20"/>
                                <w:szCs w:val="20"/>
                              </w:rPr>
                              <w:t> </w:t>
                            </w:r>
                            <w:r w:rsidRPr="00D8562E">
                              <w:rPr>
                                <w:rStyle w:val="Strong"/>
                                <w:rFonts w:ascii="Arial" w:hAnsi="Arial" w:cs="Arial"/>
                                <w:color w:val="333333"/>
                                <w:sz w:val="20"/>
                                <w:szCs w:val="20"/>
                              </w:rPr>
                              <w:t>induced fission</w:t>
                            </w:r>
                            <w:r w:rsidRPr="00D8562E">
                              <w:rPr>
                                <w:rStyle w:val="apple-converted-space"/>
                                <w:rFonts w:ascii="Arial" w:hAnsi="Arial" w:cs="Arial"/>
                                <w:color w:val="333333"/>
                                <w:sz w:val="20"/>
                                <w:szCs w:val="20"/>
                              </w:rPr>
                              <w:t> </w:t>
                            </w:r>
                            <w:r w:rsidRPr="00D8562E">
                              <w:rPr>
                                <w:rFonts w:ascii="Arial" w:hAnsi="Arial" w:cs="Arial"/>
                                <w:color w:val="333333"/>
                                <w:sz w:val="20"/>
                                <w:szCs w:val="20"/>
                              </w:rPr>
                              <w:t>that nuclear power plants require.</w:t>
                            </w:r>
                          </w:p>
                          <w:p w:rsidR="00BE00DC" w:rsidRPr="00D8562E" w:rsidRDefault="00BE00DC" w:rsidP="00BE00DC">
                            <w:pPr>
                              <w:pStyle w:val="NormalWeb"/>
                              <w:shd w:val="clear" w:color="auto" w:fill="FFFFFF"/>
                              <w:spacing w:before="225" w:beforeAutospacing="0" w:after="0" w:afterAutospacing="0" w:line="300" w:lineRule="atLeast"/>
                              <w:rPr>
                                <w:rFonts w:ascii="Arial" w:hAnsi="Arial" w:cs="Arial"/>
                                <w:color w:val="333333"/>
                                <w:sz w:val="20"/>
                                <w:szCs w:val="20"/>
                              </w:rPr>
                            </w:pPr>
                            <w:r w:rsidRPr="00D8562E">
                              <w:rPr>
                                <w:rFonts w:ascii="Arial" w:hAnsi="Arial" w:cs="Arial"/>
                                <w:color w:val="333333"/>
                                <w:sz w:val="20"/>
                                <w:szCs w:val="20"/>
                              </w:rPr>
                              <w:t>Uranium is a common element on Earth and has existed since the planet formed. While there are several varieties of uranium,</w:t>
                            </w:r>
                            <w:r w:rsidRPr="00D8562E">
                              <w:rPr>
                                <w:rStyle w:val="apple-converted-space"/>
                                <w:rFonts w:ascii="Arial" w:hAnsi="Arial" w:cs="Arial"/>
                                <w:color w:val="333333"/>
                                <w:sz w:val="20"/>
                                <w:szCs w:val="20"/>
                              </w:rPr>
                              <w:t> </w:t>
                            </w:r>
                            <w:r w:rsidRPr="00D8562E">
                              <w:rPr>
                                <w:rStyle w:val="Strong"/>
                                <w:rFonts w:ascii="Arial" w:hAnsi="Arial" w:cs="Arial"/>
                                <w:color w:val="333333"/>
                                <w:sz w:val="20"/>
                                <w:szCs w:val="20"/>
                              </w:rPr>
                              <w:t>uranium-235</w:t>
                            </w:r>
                            <w:r w:rsidRPr="00D8562E">
                              <w:rPr>
                                <w:rStyle w:val="apple-converted-space"/>
                                <w:rFonts w:ascii="Arial" w:hAnsi="Arial" w:cs="Arial"/>
                                <w:color w:val="333333"/>
                                <w:sz w:val="20"/>
                                <w:szCs w:val="20"/>
                              </w:rPr>
                              <w:t> </w:t>
                            </w:r>
                            <w:r w:rsidRPr="00D8562E">
                              <w:rPr>
                                <w:rFonts w:ascii="Arial" w:hAnsi="Arial" w:cs="Arial"/>
                                <w:color w:val="333333"/>
                                <w:sz w:val="20"/>
                                <w:szCs w:val="20"/>
                              </w:rPr>
                              <w:t>(U-235) is the one most important to the production of both nuclear power and</w:t>
                            </w:r>
                            <w:r w:rsidRPr="00D8562E">
                              <w:rPr>
                                <w:rStyle w:val="apple-converted-space"/>
                                <w:rFonts w:ascii="Arial" w:hAnsi="Arial" w:cs="Arial"/>
                                <w:color w:val="333333"/>
                                <w:sz w:val="20"/>
                                <w:szCs w:val="20"/>
                              </w:rPr>
                              <w:t> </w:t>
                            </w:r>
                            <w:r w:rsidRPr="00D8562E">
                              <w:rPr>
                                <w:rFonts w:ascii="Arial" w:hAnsi="Arial" w:cs="Arial"/>
                                <w:color w:val="333333"/>
                                <w:sz w:val="20"/>
                                <w:szCs w:val="20"/>
                              </w:rPr>
                              <w:t>nuclear bombs.</w:t>
                            </w:r>
                          </w:p>
                          <w:p w:rsidR="00D8562E" w:rsidRDefault="00BE00DC" w:rsidP="00D8562E">
                            <w:pPr>
                              <w:pStyle w:val="NormalWeb"/>
                              <w:shd w:val="clear" w:color="auto" w:fill="FFFFFF"/>
                              <w:spacing w:before="225" w:beforeAutospacing="0" w:after="0" w:afterAutospacing="0" w:line="300" w:lineRule="atLeast"/>
                              <w:rPr>
                                <w:rFonts w:ascii="Arial" w:hAnsi="Arial" w:cs="Arial"/>
                                <w:color w:val="333333"/>
                                <w:sz w:val="20"/>
                                <w:szCs w:val="20"/>
                              </w:rPr>
                            </w:pPr>
                            <w:r w:rsidRPr="00D8562E">
                              <w:rPr>
                                <w:rFonts w:ascii="Arial" w:hAnsi="Arial" w:cs="Arial"/>
                                <w:color w:val="333333"/>
                                <w:sz w:val="20"/>
                                <w:szCs w:val="20"/>
                              </w:rPr>
                              <w:t>U-235 decays naturally by alpha radiation: It throws off an alpha particle, or two neutrons and two protons bound together. It's also one of the few elements that can undergo induced fission. Fire a free neutron into a U-235 nucleus and the nucleus will absorb the neutron, become unstable and split immediately.</w:t>
                            </w:r>
                          </w:p>
                          <w:p w:rsidR="00D8562E" w:rsidRPr="00D8562E" w:rsidRDefault="00D8562E" w:rsidP="00D8562E">
                            <w:pPr>
                              <w:pStyle w:val="NormalWeb"/>
                              <w:shd w:val="clear" w:color="auto" w:fill="FFFFFF"/>
                              <w:spacing w:before="225" w:beforeAutospacing="0" w:after="0" w:afterAutospacing="0" w:line="300" w:lineRule="atLeast"/>
                              <w:rPr>
                                <w:rFonts w:ascii="Arial" w:hAnsi="Arial" w:cs="Arial"/>
                                <w:color w:val="333333"/>
                                <w:sz w:val="20"/>
                                <w:szCs w:val="20"/>
                              </w:rPr>
                            </w:pPr>
                          </w:p>
                          <w:p w:rsidR="00BE00DC" w:rsidRPr="00D8562E" w:rsidRDefault="00BE00DC">
                            <w:pPr>
                              <w:rPr>
                                <w:rFonts w:ascii="Arial" w:hAnsi="Arial" w:cs="Arial"/>
                                <w:sz w:val="20"/>
                                <w:szCs w:val="20"/>
                              </w:rPr>
                            </w:pPr>
                            <w:r w:rsidRPr="00D8562E">
                              <w:rPr>
                                <w:rFonts w:ascii="Arial" w:hAnsi="Arial" w:cs="Arial"/>
                                <w:color w:val="333333"/>
                                <w:sz w:val="20"/>
                                <w:szCs w:val="20"/>
                                <w:shd w:val="clear" w:color="auto" w:fill="FFFFFF"/>
                              </w:rPr>
                              <w:t>The splitting of an atom releases an incredible amount of heat and</w:t>
                            </w:r>
                            <w:r w:rsidRPr="00D8562E">
                              <w:rPr>
                                <w:rStyle w:val="apple-converted-space"/>
                                <w:rFonts w:ascii="Arial" w:hAnsi="Arial" w:cs="Arial"/>
                                <w:color w:val="333333"/>
                                <w:sz w:val="20"/>
                                <w:szCs w:val="20"/>
                                <w:shd w:val="clear" w:color="auto" w:fill="FFFFFF"/>
                              </w:rPr>
                              <w:t> </w:t>
                            </w:r>
                            <w:r w:rsidRPr="00D8562E">
                              <w:rPr>
                                <w:rStyle w:val="Strong"/>
                                <w:rFonts w:ascii="Arial" w:hAnsi="Arial" w:cs="Arial"/>
                                <w:color w:val="333333"/>
                                <w:sz w:val="20"/>
                                <w:szCs w:val="20"/>
                                <w:shd w:val="clear" w:color="auto" w:fill="FFFFFF"/>
                              </w:rPr>
                              <w:t>gamma radiation</w:t>
                            </w:r>
                            <w:r w:rsidRPr="00D8562E">
                              <w:rPr>
                                <w:rFonts w:ascii="Arial" w:hAnsi="Arial" w:cs="Arial"/>
                                <w:color w:val="333333"/>
                                <w:sz w:val="20"/>
                                <w:szCs w:val="20"/>
                                <w:shd w:val="clear" w:color="auto" w:fill="FFFFFF"/>
                              </w:rPr>
                              <w:t>, or radiation made of high-energy photons.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B95C8" id="_x0000_s1080" type="#_x0000_t202" style="position:absolute;margin-left:-23.25pt;margin-top:18.15pt;width:368.2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" stroked="f">
                <v:textbox style="mso-fit-shape-to-text:t">
                  <w:txbxContent>
                    <w:p w:rsidR="006927F3" w:rsidRPr="00D8562E" w:rsidRDefault="00A176ED">
                      <w:pPr>
                        <w:rPr>
                          <w:rFonts w:ascii="Arial" w:hAnsi="Arial" w:cs="Arial"/>
                          <w:sz w:val="20"/>
                          <w:szCs w:val="20"/>
                        </w:rPr>
                      </w:pPr>
                      <w:r w:rsidRPr="00D8562E">
                        <w:rPr>
                          <w:rFonts w:ascii="Arial" w:hAnsi="Arial" w:cs="Arial"/>
                          <w:sz w:val="20"/>
                          <w:szCs w:val="20"/>
                        </w:rPr>
                        <w:t xml:space="preserve">Nuclear power plants are similar to coal-burning plants in that they both </w:t>
                      </w:r>
                      <w:r w:rsidR="00BE00DC" w:rsidRPr="00D8562E">
                        <w:rPr>
                          <w:rFonts w:ascii="Arial" w:hAnsi="Arial" w:cs="Arial"/>
                          <w:sz w:val="20"/>
                          <w:szCs w:val="20"/>
                        </w:rPr>
                        <w:t>heat water into pressurized steam which drives a turbine generator</w:t>
                      </w:r>
                      <w:r w:rsidR="00D8562E">
                        <w:rPr>
                          <w:rFonts w:ascii="Arial" w:hAnsi="Arial" w:cs="Arial"/>
                          <w:sz w:val="20"/>
                          <w:szCs w:val="20"/>
                        </w:rPr>
                        <w:t xml:space="preserve"> to produce electricity</w:t>
                      </w:r>
                      <w:r w:rsidR="00BE00DC" w:rsidRPr="00D8562E">
                        <w:rPr>
                          <w:rFonts w:ascii="Arial" w:hAnsi="Arial" w:cs="Arial"/>
                          <w:sz w:val="20"/>
                          <w:szCs w:val="20"/>
                        </w:rPr>
                        <w:t>. The difference is in how they heat the water.</w:t>
                      </w:r>
                    </w:p>
                    <w:p w:rsidR="00BE00DC" w:rsidRPr="00D8562E" w:rsidRDefault="00BE00DC" w:rsidP="00BE00DC">
                      <w:pPr>
                        <w:pStyle w:val="NormalWeb"/>
                        <w:shd w:val="clear" w:color="auto" w:fill="FFFFFF"/>
                        <w:spacing w:before="225" w:beforeAutospacing="0" w:after="0" w:afterAutospacing="0" w:line="300" w:lineRule="atLeast"/>
                        <w:rPr>
                          <w:rFonts w:ascii="Arial" w:hAnsi="Arial" w:cs="Arial"/>
                          <w:color w:val="333333"/>
                          <w:sz w:val="20"/>
                          <w:szCs w:val="20"/>
                        </w:rPr>
                      </w:pPr>
                      <w:r w:rsidRPr="00D8562E">
                        <w:rPr>
                          <w:rStyle w:val="apple-converted-space"/>
                          <w:rFonts w:ascii="Arial" w:hAnsi="Arial" w:cs="Arial"/>
                          <w:color w:val="333333"/>
                          <w:sz w:val="20"/>
                          <w:szCs w:val="20"/>
                        </w:rPr>
                        <w:t>N</w:t>
                      </w:r>
                      <w:r w:rsidRPr="00D8562E">
                        <w:rPr>
                          <w:rFonts w:ascii="Arial" w:hAnsi="Arial" w:cs="Arial"/>
                          <w:color w:val="333333"/>
                          <w:sz w:val="20"/>
                          <w:szCs w:val="20"/>
                        </w:rPr>
                        <w:t>uclear plants depend on the heat that occurs during</w:t>
                      </w:r>
                      <w:r w:rsidRPr="00D8562E">
                        <w:rPr>
                          <w:rStyle w:val="apple-converted-space"/>
                          <w:rFonts w:ascii="Arial" w:hAnsi="Arial" w:cs="Arial"/>
                          <w:color w:val="333333"/>
                          <w:sz w:val="20"/>
                          <w:szCs w:val="20"/>
                        </w:rPr>
                        <w:t> </w:t>
                      </w:r>
                      <w:r w:rsidRPr="00D8562E">
                        <w:rPr>
                          <w:rStyle w:val="Strong"/>
                          <w:rFonts w:ascii="Arial" w:hAnsi="Arial" w:cs="Arial"/>
                          <w:color w:val="333333"/>
                          <w:sz w:val="20"/>
                          <w:szCs w:val="20"/>
                        </w:rPr>
                        <w:t>nuclear fission</w:t>
                      </w:r>
                      <w:r w:rsidRPr="00D8562E">
                        <w:rPr>
                          <w:rFonts w:ascii="Arial" w:hAnsi="Arial" w:cs="Arial"/>
                          <w:color w:val="333333"/>
                          <w:sz w:val="20"/>
                          <w:szCs w:val="20"/>
                        </w:rPr>
                        <w:t>, when one</w:t>
                      </w:r>
                      <w:r w:rsidRPr="00D8562E">
                        <w:rPr>
                          <w:rStyle w:val="apple-converted-space"/>
                          <w:rFonts w:ascii="Arial" w:hAnsi="Arial" w:cs="Arial"/>
                          <w:color w:val="333333"/>
                          <w:sz w:val="20"/>
                          <w:szCs w:val="20"/>
                        </w:rPr>
                        <w:t> </w:t>
                      </w:r>
                      <w:r w:rsidRPr="00D8562E">
                        <w:rPr>
                          <w:rFonts w:ascii="Arial" w:hAnsi="Arial" w:cs="Arial"/>
                          <w:color w:val="333333"/>
                          <w:sz w:val="20"/>
                          <w:szCs w:val="20"/>
                        </w:rPr>
                        <w:t>atom</w:t>
                      </w:r>
                      <w:r w:rsidRPr="00D8562E">
                        <w:rPr>
                          <w:rStyle w:val="apple-converted-space"/>
                          <w:rFonts w:ascii="Arial" w:hAnsi="Arial" w:cs="Arial"/>
                          <w:color w:val="333333"/>
                          <w:sz w:val="20"/>
                          <w:szCs w:val="20"/>
                        </w:rPr>
                        <w:t> </w:t>
                      </w:r>
                      <w:r w:rsidRPr="00D8562E">
                        <w:rPr>
                          <w:rFonts w:ascii="Arial" w:hAnsi="Arial" w:cs="Arial"/>
                          <w:color w:val="333333"/>
                          <w:sz w:val="20"/>
                          <w:szCs w:val="20"/>
                        </w:rPr>
                        <w:t>splits into two and releases energy. Nuclear fission happens naturally every day.</w:t>
                      </w:r>
                      <w:r w:rsidRPr="00D8562E">
                        <w:rPr>
                          <w:rStyle w:val="apple-converted-space"/>
                          <w:rFonts w:ascii="Arial" w:hAnsi="Arial" w:cs="Arial"/>
                          <w:color w:val="333333"/>
                          <w:sz w:val="20"/>
                          <w:szCs w:val="20"/>
                        </w:rPr>
                        <w:t> </w:t>
                      </w:r>
                      <w:r w:rsidRPr="00D8562E">
                        <w:rPr>
                          <w:rStyle w:val="Strong"/>
                          <w:rFonts w:ascii="Arial" w:hAnsi="Arial" w:cs="Arial"/>
                          <w:color w:val="333333"/>
                          <w:sz w:val="20"/>
                          <w:szCs w:val="20"/>
                        </w:rPr>
                        <w:t>Uranium</w:t>
                      </w:r>
                      <w:r w:rsidRPr="00D8562E">
                        <w:rPr>
                          <w:rFonts w:ascii="Arial" w:hAnsi="Arial" w:cs="Arial"/>
                          <w:color w:val="333333"/>
                          <w:sz w:val="20"/>
                          <w:szCs w:val="20"/>
                        </w:rPr>
                        <w:t>, for example, constantly undergoes spontaneous fission at a very slow rate. This is why the element emits radiation, and why it's a natural choice for the</w:t>
                      </w:r>
                      <w:r w:rsidRPr="00D8562E">
                        <w:rPr>
                          <w:rStyle w:val="apple-converted-space"/>
                          <w:rFonts w:ascii="Arial" w:hAnsi="Arial" w:cs="Arial"/>
                          <w:color w:val="333333"/>
                          <w:sz w:val="20"/>
                          <w:szCs w:val="20"/>
                        </w:rPr>
                        <w:t> </w:t>
                      </w:r>
                      <w:r w:rsidRPr="00D8562E">
                        <w:rPr>
                          <w:rStyle w:val="Strong"/>
                          <w:rFonts w:ascii="Arial" w:hAnsi="Arial" w:cs="Arial"/>
                          <w:color w:val="333333"/>
                          <w:sz w:val="20"/>
                          <w:szCs w:val="20"/>
                        </w:rPr>
                        <w:t>induced fission</w:t>
                      </w:r>
                      <w:r w:rsidRPr="00D8562E">
                        <w:rPr>
                          <w:rStyle w:val="apple-converted-space"/>
                          <w:rFonts w:ascii="Arial" w:hAnsi="Arial" w:cs="Arial"/>
                          <w:color w:val="333333"/>
                          <w:sz w:val="20"/>
                          <w:szCs w:val="20"/>
                        </w:rPr>
                        <w:t> </w:t>
                      </w:r>
                      <w:r w:rsidRPr="00D8562E">
                        <w:rPr>
                          <w:rFonts w:ascii="Arial" w:hAnsi="Arial" w:cs="Arial"/>
                          <w:color w:val="333333"/>
                          <w:sz w:val="20"/>
                          <w:szCs w:val="20"/>
                        </w:rPr>
                        <w:t>that nuclear power plants require.</w:t>
                      </w:r>
                    </w:p>
                    <w:p w:rsidR="00BE00DC" w:rsidRPr="00D8562E" w:rsidRDefault="00BE00DC" w:rsidP="00BE00DC">
                      <w:pPr>
                        <w:pStyle w:val="NormalWeb"/>
                        <w:shd w:val="clear" w:color="auto" w:fill="FFFFFF"/>
                        <w:spacing w:before="225" w:beforeAutospacing="0" w:after="0" w:afterAutospacing="0" w:line="300" w:lineRule="atLeast"/>
                        <w:rPr>
                          <w:rFonts w:ascii="Arial" w:hAnsi="Arial" w:cs="Arial"/>
                          <w:color w:val="333333"/>
                          <w:sz w:val="20"/>
                          <w:szCs w:val="20"/>
                        </w:rPr>
                      </w:pPr>
                      <w:r w:rsidRPr="00D8562E">
                        <w:rPr>
                          <w:rFonts w:ascii="Arial" w:hAnsi="Arial" w:cs="Arial"/>
                          <w:color w:val="333333"/>
                          <w:sz w:val="20"/>
                          <w:szCs w:val="20"/>
                        </w:rPr>
                        <w:t>Uranium is a common element on Earth and has existed since the planet formed. While there are several varieties of uranium,</w:t>
                      </w:r>
                      <w:r w:rsidRPr="00D8562E">
                        <w:rPr>
                          <w:rStyle w:val="apple-converted-space"/>
                          <w:rFonts w:ascii="Arial" w:hAnsi="Arial" w:cs="Arial"/>
                          <w:color w:val="333333"/>
                          <w:sz w:val="20"/>
                          <w:szCs w:val="20"/>
                        </w:rPr>
                        <w:t> </w:t>
                      </w:r>
                      <w:r w:rsidRPr="00D8562E">
                        <w:rPr>
                          <w:rStyle w:val="Strong"/>
                          <w:rFonts w:ascii="Arial" w:hAnsi="Arial" w:cs="Arial"/>
                          <w:color w:val="333333"/>
                          <w:sz w:val="20"/>
                          <w:szCs w:val="20"/>
                        </w:rPr>
                        <w:t>uranium-235</w:t>
                      </w:r>
                      <w:r w:rsidRPr="00D8562E">
                        <w:rPr>
                          <w:rStyle w:val="apple-converted-space"/>
                          <w:rFonts w:ascii="Arial" w:hAnsi="Arial" w:cs="Arial"/>
                          <w:color w:val="333333"/>
                          <w:sz w:val="20"/>
                          <w:szCs w:val="20"/>
                        </w:rPr>
                        <w:t> </w:t>
                      </w:r>
                      <w:r w:rsidRPr="00D8562E">
                        <w:rPr>
                          <w:rFonts w:ascii="Arial" w:hAnsi="Arial" w:cs="Arial"/>
                          <w:color w:val="333333"/>
                          <w:sz w:val="20"/>
                          <w:szCs w:val="20"/>
                        </w:rPr>
                        <w:t>(U-235) is the one most important to the production of both nuclear power and</w:t>
                      </w:r>
                      <w:r w:rsidRPr="00D8562E">
                        <w:rPr>
                          <w:rStyle w:val="apple-converted-space"/>
                          <w:rFonts w:ascii="Arial" w:hAnsi="Arial" w:cs="Arial"/>
                          <w:color w:val="333333"/>
                          <w:sz w:val="20"/>
                          <w:szCs w:val="20"/>
                        </w:rPr>
                        <w:t> </w:t>
                      </w:r>
                      <w:r w:rsidRPr="00D8562E">
                        <w:rPr>
                          <w:rFonts w:ascii="Arial" w:hAnsi="Arial" w:cs="Arial"/>
                          <w:color w:val="333333"/>
                          <w:sz w:val="20"/>
                          <w:szCs w:val="20"/>
                        </w:rPr>
                        <w:t>nuclear bombs.</w:t>
                      </w:r>
                    </w:p>
                    <w:p w:rsidR="00D8562E" w:rsidRDefault="00BE00DC" w:rsidP="00D8562E">
                      <w:pPr>
                        <w:pStyle w:val="NormalWeb"/>
                        <w:shd w:val="clear" w:color="auto" w:fill="FFFFFF"/>
                        <w:spacing w:before="225" w:beforeAutospacing="0" w:after="0" w:afterAutospacing="0" w:line="300" w:lineRule="atLeast"/>
                        <w:rPr>
                          <w:rFonts w:ascii="Arial" w:hAnsi="Arial" w:cs="Arial"/>
                          <w:color w:val="333333"/>
                          <w:sz w:val="20"/>
                          <w:szCs w:val="20"/>
                        </w:rPr>
                      </w:pPr>
                      <w:r w:rsidRPr="00D8562E">
                        <w:rPr>
                          <w:rFonts w:ascii="Arial" w:hAnsi="Arial" w:cs="Arial"/>
                          <w:color w:val="333333"/>
                          <w:sz w:val="20"/>
                          <w:szCs w:val="20"/>
                        </w:rPr>
                        <w:t>U-235 decays naturally by alpha radiation: It throws off an alpha particle, or two neutrons and two protons bound together. It's also one of the few elements that can undergo induced fission. Fire a free neutron into a U-235 nucleus and the nucleus will absorb the neutron, become unstable and split immediately.</w:t>
                      </w:r>
                    </w:p>
                    <w:p w:rsidR="00D8562E" w:rsidRPr="00D8562E" w:rsidRDefault="00D8562E" w:rsidP="00D8562E">
                      <w:pPr>
                        <w:pStyle w:val="NormalWeb"/>
                        <w:shd w:val="clear" w:color="auto" w:fill="FFFFFF"/>
                        <w:spacing w:before="225" w:beforeAutospacing="0" w:after="0" w:afterAutospacing="0" w:line="300" w:lineRule="atLeast"/>
                        <w:rPr>
                          <w:rFonts w:ascii="Arial" w:hAnsi="Arial" w:cs="Arial"/>
                          <w:color w:val="333333"/>
                          <w:sz w:val="20"/>
                          <w:szCs w:val="20"/>
                        </w:rPr>
                      </w:pPr>
                    </w:p>
                    <w:p w:rsidR="00BE00DC" w:rsidRPr="00D8562E" w:rsidRDefault="00BE00DC">
                      <w:pPr>
                        <w:rPr>
                          <w:rFonts w:ascii="Arial" w:hAnsi="Arial" w:cs="Arial"/>
                          <w:sz w:val="20"/>
                          <w:szCs w:val="20"/>
                        </w:rPr>
                      </w:pPr>
                      <w:r w:rsidRPr="00D8562E">
                        <w:rPr>
                          <w:rFonts w:ascii="Arial" w:hAnsi="Arial" w:cs="Arial"/>
                          <w:color w:val="333333"/>
                          <w:sz w:val="20"/>
                          <w:szCs w:val="20"/>
                          <w:shd w:val="clear" w:color="auto" w:fill="FFFFFF"/>
                        </w:rPr>
                        <w:t>The splitting of an atom releases an incredible amount of heat and</w:t>
                      </w:r>
                      <w:r w:rsidRPr="00D8562E">
                        <w:rPr>
                          <w:rStyle w:val="apple-converted-space"/>
                          <w:rFonts w:ascii="Arial" w:hAnsi="Arial" w:cs="Arial"/>
                          <w:color w:val="333333"/>
                          <w:sz w:val="20"/>
                          <w:szCs w:val="20"/>
                          <w:shd w:val="clear" w:color="auto" w:fill="FFFFFF"/>
                        </w:rPr>
                        <w:t> </w:t>
                      </w:r>
                      <w:r w:rsidRPr="00D8562E">
                        <w:rPr>
                          <w:rStyle w:val="Strong"/>
                          <w:rFonts w:ascii="Arial" w:hAnsi="Arial" w:cs="Arial"/>
                          <w:color w:val="333333"/>
                          <w:sz w:val="20"/>
                          <w:szCs w:val="20"/>
                          <w:shd w:val="clear" w:color="auto" w:fill="FFFFFF"/>
                        </w:rPr>
                        <w:t>gamma radiation</w:t>
                      </w:r>
                      <w:r w:rsidRPr="00D8562E">
                        <w:rPr>
                          <w:rFonts w:ascii="Arial" w:hAnsi="Arial" w:cs="Arial"/>
                          <w:color w:val="333333"/>
                          <w:sz w:val="20"/>
                          <w:szCs w:val="20"/>
                          <w:shd w:val="clear" w:color="auto" w:fill="FFFFFF"/>
                        </w:rPr>
                        <w:t>, or radiation made of high-energy photons.</w:t>
                      </w:r>
                    </w:p>
                  </w:txbxContent>
                </v:textbox>
              </v:shape>
            </w:pict>
          </mc:Fallback>
        </mc:AlternateContent>
      </w:r>
      <w:r w:rsidR="00DF650C">
        <w:rPr>
          <w:noProof/>
        </w:rPr>
        <mc:AlternateContent>
          <mc:Choice Requires="wps">
            <w:drawing>
              <wp:anchor distT="0" distB="0" distL="114300" distR="114300" simplePos="0" relativeHeight="251757568" behindDoc="0" locked="0" layoutInCell="1" allowOverlap="1" wp14:anchorId="61C9439F" wp14:editId="01340774">
                <wp:simplePos x="0" y="0"/>
                <wp:positionH relativeFrom="column">
                  <wp:posOffset>4381500</wp:posOffset>
                </wp:positionH>
                <wp:positionV relativeFrom="paragraph">
                  <wp:posOffset>246380</wp:posOffset>
                </wp:positionV>
                <wp:extent cx="2374265" cy="1403985"/>
                <wp:effectExtent l="0" t="0" r="0" b="825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F650C" w:rsidRDefault="00DF650C">
                            <w:r w:rsidRPr="00DF650C">
                              <w:rPr>
                                <w:noProof/>
                              </w:rPr>
                              <w:drawing>
                                <wp:inline distT="0" distB="0" distL="0" distR="0" wp14:anchorId="087DD8AC" wp14:editId="5EEDEE5D">
                                  <wp:extent cx="2548255" cy="2080258"/>
                                  <wp:effectExtent l="0" t="0" r="4445" b="0"/>
                                  <wp:docPr id="31747" name="Picture1" descr="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1" descr="15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8255" cy="2080258"/>
                                          </a:xfrm>
                                          <a:prstGeom prst="rect">
                                            <a:avLst/>
                                          </a:prstGeom>
                                          <a:noFill/>
                                          <a:ln>
                                            <a:noFill/>
                                          </a:ln>
                                          <a:extLst/>
                                        </pic:spPr>
                                      </pic:pic>
                                    </a:graphicData>
                                  </a:graphic>
                                </wp:inline>
                              </w:drawing>
                            </w:r>
                          </w:p>
                          <w:p w:rsidR="00DF650C" w:rsidRPr="00DF650C" w:rsidRDefault="00DF650C" w:rsidP="006927F3">
                            <w:pPr>
                              <w:spacing w:after="0" w:line="240" w:lineRule="auto"/>
                              <w:jc w:val="center"/>
                              <w:rPr>
                                <w:sz w:val="24"/>
                              </w:rPr>
                            </w:pPr>
                            <w:r w:rsidRPr="00DF650C">
                              <w:rPr>
                                <w:b/>
                                <w:bCs/>
                                <w:sz w:val="24"/>
                              </w:rPr>
                              <w:t>CO</w:t>
                            </w:r>
                            <w:r w:rsidRPr="00DF650C">
                              <w:rPr>
                                <w:b/>
                                <w:bCs/>
                                <w:sz w:val="24"/>
                                <w:vertAlign w:val="subscript"/>
                              </w:rPr>
                              <w:t>2</w:t>
                            </w:r>
                            <w:r w:rsidRPr="00DF650C">
                              <w:rPr>
                                <w:b/>
                                <w:bCs/>
                                <w:sz w:val="24"/>
                              </w:rPr>
                              <w:t xml:space="preserve"> Emissions per Unit of Electrical Energy Produced for Energy Sources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C9439F" id="_x0000_s1081" type="#_x0000_t202" style="position:absolute;margin-left:345pt;margin-top:19.4pt;width:186.95pt;height:110.55pt;z-index:251757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80Jg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" stroked="f">
                <v:textbox style="mso-fit-shape-to-text:t">
                  <w:txbxContent>
                    <w:p w:rsidR="00DF650C" w:rsidRDefault="00DF650C">
                      <w:r w:rsidRPr="00DF650C">
                        <w:rPr>
                          <w:noProof/>
                        </w:rPr>
                        <w:drawing>
                          <wp:inline distT="0" distB="0" distL="0" distR="0" wp14:anchorId="087DD8AC" wp14:editId="5EEDEE5D">
                            <wp:extent cx="2548255" cy="2080258"/>
                            <wp:effectExtent l="0" t="0" r="4445" b="0"/>
                            <wp:docPr id="31747" name="Picture1" descr="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1" descr="15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8255" cy="2080258"/>
                                    </a:xfrm>
                                    <a:prstGeom prst="rect">
                                      <a:avLst/>
                                    </a:prstGeom>
                                    <a:noFill/>
                                    <a:ln>
                                      <a:noFill/>
                                    </a:ln>
                                    <a:extLst/>
                                  </pic:spPr>
                                </pic:pic>
                              </a:graphicData>
                            </a:graphic>
                          </wp:inline>
                        </w:drawing>
                      </w:r>
                    </w:p>
                    <w:p w:rsidR="00DF650C" w:rsidRPr="00DF650C" w:rsidRDefault="00DF650C" w:rsidP="006927F3">
                      <w:pPr>
                        <w:spacing w:after="0" w:line="240" w:lineRule="auto"/>
                        <w:jc w:val="center"/>
                        <w:rPr>
                          <w:sz w:val="24"/>
                        </w:rPr>
                      </w:pPr>
                      <w:r w:rsidRPr="00DF650C">
                        <w:rPr>
                          <w:b/>
                          <w:bCs/>
                          <w:sz w:val="24"/>
                        </w:rPr>
                        <w:t>CO</w:t>
                      </w:r>
                      <w:r w:rsidRPr="00DF650C">
                        <w:rPr>
                          <w:b/>
                          <w:bCs/>
                          <w:sz w:val="24"/>
                          <w:vertAlign w:val="subscript"/>
                        </w:rPr>
                        <w:t>2</w:t>
                      </w:r>
                      <w:r w:rsidRPr="00DF650C">
                        <w:rPr>
                          <w:b/>
                          <w:bCs/>
                          <w:sz w:val="24"/>
                        </w:rPr>
                        <w:t xml:space="preserve"> Emissions per Unit of Electrical Energy Produced for Energy Sources</w:t>
                      </w:r>
                    </w:p>
                  </w:txbxContent>
                </v:textbox>
              </v:shape>
            </w:pict>
          </mc:Fallback>
        </mc:AlternateContent>
      </w:r>
    </w:p>
    <w:p w:rsidR="003A0084" w:rsidRDefault="003A0084"/>
    <w:p w:rsidR="003A0084" w:rsidRDefault="003A0084"/>
    <w:p w:rsidR="003A0084" w:rsidRDefault="003A0084"/>
    <w:p w:rsidR="003A0084" w:rsidRDefault="003A0084"/>
    <w:p w:rsidR="003A0084" w:rsidRDefault="00DF650C">
      <w:r>
        <w:rPr>
          <w:noProof/>
        </w:rPr>
        <mc:AlternateContent>
          <mc:Choice Requires="wps">
            <w:drawing>
              <wp:anchor distT="0" distB="0" distL="114300" distR="114300" simplePos="0" relativeHeight="251758592" behindDoc="0" locked="0" layoutInCell="1" allowOverlap="1" wp14:anchorId="440E94B4" wp14:editId="7E6B93A1">
                <wp:simplePos x="0" y="0"/>
                <wp:positionH relativeFrom="column">
                  <wp:posOffset>4476750</wp:posOffset>
                </wp:positionH>
                <wp:positionV relativeFrom="paragraph">
                  <wp:posOffset>224790</wp:posOffset>
                </wp:positionV>
                <wp:extent cx="1143000" cy="285750"/>
                <wp:effectExtent l="0" t="0" r="19050" b="19050"/>
                <wp:wrapNone/>
                <wp:docPr id="317" name="Oval 317"/>
                <wp:cNvGraphicFramePr/>
                <a:graphic xmlns:a="http://schemas.openxmlformats.org/drawingml/2006/main">
                  <a:graphicData uri="http://schemas.microsoft.com/office/word/2010/wordprocessingShape">
                    <wps:wsp>
                      <wps:cNvSpPr/>
                      <wps:spPr>
                        <a:xfrm>
                          <a:off x="0" y="0"/>
                          <a:ext cx="1143000" cy="285750"/>
                        </a:xfrm>
                        <a:prstGeom prst="ellipse">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F67EA" id="Oval 317" o:spid="_x0000_s1026" style="position:absolute;margin-left:352.5pt;margin-top:17.7pt;width:90pt;height:2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" filled="f" strokecolor="#548dd4 [1951]" strokeweight="2pt"/>
            </w:pict>
          </mc:Fallback>
        </mc:AlternateContent>
      </w:r>
    </w:p>
    <w:p w:rsidR="003A0084" w:rsidRDefault="003A0084"/>
    <w:p w:rsidR="003A0084" w:rsidRDefault="003A0084"/>
    <w:p w:rsidR="003A0084" w:rsidRDefault="003A0084"/>
    <w:p w:rsidR="003A0084" w:rsidRDefault="00BE00DC">
      <w:r>
        <w:rPr>
          <w:noProof/>
        </w:rPr>
        <mc:AlternateContent>
          <mc:Choice Requires="wps">
            <w:drawing>
              <wp:anchor distT="0" distB="0" distL="114300" distR="114300" simplePos="0" relativeHeight="251762688" behindDoc="0" locked="0" layoutInCell="1" allowOverlap="1" wp14:anchorId="328FA198" wp14:editId="4B371717">
                <wp:simplePos x="0" y="0"/>
                <wp:positionH relativeFrom="column">
                  <wp:posOffset>4476750</wp:posOffset>
                </wp:positionH>
                <wp:positionV relativeFrom="paragraph">
                  <wp:posOffset>196215</wp:posOffset>
                </wp:positionV>
                <wp:extent cx="2374265" cy="1403985"/>
                <wp:effectExtent l="0" t="0" r="0" b="762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E00DC" w:rsidRDefault="00D8562E">
                            <w:r>
                              <w:rPr>
                                <w:noProof/>
                              </w:rPr>
                              <w:drawing>
                                <wp:inline distT="0" distB="0" distL="0" distR="0">
                                  <wp:extent cx="2532380" cy="2101875"/>
                                  <wp:effectExtent l="0" t="0" r="1270" b="0"/>
                                  <wp:docPr id="32772" name="Picture 32772" descr="http://media.web.britannica.com/eb-media/92/62992-004-81FA04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web.britannica.com/eb-media/92/62992-004-81FA040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2380" cy="21018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8FA198" id="_x0000_s1082" type="#_x0000_t202" style="position:absolute;margin-left:352.5pt;margin-top:15.45pt;width:186.95pt;height:110.55pt;z-index:251762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i/Jw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" stroked="f">
                <v:textbox style="mso-fit-shape-to-text:t">
                  <w:txbxContent>
                    <w:p w:rsidR="00BE00DC" w:rsidRDefault="00D8562E">
                      <w:r>
                        <w:rPr>
                          <w:noProof/>
                        </w:rPr>
                        <w:drawing>
                          <wp:inline distT="0" distB="0" distL="0" distR="0">
                            <wp:extent cx="2532380" cy="2101875"/>
                            <wp:effectExtent l="0" t="0" r="1270" b="0"/>
                            <wp:docPr id="32772" name="Picture 32772" descr="http://media.web.britannica.com/eb-media/92/62992-004-81FA04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web.britannica.com/eb-media/92/62992-004-81FA040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2380" cy="2101875"/>
                                    </a:xfrm>
                                    <a:prstGeom prst="rect">
                                      <a:avLst/>
                                    </a:prstGeom>
                                    <a:noFill/>
                                    <a:ln>
                                      <a:noFill/>
                                    </a:ln>
                                  </pic:spPr>
                                </pic:pic>
                              </a:graphicData>
                            </a:graphic>
                          </wp:inline>
                        </w:drawing>
                      </w:r>
                    </w:p>
                  </w:txbxContent>
                </v:textbox>
              </v:shape>
            </w:pict>
          </mc:Fallback>
        </mc:AlternateContent>
      </w:r>
    </w:p>
    <w:p w:rsidR="003A0084" w:rsidRDefault="003A0084"/>
    <w:p w:rsidR="003A0084" w:rsidRDefault="003A0084"/>
    <w:p w:rsidR="003A0084" w:rsidRDefault="003A0084"/>
    <w:p w:rsidR="003A0084" w:rsidRDefault="003A0084"/>
    <w:p w:rsidR="003A0084" w:rsidRDefault="00D8562E">
      <w:r>
        <w:rPr>
          <w:noProof/>
        </w:rPr>
        <mc:AlternateContent>
          <mc:Choice Requires="wps">
            <w:drawing>
              <wp:anchor distT="0" distB="0" distL="114300" distR="114300" simplePos="0" relativeHeight="251764736" behindDoc="0" locked="0" layoutInCell="1" allowOverlap="1" wp14:anchorId="74987664" wp14:editId="1802DFEE">
                <wp:simplePos x="0" y="0"/>
                <wp:positionH relativeFrom="column">
                  <wp:posOffset>-228600</wp:posOffset>
                </wp:positionH>
                <wp:positionV relativeFrom="paragraph">
                  <wp:posOffset>155575</wp:posOffset>
                </wp:positionV>
                <wp:extent cx="4705350" cy="1403985"/>
                <wp:effectExtent l="0" t="0" r="0" b="2540"/>
                <wp:wrapNone/>
                <wp:docPr id="32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3985"/>
                        </a:xfrm>
                        <a:prstGeom prst="rect">
                          <a:avLst/>
                        </a:prstGeom>
                        <a:solidFill>
                          <a:srgbClr val="FFFFFF"/>
                        </a:solidFill>
                        <a:ln w="9525">
                          <a:noFill/>
                          <a:miter lim="800000"/>
                          <a:headEnd/>
                          <a:tailEnd/>
                        </a:ln>
                      </wps:spPr>
                      <wps:txbx>
                        <w:txbxContent>
                          <w:p w:rsidR="002D57DF" w:rsidRPr="002D57DF" w:rsidRDefault="002D57DF" w:rsidP="002D57DF">
                            <w:pPr>
                              <w:jc w:val="center"/>
                              <w:rPr>
                                <w:rFonts w:ascii="Tahoma" w:hAnsi="Tahoma" w:cs="Tahoma"/>
                                <w:b/>
                                <w:sz w:val="28"/>
                              </w:rPr>
                            </w:pPr>
                            <w:r w:rsidRPr="002D57DF">
                              <w:rPr>
                                <w:rFonts w:ascii="Tahoma" w:hAnsi="Tahoma" w:cs="Tahoma"/>
                                <w:b/>
                                <w:sz w:val="28"/>
                              </w:rPr>
                              <w:t>How does a Nuclear Fission Reactor work?</w:t>
                            </w:r>
                          </w:p>
                          <w:p w:rsidR="00D8562E" w:rsidRPr="002D57DF" w:rsidRDefault="00D8562E">
                            <w:pPr>
                              <w:rPr>
                                <w:rFonts w:ascii="Tahoma" w:hAnsi="Tahoma" w:cs="Tahoma"/>
                              </w:rPr>
                            </w:pPr>
                            <w:r w:rsidRPr="002D57DF">
                              <w:rPr>
                                <w:rFonts w:ascii="Tahoma" w:hAnsi="Tahoma" w:cs="Tahoma"/>
                                <w:b/>
                              </w:rPr>
                              <w:t>Light-water reactors</w:t>
                            </w:r>
                            <w:r w:rsidRPr="002D57DF">
                              <w:rPr>
                                <w:rFonts w:ascii="Tahoma" w:hAnsi="Tahoma" w:cs="Tahoma"/>
                              </w:rPr>
                              <w:t xml:space="preserve"> are the most common nuclear reactors and produce about 85% of the world’s nuclear-generated electricity (100% in the U.S.). They are highly inefficient, losing about 83% of the energy available as waste heat to the environment.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87664" id="_x0000_s1083" type="#_x0000_t202" style="position:absolute;margin-left:-18pt;margin-top:12.25pt;width:370.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" stroked="f">
                <v:textbox style="mso-fit-shape-to-text:t">
                  <w:txbxContent>
                    <w:p w:rsidR="002D57DF" w:rsidRPr="002D57DF" w:rsidRDefault="002D57DF" w:rsidP="002D57DF">
                      <w:pPr>
                        <w:jc w:val="center"/>
                        <w:rPr>
                          <w:rFonts w:ascii="Tahoma" w:hAnsi="Tahoma" w:cs="Tahoma"/>
                          <w:b/>
                          <w:sz w:val="28"/>
                        </w:rPr>
                      </w:pPr>
                      <w:r w:rsidRPr="002D57DF">
                        <w:rPr>
                          <w:rFonts w:ascii="Tahoma" w:hAnsi="Tahoma" w:cs="Tahoma"/>
                          <w:b/>
                          <w:sz w:val="28"/>
                        </w:rPr>
                        <w:t>How does a Nuclear Fission Reactor work?</w:t>
                      </w:r>
                    </w:p>
                    <w:p w:rsidR="00D8562E" w:rsidRPr="002D57DF" w:rsidRDefault="00D8562E">
                      <w:pPr>
                        <w:rPr>
                          <w:rFonts w:ascii="Tahoma" w:hAnsi="Tahoma" w:cs="Tahoma"/>
                        </w:rPr>
                      </w:pPr>
                      <w:r w:rsidRPr="002D57DF">
                        <w:rPr>
                          <w:rFonts w:ascii="Tahoma" w:hAnsi="Tahoma" w:cs="Tahoma"/>
                          <w:b/>
                        </w:rPr>
                        <w:t>Light-water reactors</w:t>
                      </w:r>
                      <w:r w:rsidRPr="002D57DF">
                        <w:rPr>
                          <w:rFonts w:ascii="Tahoma" w:hAnsi="Tahoma" w:cs="Tahoma"/>
                        </w:rPr>
                        <w:t xml:space="preserve"> are the most common nuclear reactors and produce about 85% of the world’s nuclear-generated electricity (100% in the U.S.). They are highly inefficient, losing about 83% of the energy available as waste heat to the environment. </w:t>
                      </w:r>
                    </w:p>
                  </w:txbxContent>
                </v:textbox>
              </v:shape>
            </w:pict>
          </mc:Fallback>
        </mc:AlternateContent>
      </w:r>
    </w:p>
    <w:p w:rsidR="003A0084" w:rsidRDefault="003A0084"/>
    <w:p w:rsidR="003A0084" w:rsidRDefault="003A0084"/>
    <w:p w:rsidR="003A0084" w:rsidRDefault="000A57A0">
      <w:r>
        <w:rPr>
          <w:noProof/>
        </w:rPr>
        <mc:AlternateContent>
          <mc:Choice Requires="wps">
            <w:drawing>
              <wp:anchor distT="0" distB="0" distL="114300" distR="114300" simplePos="0" relativeHeight="251791360" behindDoc="0" locked="0" layoutInCell="1" allowOverlap="1" wp14:editId="36B11C9B">
                <wp:simplePos x="0" y="0"/>
                <wp:positionH relativeFrom="column">
                  <wp:posOffset>5314950</wp:posOffset>
                </wp:positionH>
                <wp:positionV relativeFrom="paragraph">
                  <wp:posOffset>9525</wp:posOffset>
                </wp:positionV>
                <wp:extent cx="1362075" cy="285750"/>
                <wp:effectExtent l="0" t="0" r="28575" b="19050"/>
                <wp:wrapNone/>
                <wp:docPr id="31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solidFill>
                          <a:srgbClr val="FFFFFF"/>
                        </a:solidFill>
                        <a:ln w="9525">
                          <a:solidFill>
                            <a:srgbClr val="000000"/>
                          </a:solidFill>
                          <a:miter lim="800000"/>
                          <a:headEnd/>
                          <a:tailEnd/>
                        </a:ln>
                      </wps:spPr>
                      <wps:txbx>
                        <w:txbxContent>
                          <w:p w:rsidR="000A57A0" w:rsidRDefault="00DB7336">
                            <w:hyperlink r:id="rId40" w:history="1">
                              <w:r w:rsidR="000A57A0" w:rsidRPr="000A57A0">
                                <w:rPr>
                                  <w:rStyle w:val="Hyperlink"/>
                                </w:rPr>
                                <w:t>Nuclear Plant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418.5pt;margin-top:.75pt;width:107.25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">
                <v:textbox>
                  <w:txbxContent>
                    <w:p w:rsidR="000A57A0" w:rsidRDefault="00DB7336">
                      <w:hyperlink r:id="rId41" w:history="1">
                        <w:r w:rsidR="000A57A0" w:rsidRPr="000A57A0">
                          <w:rPr>
                            <w:rStyle w:val="Hyperlink"/>
                          </w:rPr>
                          <w:t>Nuclear Plant Video</w:t>
                        </w:r>
                      </w:hyperlink>
                    </w:p>
                  </w:txbxContent>
                </v:textbox>
              </v:shape>
            </w:pict>
          </mc:Fallback>
        </mc:AlternateContent>
      </w:r>
    </w:p>
    <w:p w:rsidR="003A0084" w:rsidRDefault="00A15393">
      <w:r>
        <w:rPr>
          <w:noProof/>
        </w:rPr>
        <mc:AlternateContent>
          <mc:Choice Requires="wps">
            <w:drawing>
              <wp:anchor distT="0" distB="0" distL="114300" distR="114300" simplePos="0" relativeHeight="251766784" behindDoc="0" locked="0" layoutInCell="1" allowOverlap="1" wp14:anchorId="2962CE19" wp14:editId="4E894F27">
                <wp:simplePos x="0" y="0"/>
                <wp:positionH relativeFrom="column">
                  <wp:posOffset>-228600</wp:posOffset>
                </wp:positionH>
                <wp:positionV relativeFrom="paragraph">
                  <wp:posOffset>139065</wp:posOffset>
                </wp:positionV>
                <wp:extent cx="7258050" cy="2280285"/>
                <wp:effectExtent l="0" t="0" r="0" b="5715"/>
                <wp:wrapNone/>
                <wp:docPr id="32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2280285"/>
                        </a:xfrm>
                        <a:prstGeom prst="rect">
                          <a:avLst/>
                        </a:prstGeom>
                        <a:solidFill>
                          <a:srgbClr val="FFFFFF"/>
                        </a:solidFill>
                        <a:ln w="9525">
                          <a:noFill/>
                          <a:miter lim="800000"/>
                          <a:headEnd/>
                          <a:tailEnd/>
                        </a:ln>
                      </wps:spPr>
                      <wps:txbx>
                        <w:txbxContent>
                          <w:p w:rsidR="002D57DF" w:rsidRPr="002D57DF" w:rsidRDefault="002D57DF" w:rsidP="002D57DF">
                            <w:pPr>
                              <w:rPr>
                                <w:rFonts w:ascii="Tahoma" w:hAnsi="Tahoma" w:cs="Tahoma"/>
                              </w:rPr>
                            </w:pPr>
                            <w:r w:rsidRPr="002D57DF">
                              <w:rPr>
                                <w:rFonts w:ascii="Tahoma" w:hAnsi="Tahoma" w:cs="Tahoma"/>
                              </w:rPr>
                              <w:t xml:space="preserve">Mined uranium must be enriched to increase the concentration of its fissionable U-235 form the normal 0.7% to about 3%. Enriched U-235 is processed into small pellets of uranium dioxide. Each pellet, about the size of a pencil eraser, contains the energy equivalent of about a ton of coal. Large numbers of the pellets are packed into closed pipes called </w:t>
                            </w:r>
                            <w:r w:rsidRPr="002D57DF">
                              <w:rPr>
                                <w:rFonts w:ascii="Tahoma" w:hAnsi="Tahoma" w:cs="Tahoma"/>
                                <w:b/>
                              </w:rPr>
                              <w:t>fuel rods</w:t>
                            </w:r>
                            <w:r w:rsidRPr="002D57DF">
                              <w:rPr>
                                <w:rFonts w:ascii="Tahoma" w:hAnsi="Tahoma" w:cs="Tahoma"/>
                              </w:rPr>
                              <w:t xml:space="preserve">, which are then grouped together in </w:t>
                            </w:r>
                            <w:r w:rsidRPr="002D57DF">
                              <w:rPr>
                                <w:rFonts w:ascii="Tahoma" w:hAnsi="Tahoma" w:cs="Tahoma"/>
                                <w:b/>
                              </w:rPr>
                              <w:t>fuel assemblies</w:t>
                            </w:r>
                            <w:r w:rsidRPr="002D57DF">
                              <w:rPr>
                                <w:rFonts w:ascii="Tahoma" w:hAnsi="Tahoma" w:cs="Tahoma"/>
                              </w:rPr>
                              <w:t>, to be placed in the core of a reactor.</w:t>
                            </w:r>
                          </w:p>
                          <w:p w:rsidR="002D57DF" w:rsidRPr="00A15393" w:rsidRDefault="002D57DF">
                            <w:pPr>
                              <w:rPr>
                                <w:rFonts w:ascii="Tahoma" w:hAnsi="Tahoma" w:cs="Tahoma"/>
                              </w:rPr>
                            </w:pPr>
                            <w:r w:rsidRPr="002D57DF">
                              <w:rPr>
                                <w:rFonts w:ascii="Tahoma" w:hAnsi="Tahoma" w:cs="Tahoma"/>
                              </w:rPr>
                              <w:t xml:space="preserve">To control the reaction, devices called </w:t>
                            </w:r>
                            <w:r w:rsidRPr="002D57DF">
                              <w:rPr>
                                <w:rFonts w:ascii="Tahoma" w:hAnsi="Tahoma" w:cs="Tahoma"/>
                                <w:b/>
                              </w:rPr>
                              <w:t>control rods</w:t>
                            </w:r>
                            <w:r w:rsidRPr="002D57DF">
                              <w:rPr>
                                <w:rFonts w:ascii="Tahoma" w:hAnsi="Tahoma" w:cs="Tahoma"/>
                              </w:rPr>
                              <w:t xml:space="preserve"> are moved in and out of the reactor core to absorb neutrons, thereby regulating the rate of fission and the amount of power produced. A </w:t>
                            </w:r>
                            <w:r w:rsidRPr="002D57DF">
                              <w:rPr>
                                <w:rFonts w:ascii="Tahoma" w:hAnsi="Tahoma" w:cs="Tahoma"/>
                                <w:b/>
                              </w:rPr>
                              <w:t>coolant</w:t>
                            </w:r>
                            <w:r w:rsidRPr="002D57DF">
                              <w:rPr>
                                <w:rFonts w:ascii="Tahoma" w:hAnsi="Tahoma" w:cs="Tahoma"/>
                              </w:rPr>
                              <w:t xml:space="preserve">, usually water, circulates through the reactor’s core to remove heat, which keeps fuel rods and other materials from melting and releasing massive amounts of radioactivity into the environment. </w:t>
                            </w:r>
                            <w:r w:rsidR="00A15393">
                              <w:rPr>
                                <w:rFonts w:ascii="Tahoma" w:hAnsi="Tahoma" w:cs="Tahoma"/>
                              </w:rPr>
                              <w:t xml:space="preserve">A </w:t>
                            </w:r>
                            <w:r w:rsidR="00A15393">
                              <w:rPr>
                                <w:rFonts w:ascii="Tahoma" w:hAnsi="Tahoma" w:cs="Tahoma"/>
                                <w:b/>
                              </w:rPr>
                              <w:t>containment shell</w:t>
                            </w:r>
                            <w:r w:rsidR="00A15393">
                              <w:rPr>
                                <w:rFonts w:ascii="Tahoma" w:hAnsi="Tahoma" w:cs="Tahoma"/>
                              </w:rPr>
                              <w:t xml:space="preserve"> with thick, steel-reinforced</w:t>
                            </w:r>
                            <w:r w:rsidR="009E1EE4">
                              <w:rPr>
                                <w:rFonts w:ascii="Tahoma" w:hAnsi="Tahoma" w:cs="Tahoma"/>
                              </w:rPr>
                              <w:t>, conc</w:t>
                            </w:r>
                            <w:r w:rsidR="00A15393">
                              <w:rPr>
                                <w:rFonts w:ascii="Tahoma" w:hAnsi="Tahoma" w:cs="Tahoma"/>
                              </w:rPr>
                              <w:t>rete walls surrounds the reactor core for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2CE19" id="_x0000_s1085" type="#_x0000_t202" style="position:absolute;margin-left:-18pt;margin-top:10.95pt;width:571.5pt;height:179.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6RJwIAACgEAAAOAAAAZHJzL2Uyb0RvYy54bWysU9uO2yAQfa/Uf0C8N3a8cZN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" stroked="f">
                <v:textbox>
                  <w:txbxContent>
                    <w:p w:rsidR="002D57DF" w:rsidRPr="002D57DF" w:rsidRDefault="002D57DF" w:rsidP="002D57DF">
                      <w:pPr>
                        <w:rPr>
                          <w:rFonts w:ascii="Tahoma" w:hAnsi="Tahoma" w:cs="Tahoma"/>
                        </w:rPr>
                      </w:pPr>
                      <w:r w:rsidRPr="002D57DF">
                        <w:rPr>
                          <w:rFonts w:ascii="Tahoma" w:hAnsi="Tahoma" w:cs="Tahoma"/>
                        </w:rPr>
                        <w:t xml:space="preserve">Mined uranium must be enriched to increase the concentration of its fissionable U-235 form the normal 0.7% to about 3%. Enriched U-235 is processed into small pellets of uranium dioxide. Each pellet, about the size of a pencil eraser, contains the energy equivalent of about a ton of coal. Large numbers of the pellets are packed into closed pipes called </w:t>
                      </w:r>
                      <w:r w:rsidRPr="002D57DF">
                        <w:rPr>
                          <w:rFonts w:ascii="Tahoma" w:hAnsi="Tahoma" w:cs="Tahoma"/>
                          <w:b/>
                        </w:rPr>
                        <w:t>fuel rods</w:t>
                      </w:r>
                      <w:r w:rsidRPr="002D57DF">
                        <w:rPr>
                          <w:rFonts w:ascii="Tahoma" w:hAnsi="Tahoma" w:cs="Tahoma"/>
                        </w:rPr>
                        <w:t xml:space="preserve">, which are then grouped together in </w:t>
                      </w:r>
                      <w:r w:rsidRPr="002D57DF">
                        <w:rPr>
                          <w:rFonts w:ascii="Tahoma" w:hAnsi="Tahoma" w:cs="Tahoma"/>
                          <w:b/>
                        </w:rPr>
                        <w:t>fuel assemblies</w:t>
                      </w:r>
                      <w:r w:rsidRPr="002D57DF">
                        <w:rPr>
                          <w:rFonts w:ascii="Tahoma" w:hAnsi="Tahoma" w:cs="Tahoma"/>
                        </w:rPr>
                        <w:t>, to be placed in the core of a reactor.</w:t>
                      </w:r>
                    </w:p>
                    <w:p w:rsidR="002D57DF" w:rsidRPr="00A15393" w:rsidRDefault="002D57DF">
                      <w:pPr>
                        <w:rPr>
                          <w:rFonts w:ascii="Tahoma" w:hAnsi="Tahoma" w:cs="Tahoma"/>
                        </w:rPr>
                      </w:pPr>
                      <w:r w:rsidRPr="002D57DF">
                        <w:rPr>
                          <w:rFonts w:ascii="Tahoma" w:hAnsi="Tahoma" w:cs="Tahoma"/>
                        </w:rPr>
                        <w:t xml:space="preserve">To control the reaction, devices called </w:t>
                      </w:r>
                      <w:r w:rsidRPr="002D57DF">
                        <w:rPr>
                          <w:rFonts w:ascii="Tahoma" w:hAnsi="Tahoma" w:cs="Tahoma"/>
                          <w:b/>
                        </w:rPr>
                        <w:t>control rods</w:t>
                      </w:r>
                      <w:r w:rsidRPr="002D57DF">
                        <w:rPr>
                          <w:rFonts w:ascii="Tahoma" w:hAnsi="Tahoma" w:cs="Tahoma"/>
                        </w:rPr>
                        <w:t xml:space="preserve"> are moved in and out of the reactor core to absorb neutrons, thereby regulating the rate of fission and the amount of power produced. A </w:t>
                      </w:r>
                      <w:r w:rsidRPr="002D57DF">
                        <w:rPr>
                          <w:rFonts w:ascii="Tahoma" w:hAnsi="Tahoma" w:cs="Tahoma"/>
                          <w:b/>
                        </w:rPr>
                        <w:t>coolant</w:t>
                      </w:r>
                      <w:r w:rsidRPr="002D57DF">
                        <w:rPr>
                          <w:rFonts w:ascii="Tahoma" w:hAnsi="Tahoma" w:cs="Tahoma"/>
                        </w:rPr>
                        <w:t xml:space="preserve">, usually water, circulates through the reactor’s core to remove heat, which keeps fuel rods and other materials from melting and releasing massive amounts of radioactivity into the environment. </w:t>
                      </w:r>
                      <w:r w:rsidR="00A15393">
                        <w:rPr>
                          <w:rFonts w:ascii="Tahoma" w:hAnsi="Tahoma" w:cs="Tahoma"/>
                        </w:rPr>
                        <w:t xml:space="preserve">A </w:t>
                      </w:r>
                      <w:r w:rsidR="00A15393">
                        <w:rPr>
                          <w:rFonts w:ascii="Tahoma" w:hAnsi="Tahoma" w:cs="Tahoma"/>
                          <w:b/>
                        </w:rPr>
                        <w:t>containment shell</w:t>
                      </w:r>
                      <w:r w:rsidR="00A15393">
                        <w:rPr>
                          <w:rFonts w:ascii="Tahoma" w:hAnsi="Tahoma" w:cs="Tahoma"/>
                        </w:rPr>
                        <w:t xml:space="preserve"> with thick, steel-reinforced</w:t>
                      </w:r>
                      <w:r w:rsidR="009E1EE4">
                        <w:rPr>
                          <w:rFonts w:ascii="Tahoma" w:hAnsi="Tahoma" w:cs="Tahoma"/>
                        </w:rPr>
                        <w:t>, conc</w:t>
                      </w:r>
                      <w:r w:rsidR="00A15393">
                        <w:rPr>
                          <w:rFonts w:ascii="Tahoma" w:hAnsi="Tahoma" w:cs="Tahoma"/>
                        </w:rPr>
                        <w:t>rete walls surrounds the reactor core for protection.</w:t>
                      </w:r>
                    </w:p>
                  </w:txbxContent>
                </v:textbox>
              </v:shape>
            </w:pict>
          </mc:Fallback>
        </mc:AlternateContent>
      </w:r>
    </w:p>
    <w:p w:rsidR="003A0084" w:rsidRDefault="003A0084"/>
    <w:p w:rsidR="003A0084" w:rsidRDefault="003A0084"/>
    <w:p w:rsidR="003A0084" w:rsidRDefault="003A0084"/>
    <w:p w:rsidR="003A0084" w:rsidRDefault="003A0084"/>
    <w:p w:rsidR="003A0084" w:rsidRDefault="003A0084"/>
    <w:p w:rsidR="003A0084" w:rsidRDefault="003A0084"/>
    <w:p w:rsidR="002D57DF" w:rsidRDefault="002D57DF">
      <w:r>
        <w:rPr>
          <w:noProof/>
        </w:rPr>
        <mc:AlternateContent>
          <mc:Choice Requires="wps">
            <w:drawing>
              <wp:anchor distT="0" distB="0" distL="114300" distR="114300" simplePos="0" relativeHeight="251770880" behindDoc="0" locked="0" layoutInCell="1" allowOverlap="1" wp14:anchorId="01BCCE7F" wp14:editId="434A9B21">
                <wp:simplePos x="0" y="0"/>
                <wp:positionH relativeFrom="column">
                  <wp:posOffset>5133975</wp:posOffset>
                </wp:positionH>
                <wp:positionV relativeFrom="paragraph">
                  <wp:posOffset>152401</wp:posOffset>
                </wp:positionV>
                <wp:extent cx="2019300" cy="3905250"/>
                <wp:effectExtent l="0" t="0" r="0" b="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905250"/>
                        </a:xfrm>
                        <a:prstGeom prst="rect">
                          <a:avLst/>
                        </a:prstGeom>
                        <a:solidFill>
                          <a:srgbClr val="FFFFFF"/>
                        </a:solidFill>
                        <a:ln w="9525">
                          <a:noFill/>
                          <a:miter lim="800000"/>
                          <a:headEnd/>
                          <a:tailEnd/>
                        </a:ln>
                      </wps:spPr>
                      <wps:txbx>
                        <w:txbxContent>
                          <w:p w:rsidR="002D57DF" w:rsidRPr="002D57DF" w:rsidRDefault="002D57DF">
                            <w:r>
                              <w:t>L</w:t>
                            </w:r>
                            <w:r w:rsidRPr="002D57DF">
                              <w:rPr>
                                <w:lang w:val="el-GR"/>
                              </w:rPr>
                              <w:t>ight-water–moderated and –cooled nuclear power plant wi</w:t>
                            </w:r>
                            <w:r>
                              <w:rPr>
                                <w:lang w:val="el-GR"/>
                              </w:rPr>
                              <w:t>th a pressurized water reactor</w:t>
                            </w:r>
                          </w:p>
                          <w:p w:rsidR="002D57DF" w:rsidRDefault="002D57DF">
                            <w:r w:rsidRPr="002D57DF">
                              <w:rPr>
                                <w:lang w:val="el-GR"/>
                              </w:rPr>
                              <w:t xml:space="preserve">Some nuclear plants withdraw water for cooling from a nearby source of water and return the heated water to such a source, as shown here. </w:t>
                            </w:r>
                          </w:p>
                          <w:p w:rsidR="002D57DF" w:rsidRPr="002D57DF" w:rsidRDefault="002D57DF">
                            <w:r w:rsidRPr="002D57DF">
                              <w:rPr>
                                <w:lang w:val="el-GR"/>
                              </w:rPr>
                              <w:t>Other nuclear plants that do not have access to a source of cooling water transfer the waste heat to the atmosphere by using one or more gigantic cooling towers, as shown in the insert photo of the Three Mile Island nuclear power plant near Harrisburg, Pennsylvania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CCE7F" id="_x0000_s1086" type="#_x0000_t202" style="position:absolute;margin-left:404.25pt;margin-top:12pt;width:159pt;height:3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" stroked="f">
                <v:textbox>
                  <w:txbxContent>
                    <w:p w:rsidR="002D57DF" w:rsidRPr="002D57DF" w:rsidRDefault="002D57DF">
                      <w:r>
                        <w:t>L</w:t>
                      </w:r>
                      <w:r w:rsidRPr="002D57DF">
                        <w:rPr>
                          <w:lang w:val="el-GR"/>
                        </w:rPr>
                        <w:t>ight-water–moderated and –cooled nuclear power plant wi</w:t>
                      </w:r>
                      <w:r>
                        <w:rPr>
                          <w:lang w:val="el-GR"/>
                        </w:rPr>
                        <w:t>th a pressurized water reactor</w:t>
                      </w:r>
                    </w:p>
                    <w:p w:rsidR="002D57DF" w:rsidRDefault="002D57DF">
                      <w:r w:rsidRPr="002D57DF">
                        <w:rPr>
                          <w:lang w:val="el-GR"/>
                        </w:rPr>
                        <w:t xml:space="preserve">Some nuclear plants withdraw water for cooling from a nearby source of water and return the heated water to such a source, as shown here. </w:t>
                      </w:r>
                    </w:p>
                    <w:p w:rsidR="002D57DF" w:rsidRPr="002D57DF" w:rsidRDefault="002D57DF">
                      <w:r w:rsidRPr="002D57DF">
                        <w:rPr>
                          <w:lang w:val="el-GR"/>
                        </w:rPr>
                        <w:t>Other nuclear plants that do not have access to a source of cooling water transfer the waste heat to the atmosphere by using one or more gigantic cooling towers, as shown in the insert photo of the Three Mile Island nuclear power plant near Harrisburg, Pennsylvania</w:t>
                      </w:r>
                      <w:r>
                        <w:t>.</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0A69E0E" wp14:editId="430A6B22">
                <wp:simplePos x="0" y="0"/>
                <wp:positionH relativeFrom="column">
                  <wp:posOffset>-542925</wp:posOffset>
                </wp:positionH>
                <wp:positionV relativeFrom="paragraph">
                  <wp:posOffset>-228600</wp:posOffset>
                </wp:positionV>
                <wp:extent cx="6838950" cy="5048250"/>
                <wp:effectExtent l="0" t="0" r="0" b="0"/>
                <wp:wrapNone/>
                <wp:docPr id="3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048250"/>
                        </a:xfrm>
                        <a:prstGeom prst="rect">
                          <a:avLst/>
                        </a:prstGeom>
                        <a:solidFill>
                          <a:srgbClr val="FFFFFF"/>
                        </a:solidFill>
                        <a:ln w="9525">
                          <a:noFill/>
                          <a:miter lim="800000"/>
                          <a:headEnd/>
                          <a:tailEnd/>
                        </a:ln>
                      </wps:spPr>
                      <wps:txbx>
                        <w:txbxContent>
                          <w:p w:rsidR="002D57DF" w:rsidRDefault="002D57DF">
                            <w:r>
                              <w:rPr>
                                <w:noProof/>
                              </w:rPr>
                              <w:drawing>
                                <wp:inline distT="0" distB="0" distL="0" distR="0" wp14:anchorId="11ACDC1D" wp14:editId="2F84F564">
                                  <wp:extent cx="6067425" cy="4457770"/>
                                  <wp:effectExtent l="0" t="0" r="0" b="0"/>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9798" t="23943" r="63884" b="18765"/>
                                          <a:stretch/>
                                        </pic:blipFill>
                                        <pic:spPr bwMode="auto">
                                          <a:xfrm>
                                            <a:off x="0" y="0"/>
                                            <a:ext cx="6067425" cy="44577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69E0E" id="_x0000_s1087" type="#_x0000_t202" style="position:absolute;margin-left:-42.75pt;margin-top:-18pt;width:538.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" stroked="f">
                <v:textbox>
                  <w:txbxContent>
                    <w:p w:rsidR="002D57DF" w:rsidRDefault="002D57DF">
                      <w:r>
                        <w:rPr>
                          <w:noProof/>
                        </w:rPr>
                        <w:drawing>
                          <wp:inline distT="0" distB="0" distL="0" distR="0" wp14:anchorId="11ACDC1D" wp14:editId="2F84F564">
                            <wp:extent cx="6067425" cy="4457770"/>
                            <wp:effectExtent l="0" t="0" r="0" b="0"/>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9798" t="23943" r="63884" b="18765"/>
                                    <a:stretch/>
                                  </pic:blipFill>
                                  <pic:spPr bwMode="auto">
                                    <a:xfrm>
                                      <a:off x="0" y="0"/>
                                      <a:ext cx="6067425" cy="44577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9E1EE4">
      <w:r>
        <w:rPr>
          <w:noProof/>
        </w:rPr>
        <mc:AlternateContent>
          <mc:Choice Requires="wps">
            <w:drawing>
              <wp:anchor distT="0" distB="0" distL="114300" distR="114300" simplePos="0" relativeHeight="251774976" behindDoc="0" locked="0" layoutInCell="1" allowOverlap="1" wp14:anchorId="7CA5B8B6" wp14:editId="7CAC06CA">
                <wp:simplePos x="0" y="0"/>
                <wp:positionH relativeFrom="column">
                  <wp:posOffset>3371850</wp:posOffset>
                </wp:positionH>
                <wp:positionV relativeFrom="paragraph">
                  <wp:posOffset>238125</wp:posOffset>
                </wp:positionV>
                <wp:extent cx="3848100" cy="1403985"/>
                <wp:effectExtent l="0" t="0" r="0" b="4445"/>
                <wp:wrapNone/>
                <wp:docPr id="32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3985"/>
                        </a:xfrm>
                        <a:prstGeom prst="rect">
                          <a:avLst/>
                        </a:prstGeom>
                        <a:solidFill>
                          <a:srgbClr val="FFFFFF"/>
                        </a:solidFill>
                        <a:ln w="9525">
                          <a:noFill/>
                          <a:miter lim="800000"/>
                          <a:headEnd/>
                          <a:tailEnd/>
                        </a:ln>
                      </wps:spPr>
                      <wps:txbx>
                        <w:txbxContent>
                          <w:p w:rsidR="009E1EE4" w:rsidRDefault="009E1EE4">
                            <w:r w:rsidRPr="009E1EE4">
                              <w:rPr>
                                <w:noProof/>
                              </w:rPr>
                              <w:drawing>
                                <wp:inline distT="0" distB="0" distL="0" distR="0" wp14:anchorId="4198A761" wp14:editId="185A1353">
                                  <wp:extent cx="3756878" cy="4733925"/>
                                  <wp:effectExtent l="0" t="0" r="0" b="0"/>
                                  <wp:docPr id="47107" name="Picture1" descr="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Picture1" descr="15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8109" cy="4735476"/>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A5B8B6" id="_x0000_s1088" type="#_x0000_t202" style="position:absolute;margin-left:265.5pt;margin-top:18.75pt;width:303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KEJwIAACg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" stroked="f">
                <v:textbox style="mso-fit-shape-to-text:t">
                  <w:txbxContent>
                    <w:p w:rsidR="009E1EE4" w:rsidRDefault="009E1EE4">
                      <w:r w:rsidRPr="009E1EE4">
                        <w:rPr>
                          <w:noProof/>
                        </w:rPr>
                        <w:drawing>
                          <wp:inline distT="0" distB="0" distL="0" distR="0" wp14:anchorId="4198A761" wp14:editId="185A1353">
                            <wp:extent cx="3756878" cy="4733925"/>
                            <wp:effectExtent l="0" t="0" r="0" b="0"/>
                            <wp:docPr id="47107" name="Picture1" descr="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Picture1" descr="15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8109" cy="4735476"/>
                                    </a:xfrm>
                                    <a:prstGeom prst="rect">
                                      <a:avLst/>
                                    </a:prstGeom>
                                    <a:noFill/>
                                    <a:ln>
                                      <a:noFill/>
                                    </a:ln>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1C491030" wp14:editId="39FEBD02">
                <wp:simplePos x="0" y="0"/>
                <wp:positionH relativeFrom="column">
                  <wp:posOffset>-190500</wp:posOffset>
                </wp:positionH>
                <wp:positionV relativeFrom="paragraph">
                  <wp:posOffset>313055</wp:posOffset>
                </wp:positionV>
                <wp:extent cx="3419475" cy="1403985"/>
                <wp:effectExtent l="0" t="0" r="28575" b="17145"/>
                <wp:wrapNone/>
                <wp:docPr id="32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9E1EE4" w:rsidRPr="009E1EE4" w:rsidRDefault="009E1EE4" w:rsidP="009E1EE4">
                            <w:pPr>
                              <w:jc w:val="center"/>
                              <w:rPr>
                                <w:rFonts w:ascii="Comic Sans MS" w:hAnsi="Comic Sans MS"/>
                                <w:b/>
                                <w:sz w:val="28"/>
                              </w:rPr>
                            </w:pPr>
                            <w:r w:rsidRPr="009E1EE4">
                              <w:rPr>
                                <w:rFonts w:ascii="Comic Sans MS" w:hAnsi="Comic Sans MS"/>
                                <w:b/>
                                <w:sz w:val="28"/>
                              </w:rPr>
                              <w:t>The Nuclear Fuel Cycle</w:t>
                            </w:r>
                          </w:p>
                          <w:p w:rsidR="009E1EE4" w:rsidRPr="009E1EE4" w:rsidRDefault="009E1EE4">
                            <w:pPr>
                              <w:rPr>
                                <w:rFonts w:ascii="Comic Sans MS" w:hAnsi="Comic Sans MS"/>
                              </w:rPr>
                            </w:pPr>
                            <w:r w:rsidRPr="009E1EE4">
                              <w:rPr>
                                <w:rFonts w:ascii="Comic Sans MS" w:hAnsi="Comic Sans MS"/>
                              </w:rPr>
                              <w:t>The Nuclear Fuel Cycle includes several steps:</w:t>
                            </w:r>
                          </w:p>
                          <w:p w:rsidR="004C3DD5" w:rsidRPr="009E1EE4" w:rsidRDefault="00CD37D5" w:rsidP="009E1EE4">
                            <w:pPr>
                              <w:numPr>
                                <w:ilvl w:val="0"/>
                                <w:numId w:val="14"/>
                              </w:numPr>
                              <w:rPr>
                                <w:rFonts w:ascii="Comic Sans MS" w:hAnsi="Comic Sans MS"/>
                              </w:rPr>
                            </w:pPr>
                            <w:r w:rsidRPr="009E1EE4">
                              <w:rPr>
                                <w:rFonts w:ascii="Comic Sans MS" w:hAnsi="Comic Sans MS"/>
                              </w:rPr>
                              <w:t>Mine the uranium</w:t>
                            </w:r>
                          </w:p>
                          <w:p w:rsidR="004C3DD5" w:rsidRPr="009E1EE4" w:rsidRDefault="00CD37D5" w:rsidP="009E1EE4">
                            <w:pPr>
                              <w:numPr>
                                <w:ilvl w:val="0"/>
                                <w:numId w:val="14"/>
                              </w:numPr>
                              <w:rPr>
                                <w:rFonts w:ascii="Comic Sans MS" w:hAnsi="Comic Sans MS"/>
                              </w:rPr>
                            </w:pPr>
                            <w:r w:rsidRPr="009E1EE4">
                              <w:rPr>
                                <w:rFonts w:ascii="Comic Sans MS" w:hAnsi="Comic Sans MS"/>
                              </w:rPr>
                              <w:t>Process the uranium to make the fuel</w:t>
                            </w:r>
                          </w:p>
                          <w:p w:rsidR="004C3DD5" w:rsidRPr="009E1EE4" w:rsidRDefault="00CD37D5" w:rsidP="009E1EE4">
                            <w:pPr>
                              <w:numPr>
                                <w:ilvl w:val="0"/>
                                <w:numId w:val="14"/>
                              </w:numPr>
                              <w:rPr>
                                <w:rFonts w:ascii="Comic Sans MS" w:hAnsi="Comic Sans MS"/>
                              </w:rPr>
                            </w:pPr>
                            <w:r w:rsidRPr="009E1EE4">
                              <w:rPr>
                                <w:rFonts w:ascii="Comic Sans MS" w:hAnsi="Comic Sans MS"/>
                              </w:rPr>
                              <w:t>Use it in the reactor</w:t>
                            </w:r>
                          </w:p>
                          <w:p w:rsidR="004C3DD5" w:rsidRPr="009E1EE4" w:rsidRDefault="00CD37D5" w:rsidP="009E1EE4">
                            <w:pPr>
                              <w:numPr>
                                <w:ilvl w:val="0"/>
                                <w:numId w:val="14"/>
                              </w:numPr>
                              <w:rPr>
                                <w:rFonts w:ascii="Comic Sans MS" w:hAnsi="Comic Sans MS"/>
                              </w:rPr>
                            </w:pPr>
                            <w:r w:rsidRPr="009E1EE4">
                              <w:rPr>
                                <w:rFonts w:ascii="Comic Sans MS" w:hAnsi="Comic Sans MS"/>
                              </w:rPr>
                              <w:t>Safely store the radioactive waste</w:t>
                            </w:r>
                          </w:p>
                          <w:p w:rsidR="004C3DD5" w:rsidRPr="009E1EE4" w:rsidRDefault="00CD37D5" w:rsidP="009E1EE4">
                            <w:pPr>
                              <w:numPr>
                                <w:ilvl w:val="0"/>
                                <w:numId w:val="14"/>
                              </w:numPr>
                              <w:rPr>
                                <w:rFonts w:ascii="Comic Sans MS" w:hAnsi="Comic Sans MS"/>
                              </w:rPr>
                            </w:pPr>
                            <w:r w:rsidRPr="009E1EE4">
                              <w:rPr>
                                <w:rFonts w:ascii="Comic Sans MS" w:hAnsi="Comic Sans MS"/>
                                <w:b/>
                                <w:bCs/>
                              </w:rPr>
                              <w:t>Decommission</w:t>
                            </w:r>
                            <w:r w:rsidRPr="009E1EE4">
                              <w:rPr>
                                <w:rFonts w:ascii="Comic Sans MS" w:hAnsi="Comic Sans MS"/>
                              </w:rPr>
                              <w:t xml:space="preserve"> the reactor</w:t>
                            </w:r>
                            <w:r w:rsidR="009E1EE4" w:rsidRPr="009E1EE4">
                              <w:rPr>
                                <w:rFonts w:ascii="Comic Sans MS" w:hAnsi="Comic Sans MS"/>
                              </w:rPr>
                              <w:t xml:space="preserve"> (an old nuclear power plant must be safely retired; it cannot be simply boarded up and abandoned)</w:t>
                            </w:r>
                          </w:p>
                          <w:p w:rsidR="009E1EE4" w:rsidRPr="009E1EE4" w:rsidRDefault="009E1EE4">
                            <w:pPr>
                              <w:rPr>
                                <w:rFonts w:ascii="Comic Sans MS" w:hAnsi="Comic Sans MS"/>
                              </w:rPr>
                            </w:pPr>
                            <w:r w:rsidRPr="009E1EE4">
                              <w:rPr>
                                <w:rFonts w:ascii="Comic Sans MS" w:hAnsi="Comic Sans MS"/>
                              </w:rPr>
                              <w:t>Each step in the nuclear fuel cycle adds to the cost of nuclear power and reduces its net energy yield. The current nuclear fuel cycle is extremely inefficient, using or wasting 92% of the energy content of its nuclear fuel.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91030" id="_x0000_s1089" type="#_x0000_t202" style="position:absolute;margin-left:-15pt;margin-top:24.65pt;width:269.2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" fillcolor="white [3201]" strokecolor="#c0504d [3205]" strokeweight="2pt">
                <v:textbox style="mso-fit-shape-to-text:t">
                  <w:txbxContent>
                    <w:p w:rsidR="009E1EE4" w:rsidRPr="009E1EE4" w:rsidRDefault="009E1EE4" w:rsidP="009E1EE4">
                      <w:pPr>
                        <w:jc w:val="center"/>
                        <w:rPr>
                          <w:rFonts w:ascii="Comic Sans MS" w:hAnsi="Comic Sans MS"/>
                          <w:b/>
                          <w:sz w:val="28"/>
                        </w:rPr>
                      </w:pPr>
                      <w:r w:rsidRPr="009E1EE4">
                        <w:rPr>
                          <w:rFonts w:ascii="Comic Sans MS" w:hAnsi="Comic Sans MS"/>
                          <w:b/>
                          <w:sz w:val="28"/>
                        </w:rPr>
                        <w:t>The Nuclear Fuel Cycle</w:t>
                      </w:r>
                    </w:p>
                    <w:p w:rsidR="009E1EE4" w:rsidRPr="009E1EE4" w:rsidRDefault="009E1EE4">
                      <w:pPr>
                        <w:rPr>
                          <w:rFonts w:ascii="Comic Sans MS" w:hAnsi="Comic Sans MS"/>
                        </w:rPr>
                      </w:pPr>
                      <w:r w:rsidRPr="009E1EE4">
                        <w:rPr>
                          <w:rFonts w:ascii="Comic Sans MS" w:hAnsi="Comic Sans MS"/>
                        </w:rPr>
                        <w:t>The Nuclear Fuel Cycle includes several steps:</w:t>
                      </w:r>
                    </w:p>
                    <w:p w:rsidR="004C3DD5" w:rsidRPr="009E1EE4" w:rsidRDefault="00CD37D5" w:rsidP="009E1EE4">
                      <w:pPr>
                        <w:numPr>
                          <w:ilvl w:val="0"/>
                          <w:numId w:val="14"/>
                        </w:numPr>
                        <w:rPr>
                          <w:rFonts w:ascii="Comic Sans MS" w:hAnsi="Comic Sans MS"/>
                        </w:rPr>
                      </w:pPr>
                      <w:r w:rsidRPr="009E1EE4">
                        <w:rPr>
                          <w:rFonts w:ascii="Comic Sans MS" w:hAnsi="Comic Sans MS"/>
                        </w:rPr>
                        <w:t>Mine the uranium</w:t>
                      </w:r>
                    </w:p>
                    <w:p w:rsidR="004C3DD5" w:rsidRPr="009E1EE4" w:rsidRDefault="00CD37D5" w:rsidP="009E1EE4">
                      <w:pPr>
                        <w:numPr>
                          <w:ilvl w:val="0"/>
                          <w:numId w:val="14"/>
                        </w:numPr>
                        <w:rPr>
                          <w:rFonts w:ascii="Comic Sans MS" w:hAnsi="Comic Sans MS"/>
                        </w:rPr>
                      </w:pPr>
                      <w:r w:rsidRPr="009E1EE4">
                        <w:rPr>
                          <w:rFonts w:ascii="Comic Sans MS" w:hAnsi="Comic Sans MS"/>
                        </w:rPr>
                        <w:t>Process the uranium to make the fuel</w:t>
                      </w:r>
                    </w:p>
                    <w:p w:rsidR="004C3DD5" w:rsidRPr="009E1EE4" w:rsidRDefault="00CD37D5" w:rsidP="009E1EE4">
                      <w:pPr>
                        <w:numPr>
                          <w:ilvl w:val="0"/>
                          <w:numId w:val="14"/>
                        </w:numPr>
                        <w:rPr>
                          <w:rFonts w:ascii="Comic Sans MS" w:hAnsi="Comic Sans MS"/>
                        </w:rPr>
                      </w:pPr>
                      <w:r w:rsidRPr="009E1EE4">
                        <w:rPr>
                          <w:rFonts w:ascii="Comic Sans MS" w:hAnsi="Comic Sans MS"/>
                        </w:rPr>
                        <w:t>Use it in the reactor</w:t>
                      </w:r>
                    </w:p>
                    <w:p w:rsidR="004C3DD5" w:rsidRPr="009E1EE4" w:rsidRDefault="00CD37D5" w:rsidP="009E1EE4">
                      <w:pPr>
                        <w:numPr>
                          <w:ilvl w:val="0"/>
                          <w:numId w:val="14"/>
                        </w:numPr>
                        <w:rPr>
                          <w:rFonts w:ascii="Comic Sans MS" w:hAnsi="Comic Sans MS"/>
                        </w:rPr>
                      </w:pPr>
                      <w:r w:rsidRPr="009E1EE4">
                        <w:rPr>
                          <w:rFonts w:ascii="Comic Sans MS" w:hAnsi="Comic Sans MS"/>
                        </w:rPr>
                        <w:t>Safely store the radioactive waste</w:t>
                      </w:r>
                    </w:p>
                    <w:p w:rsidR="004C3DD5" w:rsidRPr="009E1EE4" w:rsidRDefault="00CD37D5" w:rsidP="009E1EE4">
                      <w:pPr>
                        <w:numPr>
                          <w:ilvl w:val="0"/>
                          <w:numId w:val="14"/>
                        </w:numPr>
                        <w:rPr>
                          <w:rFonts w:ascii="Comic Sans MS" w:hAnsi="Comic Sans MS"/>
                        </w:rPr>
                      </w:pPr>
                      <w:r w:rsidRPr="009E1EE4">
                        <w:rPr>
                          <w:rFonts w:ascii="Comic Sans MS" w:hAnsi="Comic Sans MS"/>
                          <w:b/>
                          <w:bCs/>
                        </w:rPr>
                        <w:t>Decommission</w:t>
                      </w:r>
                      <w:r w:rsidRPr="009E1EE4">
                        <w:rPr>
                          <w:rFonts w:ascii="Comic Sans MS" w:hAnsi="Comic Sans MS"/>
                        </w:rPr>
                        <w:t xml:space="preserve"> the reactor</w:t>
                      </w:r>
                      <w:r w:rsidR="009E1EE4" w:rsidRPr="009E1EE4">
                        <w:rPr>
                          <w:rFonts w:ascii="Comic Sans MS" w:hAnsi="Comic Sans MS"/>
                        </w:rPr>
                        <w:t xml:space="preserve"> (an old nuclear power plant must be safely retired; it cannot be simply boarded up and abandoned)</w:t>
                      </w:r>
                    </w:p>
                    <w:p w:rsidR="009E1EE4" w:rsidRPr="009E1EE4" w:rsidRDefault="009E1EE4">
                      <w:pPr>
                        <w:rPr>
                          <w:rFonts w:ascii="Comic Sans MS" w:hAnsi="Comic Sans MS"/>
                        </w:rPr>
                      </w:pPr>
                      <w:r w:rsidRPr="009E1EE4">
                        <w:rPr>
                          <w:rFonts w:ascii="Comic Sans MS" w:hAnsi="Comic Sans MS"/>
                        </w:rPr>
                        <w:t>Each step in the nuclear fuel cycle adds to the cost of nuclear power and reduces its net energy yield. The current nuclear fuel cycle is extremely inefficient, using or wasting 92% of the energy content of its nuclear fuel.</w:t>
                      </w:r>
                    </w:p>
                  </w:txbxContent>
                </v:textbox>
              </v:shape>
            </w:pict>
          </mc:Fallback>
        </mc:AlternateContent>
      </w:r>
    </w:p>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CF6845">
      <w:r>
        <w:rPr>
          <w:noProof/>
        </w:rPr>
        <mc:AlternateContent>
          <mc:Choice Requires="wps">
            <w:drawing>
              <wp:anchor distT="0" distB="0" distL="114300" distR="114300" simplePos="0" relativeHeight="251797504" behindDoc="0" locked="0" layoutInCell="1" allowOverlap="1" wp14:editId="36B11C9B">
                <wp:simplePos x="0" y="0"/>
                <wp:positionH relativeFrom="column">
                  <wp:posOffset>1114425</wp:posOffset>
                </wp:positionH>
                <wp:positionV relativeFrom="paragraph">
                  <wp:posOffset>433705</wp:posOffset>
                </wp:positionV>
                <wp:extent cx="1619250" cy="257175"/>
                <wp:effectExtent l="0" t="0" r="19050" b="28575"/>
                <wp:wrapNone/>
                <wp:docPr id="31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57175"/>
                        </a:xfrm>
                        <a:prstGeom prst="rect">
                          <a:avLst/>
                        </a:prstGeom>
                        <a:solidFill>
                          <a:srgbClr val="FFFFFF"/>
                        </a:solidFill>
                        <a:ln w="9525">
                          <a:solidFill>
                            <a:srgbClr val="000000"/>
                          </a:solidFill>
                          <a:miter lim="800000"/>
                          <a:headEnd/>
                          <a:tailEnd/>
                        </a:ln>
                      </wps:spPr>
                      <wps:txbx>
                        <w:txbxContent>
                          <w:p w:rsidR="00CF6845" w:rsidRDefault="00DB7336">
                            <w:hyperlink r:id="rId44" w:history="1">
                              <w:r w:rsidR="00CF6845" w:rsidRPr="00CF6845">
                                <w:rPr>
                                  <w:rStyle w:val="Hyperlink"/>
                                </w:rPr>
                                <w:t>Nuclear Fuel Cycle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87.75pt;margin-top:34.15pt;width:127.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">
                <v:textbox>
                  <w:txbxContent>
                    <w:p w:rsidR="00CF6845" w:rsidRDefault="00DB7336">
                      <w:hyperlink r:id="rId45" w:history="1">
                        <w:r w:rsidR="00CF6845" w:rsidRPr="00CF6845">
                          <w:rPr>
                            <w:rStyle w:val="Hyperlink"/>
                          </w:rPr>
                          <w:t>Nuclear Fuel Cycle Video</w:t>
                        </w:r>
                      </w:hyperlink>
                    </w:p>
                  </w:txbxContent>
                </v:textbox>
              </v:shape>
            </w:pict>
          </mc:Fallback>
        </mc:AlternateContent>
      </w:r>
    </w:p>
    <w:p w:rsidR="002D57DF" w:rsidRDefault="002C0BD5">
      <w:r>
        <w:rPr>
          <w:noProof/>
        </w:rPr>
        <mc:AlternateContent>
          <mc:Choice Requires="wps">
            <w:drawing>
              <wp:anchor distT="0" distB="0" distL="114300" distR="114300" simplePos="0" relativeHeight="251779072" behindDoc="0" locked="0" layoutInCell="1" allowOverlap="1" wp14:anchorId="1D81F739" wp14:editId="1DF6015A">
                <wp:simplePos x="0" y="0"/>
                <wp:positionH relativeFrom="column">
                  <wp:posOffset>3980815</wp:posOffset>
                </wp:positionH>
                <wp:positionV relativeFrom="paragraph">
                  <wp:posOffset>-316230</wp:posOffset>
                </wp:positionV>
                <wp:extent cx="3114675" cy="1403985"/>
                <wp:effectExtent l="0" t="0" r="9525" b="7620"/>
                <wp:wrapNone/>
                <wp:docPr id="32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3985"/>
                        </a:xfrm>
                        <a:prstGeom prst="rect">
                          <a:avLst/>
                        </a:prstGeom>
                        <a:solidFill>
                          <a:srgbClr val="FFFFFF"/>
                        </a:solidFill>
                        <a:ln w="9525">
                          <a:noFill/>
                          <a:miter lim="800000"/>
                          <a:headEnd/>
                          <a:tailEnd/>
                        </a:ln>
                      </wps:spPr>
                      <wps:txbx>
                        <w:txbxContent>
                          <w:p w:rsidR="002C0BD5" w:rsidRDefault="002C0BD5">
                            <w:r>
                              <w:rPr>
                                <w:noProof/>
                              </w:rPr>
                              <w:drawing>
                                <wp:inline distT="0" distB="0" distL="0" distR="0" wp14:anchorId="6DDAF710" wp14:editId="04451D33">
                                  <wp:extent cx="2838450" cy="3283140"/>
                                  <wp:effectExtent l="0" t="0" r="0" b="0"/>
                                  <wp:docPr id="32783" name="Picture 32783" descr="http://www.fromthevaultradio.org/home/wp-content/images/FTV012_Global%20Meltdown/accident%20at%203%20mile%20island%20s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romthevaultradio.org/home/wp-content/images/FTV012_Global%20Meltdown/accident%20at%203%20mile%20island%20sign.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2555" cy="328788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1F739" id="_x0000_s1091" type="#_x0000_t202" style="position:absolute;margin-left:313.45pt;margin-top:-24.9pt;width:245.2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mYKAIAACg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" stroked="f">
                <v:textbox style="mso-fit-shape-to-text:t">
                  <w:txbxContent>
                    <w:p w:rsidR="002C0BD5" w:rsidRDefault="002C0BD5">
                      <w:r>
                        <w:rPr>
                          <w:noProof/>
                        </w:rPr>
                        <w:drawing>
                          <wp:inline distT="0" distB="0" distL="0" distR="0" wp14:anchorId="6DDAF710" wp14:editId="04451D33">
                            <wp:extent cx="2838450" cy="3283140"/>
                            <wp:effectExtent l="0" t="0" r="0" b="0"/>
                            <wp:docPr id="32783" name="Picture 32783" descr="http://www.fromthevaultradio.org/home/wp-content/images/FTV012_Global%20Meltdown/accident%20at%203%20mile%20island%20s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romthevaultradio.org/home/wp-content/images/FTV012_Global%20Meltdown/accident%20at%203%20mile%20island%20sign.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2555" cy="328788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7705496" wp14:editId="2B6A0657">
                <wp:simplePos x="0" y="0"/>
                <wp:positionH relativeFrom="column">
                  <wp:posOffset>123825</wp:posOffset>
                </wp:positionH>
                <wp:positionV relativeFrom="paragraph">
                  <wp:posOffset>-228600</wp:posOffset>
                </wp:positionV>
                <wp:extent cx="3524250" cy="1403985"/>
                <wp:effectExtent l="0" t="0" r="0" b="4445"/>
                <wp:wrapNone/>
                <wp:docPr id="32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3985"/>
                        </a:xfrm>
                        <a:prstGeom prst="rect">
                          <a:avLst/>
                        </a:prstGeom>
                        <a:solidFill>
                          <a:srgbClr val="FFFFFF"/>
                        </a:solidFill>
                        <a:ln w="9525">
                          <a:noFill/>
                          <a:miter lim="800000"/>
                          <a:headEnd/>
                          <a:tailEnd/>
                        </a:ln>
                      </wps:spPr>
                      <wps:txbx>
                        <w:txbxContent>
                          <w:p w:rsidR="004C3DD5" w:rsidRPr="002C0BD5" w:rsidRDefault="00CD37D5" w:rsidP="002C0BD5">
                            <w:pPr>
                              <w:jc w:val="center"/>
                              <w:rPr>
                                <w:rFonts w:ascii="Arial Rounded MT Bold" w:hAnsi="Arial Rounded MT Bold"/>
                                <w:sz w:val="28"/>
                              </w:rPr>
                            </w:pPr>
                            <w:r w:rsidRPr="002C0BD5">
                              <w:rPr>
                                <w:rFonts w:ascii="Arial Rounded MT Bold" w:hAnsi="Arial Rounded MT Bold"/>
                                <w:sz w:val="28"/>
                              </w:rPr>
                              <w:t>Three Mile Island</w:t>
                            </w:r>
                          </w:p>
                          <w:p w:rsidR="002C0BD5" w:rsidRPr="002C0BD5" w:rsidRDefault="002C0BD5" w:rsidP="0063208F">
                            <w:pPr>
                              <w:numPr>
                                <w:ilvl w:val="0"/>
                                <w:numId w:val="15"/>
                              </w:numPr>
                              <w:rPr>
                                <w:rFonts w:ascii="Arial Rounded MT Bold" w:hAnsi="Arial Rounded MT Bold"/>
                              </w:rPr>
                            </w:pPr>
                            <w:r w:rsidRPr="002C0BD5">
                              <w:rPr>
                                <w:rFonts w:ascii="Arial Rounded MT Bold" w:hAnsi="Arial Rounded MT Bold"/>
                                <w:bCs/>
                              </w:rPr>
                              <w:t>Worst Commercial Nuclear Power Plant Accident in the U.S.</w:t>
                            </w:r>
                          </w:p>
                          <w:p w:rsidR="004C3DD5" w:rsidRPr="002C0BD5" w:rsidRDefault="00CD37D5" w:rsidP="002C0BD5">
                            <w:pPr>
                              <w:numPr>
                                <w:ilvl w:val="0"/>
                                <w:numId w:val="15"/>
                              </w:numPr>
                              <w:rPr>
                                <w:rFonts w:ascii="Arial Rounded MT Bold" w:hAnsi="Arial Rounded MT Bold"/>
                              </w:rPr>
                            </w:pPr>
                            <w:r w:rsidRPr="0063208F">
                              <w:rPr>
                                <w:rFonts w:ascii="Arial Rounded MT Bold" w:hAnsi="Arial Rounded MT Bold"/>
                              </w:rPr>
                              <w:t>March 29, 1979</w:t>
                            </w:r>
                            <w:r w:rsidR="002C0BD5">
                              <w:rPr>
                                <w:rFonts w:ascii="Arial Rounded MT Bold" w:hAnsi="Arial Rounded MT Bold"/>
                              </w:rPr>
                              <w:t xml:space="preserve"> n</w:t>
                            </w:r>
                            <w:r w:rsidRPr="002C0BD5">
                              <w:rPr>
                                <w:rFonts w:ascii="Arial Rounded MT Bold" w:hAnsi="Arial Rounded MT Bold"/>
                              </w:rPr>
                              <w:t>ear Harrisburg, PA, U.S.</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Nuclear reactor lost its coolant</w:t>
                            </w:r>
                            <w:r w:rsidR="002C0BD5">
                              <w:rPr>
                                <w:rFonts w:ascii="Arial Rounded MT Bold" w:hAnsi="Arial Rounded MT Bold"/>
                              </w:rPr>
                              <w:t xml:space="preserve"> water b/c of mechanical failures and human error</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 xml:space="preserve">Led to a partial uncovering and melting of the radioactive core </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Unknown amounts of radioactivity escaped</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People fled the area</w:t>
                            </w:r>
                            <w:r w:rsidR="002C0BD5">
                              <w:rPr>
                                <w:rFonts w:ascii="Arial Rounded MT Bold" w:hAnsi="Arial Rounded MT Bold"/>
                              </w:rPr>
                              <w:t xml:space="preserve"> but no human casualties</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Increased public concerns for safety</w:t>
                            </w:r>
                          </w:p>
                          <w:p w:rsidR="004C3DD5" w:rsidRPr="0063208F" w:rsidRDefault="00CD37D5" w:rsidP="0063208F">
                            <w:pPr>
                              <w:numPr>
                                <w:ilvl w:val="1"/>
                                <w:numId w:val="15"/>
                              </w:numPr>
                              <w:rPr>
                                <w:rFonts w:ascii="Arial Rounded MT Bold" w:hAnsi="Arial Rounded MT Bold"/>
                              </w:rPr>
                            </w:pPr>
                            <w:r w:rsidRPr="0063208F">
                              <w:rPr>
                                <w:rFonts w:ascii="Arial Rounded MT Bold" w:hAnsi="Arial Rounded MT Bold"/>
                              </w:rPr>
                              <w:t xml:space="preserve">Led to improved safety </w:t>
                            </w:r>
                            <w:r w:rsidR="002C0BD5" w:rsidRPr="0063208F">
                              <w:rPr>
                                <w:rFonts w:ascii="Arial Rounded MT Bold" w:hAnsi="Arial Rounded MT Bold"/>
                              </w:rPr>
                              <w:t xml:space="preserve">regulations </w:t>
                            </w:r>
                            <w:r w:rsidR="002C0BD5">
                              <w:rPr>
                                <w:rFonts w:ascii="Arial Rounded MT Bold" w:hAnsi="Arial Rounded MT Bold"/>
                              </w:rPr>
                              <w:t xml:space="preserve">and evacuation plans </w:t>
                            </w:r>
                            <w:r w:rsidRPr="0063208F">
                              <w:rPr>
                                <w:rFonts w:ascii="Arial Rounded MT Bold" w:hAnsi="Arial Rounded MT Bold"/>
                              </w:rPr>
                              <w:t xml:space="preserve">in the U.S. </w:t>
                            </w:r>
                          </w:p>
                          <w:p w:rsidR="009E1EE4" w:rsidRDefault="009E1EE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05496" id="_x0000_s1092" type="#_x0000_t202" style="position:absolute;margin-left:9.75pt;margin-top:-18pt;width:277.5pt;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fKAIAACgEAAAOAAAAZHJzL2Uyb0RvYy54bWysU81u2zAMvg/YOwi6L3acOE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" stroked="f">
                <v:textbox style="mso-fit-shape-to-text:t">
                  <w:txbxContent>
                    <w:p w:rsidR="004C3DD5" w:rsidRPr="002C0BD5" w:rsidRDefault="00CD37D5" w:rsidP="002C0BD5">
                      <w:pPr>
                        <w:jc w:val="center"/>
                        <w:rPr>
                          <w:rFonts w:ascii="Arial Rounded MT Bold" w:hAnsi="Arial Rounded MT Bold"/>
                          <w:sz w:val="28"/>
                        </w:rPr>
                      </w:pPr>
                      <w:r w:rsidRPr="002C0BD5">
                        <w:rPr>
                          <w:rFonts w:ascii="Arial Rounded MT Bold" w:hAnsi="Arial Rounded MT Bold"/>
                          <w:sz w:val="28"/>
                        </w:rPr>
                        <w:t>Three Mile Island</w:t>
                      </w:r>
                    </w:p>
                    <w:p w:rsidR="002C0BD5" w:rsidRPr="002C0BD5" w:rsidRDefault="002C0BD5" w:rsidP="0063208F">
                      <w:pPr>
                        <w:numPr>
                          <w:ilvl w:val="0"/>
                          <w:numId w:val="15"/>
                        </w:numPr>
                        <w:rPr>
                          <w:rFonts w:ascii="Arial Rounded MT Bold" w:hAnsi="Arial Rounded MT Bold"/>
                        </w:rPr>
                      </w:pPr>
                      <w:r w:rsidRPr="002C0BD5">
                        <w:rPr>
                          <w:rFonts w:ascii="Arial Rounded MT Bold" w:hAnsi="Arial Rounded MT Bold"/>
                          <w:bCs/>
                        </w:rPr>
                        <w:t>Worst Commercial Nuclear Power Plant Accident in the U.S.</w:t>
                      </w:r>
                    </w:p>
                    <w:p w:rsidR="004C3DD5" w:rsidRPr="002C0BD5" w:rsidRDefault="00CD37D5" w:rsidP="002C0BD5">
                      <w:pPr>
                        <w:numPr>
                          <w:ilvl w:val="0"/>
                          <w:numId w:val="15"/>
                        </w:numPr>
                        <w:rPr>
                          <w:rFonts w:ascii="Arial Rounded MT Bold" w:hAnsi="Arial Rounded MT Bold"/>
                        </w:rPr>
                      </w:pPr>
                      <w:r w:rsidRPr="0063208F">
                        <w:rPr>
                          <w:rFonts w:ascii="Arial Rounded MT Bold" w:hAnsi="Arial Rounded MT Bold"/>
                        </w:rPr>
                        <w:t>March 29, 1979</w:t>
                      </w:r>
                      <w:r w:rsidR="002C0BD5">
                        <w:rPr>
                          <w:rFonts w:ascii="Arial Rounded MT Bold" w:hAnsi="Arial Rounded MT Bold"/>
                        </w:rPr>
                        <w:t xml:space="preserve"> n</w:t>
                      </w:r>
                      <w:r w:rsidRPr="002C0BD5">
                        <w:rPr>
                          <w:rFonts w:ascii="Arial Rounded MT Bold" w:hAnsi="Arial Rounded MT Bold"/>
                        </w:rPr>
                        <w:t>ear Harrisburg, PA, U.S.</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Nuclear reactor lost its coolant</w:t>
                      </w:r>
                      <w:r w:rsidR="002C0BD5">
                        <w:rPr>
                          <w:rFonts w:ascii="Arial Rounded MT Bold" w:hAnsi="Arial Rounded MT Bold"/>
                        </w:rPr>
                        <w:t xml:space="preserve"> water b/c of mechanical failures and human error</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 xml:space="preserve">Led to a partial uncovering and melting of the radioactive core </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Unknown amounts of radioactivity escaped</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People fled the area</w:t>
                      </w:r>
                      <w:r w:rsidR="002C0BD5">
                        <w:rPr>
                          <w:rFonts w:ascii="Arial Rounded MT Bold" w:hAnsi="Arial Rounded MT Bold"/>
                        </w:rPr>
                        <w:t xml:space="preserve"> but no human casualties</w:t>
                      </w:r>
                    </w:p>
                    <w:p w:rsidR="004C3DD5" w:rsidRPr="0063208F" w:rsidRDefault="00CD37D5" w:rsidP="0063208F">
                      <w:pPr>
                        <w:numPr>
                          <w:ilvl w:val="0"/>
                          <w:numId w:val="15"/>
                        </w:numPr>
                        <w:rPr>
                          <w:rFonts w:ascii="Arial Rounded MT Bold" w:hAnsi="Arial Rounded MT Bold"/>
                        </w:rPr>
                      </w:pPr>
                      <w:r w:rsidRPr="0063208F">
                        <w:rPr>
                          <w:rFonts w:ascii="Arial Rounded MT Bold" w:hAnsi="Arial Rounded MT Bold"/>
                        </w:rPr>
                        <w:t>Increased public concerns for safety</w:t>
                      </w:r>
                    </w:p>
                    <w:p w:rsidR="004C3DD5" w:rsidRPr="0063208F" w:rsidRDefault="00CD37D5" w:rsidP="0063208F">
                      <w:pPr>
                        <w:numPr>
                          <w:ilvl w:val="1"/>
                          <w:numId w:val="15"/>
                        </w:numPr>
                        <w:rPr>
                          <w:rFonts w:ascii="Arial Rounded MT Bold" w:hAnsi="Arial Rounded MT Bold"/>
                        </w:rPr>
                      </w:pPr>
                      <w:r w:rsidRPr="0063208F">
                        <w:rPr>
                          <w:rFonts w:ascii="Arial Rounded MT Bold" w:hAnsi="Arial Rounded MT Bold"/>
                        </w:rPr>
                        <w:t xml:space="preserve">Led to improved safety </w:t>
                      </w:r>
                      <w:r w:rsidR="002C0BD5" w:rsidRPr="0063208F">
                        <w:rPr>
                          <w:rFonts w:ascii="Arial Rounded MT Bold" w:hAnsi="Arial Rounded MT Bold"/>
                        </w:rPr>
                        <w:t xml:space="preserve">regulations </w:t>
                      </w:r>
                      <w:r w:rsidR="002C0BD5">
                        <w:rPr>
                          <w:rFonts w:ascii="Arial Rounded MT Bold" w:hAnsi="Arial Rounded MT Bold"/>
                        </w:rPr>
                        <w:t xml:space="preserve">and evacuation plans </w:t>
                      </w:r>
                      <w:r w:rsidRPr="0063208F">
                        <w:rPr>
                          <w:rFonts w:ascii="Arial Rounded MT Bold" w:hAnsi="Arial Rounded MT Bold"/>
                        </w:rPr>
                        <w:t xml:space="preserve">in the U.S. </w:t>
                      </w:r>
                    </w:p>
                    <w:p w:rsidR="009E1EE4" w:rsidRDefault="009E1EE4"/>
                  </w:txbxContent>
                </v:textbox>
              </v:shape>
            </w:pict>
          </mc:Fallback>
        </mc:AlternateContent>
      </w:r>
    </w:p>
    <w:p w:rsidR="002D57DF" w:rsidRDefault="002D57DF"/>
    <w:p w:rsidR="002D57DF" w:rsidRDefault="002D57DF"/>
    <w:p w:rsidR="002D57DF" w:rsidRDefault="002D57DF"/>
    <w:p w:rsidR="002D57DF" w:rsidRDefault="002D57DF"/>
    <w:p w:rsidR="002D57DF" w:rsidRDefault="002D57DF"/>
    <w:p w:rsidR="002D57DF" w:rsidRDefault="00713395">
      <w:r>
        <w:rPr>
          <w:noProof/>
        </w:rPr>
        <mc:AlternateContent>
          <mc:Choice Requires="wps">
            <w:drawing>
              <wp:anchor distT="0" distB="0" distL="114300" distR="114300" simplePos="0" relativeHeight="251781120" behindDoc="0" locked="0" layoutInCell="1" allowOverlap="1" wp14:anchorId="65F91429" wp14:editId="1F875026">
                <wp:simplePos x="0" y="0"/>
                <wp:positionH relativeFrom="column">
                  <wp:posOffset>4076065</wp:posOffset>
                </wp:positionH>
                <wp:positionV relativeFrom="paragraph">
                  <wp:posOffset>156845</wp:posOffset>
                </wp:positionV>
                <wp:extent cx="2905125" cy="1403985"/>
                <wp:effectExtent l="0" t="0" r="9525" b="0"/>
                <wp:wrapNone/>
                <wp:docPr id="32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3985"/>
                        </a:xfrm>
                        <a:prstGeom prst="rect">
                          <a:avLst/>
                        </a:prstGeom>
                        <a:solidFill>
                          <a:srgbClr val="FFFFFF"/>
                        </a:solidFill>
                        <a:ln w="9525">
                          <a:noFill/>
                          <a:miter lim="800000"/>
                          <a:headEnd/>
                          <a:tailEnd/>
                        </a:ln>
                      </wps:spPr>
                      <wps:txbx>
                        <w:txbxContent>
                          <w:p w:rsidR="00713395" w:rsidRDefault="00713395">
                            <w:r w:rsidRPr="00713395">
                              <w:rPr>
                                <w:noProof/>
                              </w:rPr>
                              <w:drawing>
                                <wp:inline distT="0" distB="0" distL="0" distR="0" wp14:anchorId="06305C6D" wp14:editId="08567D9E">
                                  <wp:extent cx="2743200" cy="2172281"/>
                                  <wp:effectExtent l="0" t="0" r="0" b="0"/>
                                  <wp:docPr id="41988" name="Picture 6" descr="ph_three_mile_island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6" descr="ph_three_mile_island5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1309" cy="2170784"/>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91429" id="_x0000_s1093" type="#_x0000_t202" style="position:absolute;margin-left:320.95pt;margin-top:12.35pt;width:228.75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ybKQIAACg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" stroked="f">
                <v:textbox style="mso-fit-shape-to-text:t">
                  <w:txbxContent>
                    <w:p w:rsidR="00713395" w:rsidRDefault="00713395">
                      <w:r w:rsidRPr="00713395">
                        <w:rPr>
                          <w:noProof/>
                        </w:rPr>
                        <w:drawing>
                          <wp:inline distT="0" distB="0" distL="0" distR="0" wp14:anchorId="06305C6D" wp14:editId="08567D9E">
                            <wp:extent cx="2743200" cy="2172281"/>
                            <wp:effectExtent l="0" t="0" r="0" b="0"/>
                            <wp:docPr id="41988" name="Picture 6" descr="ph_three_mile_island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6" descr="ph_three_mile_island5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1309" cy="2170784"/>
                                    </a:xfrm>
                                    <a:prstGeom prst="rect">
                                      <a:avLst/>
                                    </a:prstGeom>
                                    <a:noFill/>
                                    <a:ln>
                                      <a:noFill/>
                                    </a:ln>
                                    <a:extLst/>
                                  </pic:spPr>
                                </pic:pic>
                              </a:graphicData>
                            </a:graphic>
                          </wp:inline>
                        </w:drawing>
                      </w:r>
                    </w:p>
                  </w:txbxContent>
                </v:textbox>
              </v:shape>
            </w:pict>
          </mc:Fallback>
        </mc:AlternateContent>
      </w:r>
    </w:p>
    <w:p w:rsidR="002D57DF" w:rsidRDefault="002D57DF"/>
    <w:p w:rsidR="002D57DF" w:rsidRDefault="002D57DF"/>
    <w:p w:rsidR="002D57DF" w:rsidRDefault="002D57DF"/>
    <w:p w:rsidR="002D57DF" w:rsidRDefault="002D57DF"/>
    <w:p w:rsidR="002D57DF" w:rsidRDefault="00C141C7">
      <w:r>
        <w:rPr>
          <w:noProof/>
        </w:rPr>
        <mc:AlternateContent>
          <mc:Choice Requires="wps">
            <w:drawing>
              <wp:anchor distT="0" distB="0" distL="114300" distR="114300" simplePos="0" relativeHeight="251793408" behindDoc="0" locked="0" layoutInCell="1" allowOverlap="1" wp14:editId="36B11C9B">
                <wp:simplePos x="0" y="0"/>
                <wp:positionH relativeFrom="column">
                  <wp:posOffset>581025</wp:posOffset>
                </wp:positionH>
                <wp:positionV relativeFrom="paragraph">
                  <wp:posOffset>0</wp:posOffset>
                </wp:positionV>
                <wp:extent cx="2114550" cy="252730"/>
                <wp:effectExtent l="0" t="0" r="19050" b="13970"/>
                <wp:wrapNone/>
                <wp:docPr id="31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52730"/>
                        </a:xfrm>
                        <a:prstGeom prst="rect">
                          <a:avLst/>
                        </a:prstGeom>
                        <a:solidFill>
                          <a:srgbClr val="FFFFFF"/>
                        </a:solidFill>
                        <a:ln w="9525">
                          <a:solidFill>
                            <a:srgbClr val="000000"/>
                          </a:solidFill>
                          <a:miter lim="800000"/>
                          <a:headEnd/>
                          <a:tailEnd/>
                        </a:ln>
                      </wps:spPr>
                      <wps:txbx>
                        <w:txbxContent>
                          <w:p w:rsidR="00C141C7" w:rsidRDefault="00DB7336">
                            <w:hyperlink r:id="rId48" w:history="1">
                              <w:r w:rsidR="00C141C7" w:rsidRPr="00C141C7">
                                <w:rPr>
                                  <w:rStyle w:val="Hyperlink"/>
                                </w:rPr>
                                <w:t>Three Mile Island Accident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45.75pt;margin-top:0;width:166.5pt;height:19.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">
                <v:textbox>
                  <w:txbxContent>
                    <w:p w:rsidR="00C141C7" w:rsidRDefault="00DB7336">
                      <w:hyperlink r:id="rId49" w:history="1">
                        <w:r w:rsidR="00C141C7" w:rsidRPr="00C141C7">
                          <w:rPr>
                            <w:rStyle w:val="Hyperlink"/>
                          </w:rPr>
                          <w:t>Three Mile Island Accident Video</w:t>
                        </w:r>
                      </w:hyperlink>
                    </w:p>
                  </w:txbxContent>
                </v:textbox>
              </v:shape>
            </w:pict>
          </mc:Fallback>
        </mc:AlternateContent>
      </w:r>
    </w:p>
    <w:p w:rsidR="002D57DF" w:rsidRDefault="002D57DF"/>
    <w:p w:rsidR="002D57DF" w:rsidRDefault="008F50A8">
      <w:r>
        <w:rPr>
          <w:noProof/>
        </w:rPr>
        <mc:AlternateContent>
          <mc:Choice Requires="wps">
            <w:drawing>
              <wp:anchor distT="0" distB="0" distL="114300" distR="114300" simplePos="0" relativeHeight="251785216" behindDoc="0" locked="0" layoutInCell="1" allowOverlap="1" wp14:anchorId="2C87F37B" wp14:editId="76947299">
                <wp:simplePos x="0" y="0"/>
                <wp:positionH relativeFrom="column">
                  <wp:posOffset>3323590</wp:posOffset>
                </wp:positionH>
                <wp:positionV relativeFrom="paragraph">
                  <wp:posOffset>247650</wp:posOffset>
                </wp:positionV>
                <wp:extent cx="3838575" cy="3181350"/>
                <wp:effectExtent l="0" t="0" r="9525" b="0"/>
                <wp:wrapNone/>
                <wp:docPr id="32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181350"/>
                        </a:xfrm>
                        <a:prstGeom prst="rect">
                          <a:avLst/>
                        </a:prstGeom>
                        <a:solidFill>
                          <a:srgbClr val="FFFFFF"/>
                        </a:solidFill>
                        <a:ln w="9525">
                          <a:noFill/>
                          <a:miter lim="800000"/>
                          <a:headEnd/>
                          <a:tailEnd/>
                        </a:ln>
                      </wps:spPr>
                      <wps:txbx>
                        <w:txbxContent>
                          <w:p w:rsidR="008F50A8" w:rsidRDefault="008F50A8">
                            <w:r w:rsidRPr="008F50A8">
                              <w:rPr>
                                <w:noProof/>
                              </w:rPr>
                              <w:drawing>
                                <wp:inline distT="0" distB="0" distL="0" distR="0" wp14:anchorId="3279D7A1" wp14:editId="07520B97">
                                  <wp:extent cx="3676650" cy="2976279"/>
                                  <wp:effectExtent l="0" t="0" r="0" b="0"/>
                                  <wp:docPr id="44035" name="Picture1" descr="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1" descr="15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0248" cy="2971096"/>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F37B" id="_x0000_s1095" type="#_x0000_t202" style="position:absolute;margin-left:261.7pt;margin-top:19.5pt;width:302.25pt;height:25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" stroked="f">
                <v:textbox>
                  <w:txbxContent>
                    <w:p w:rsidR="008F50A8" w:rsidRDefault="008F50A8">
                      <w:r w:rsidRPr="008F50A8">
                        <w:rPr>
                          <w:noProof/>
                        </w:rPr>
                        <w:drawing>
                          <wp:inline distT="0" distB="0" distL="0" distR="0" wp14:anchorId="3279D7A1" wp14:editId="07520B97">
                            <wp:extent cx="3676650" cy="2976279"/>
                            <wp:effectExtent l="0" t="0" r="0" b="0"/>
                            <wp:docPr id="44035" name="Picture1" descr="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1" descr="15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0248" cy="2971096"/>
                                    </a:xfrm>
                                    <a:prstGeom prst="rect">
                                      <a:avLst/>
                                    </a:prstGeom>
                                    <a:noFill/>
                                    <a:ln>
                                      <a:noFill/>
                                    </a:ln>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37FD4B46" wp14:editId="0B3D814B">
                <wp:simplePos x="0" y="0"/>
                <wp:positionH relativeFrom="column">
                  <wp:posOffset>-152400</wp:posOffset>
                </wp:positionH>
                <wp:positionV relativeFrom="paragraph">
                  <wp:posOffset>28575</wp:posOffset>
                </wp:positionV>
                <wp:extent cx="3381375" cy="1403985"/>
                <wp:effectExtent l="0" t="0" r="9525" b="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3985"/>
                        </a:xfrm>
                        <a:prstGeom prst="rect">
                          <a:avLst/>
                        </a:prstGeom>
                        <a:solidFill>
                          <a:srgbClr val="FFFFFF"/>
                        </a:solidFill>
                        <a:ln w="9525">
                          <a:noFill/>
                          <a:miter lim="800000"/>
                          <a:headEnd/>
                          <a:tailEnd/>
                        </a:ln>
                      </wps:spPr>
                      <wps:txbx>
                        <w:txbxContent>
                          <w:p w:rsidR="004C3DD5" w:rsidRPr="00713395" w:rsidRDefault="00CD37D5" w:rsidP="00713395">
                            <w:pPr>
                              <w:jc w:val="center"/>
                              <w:rPr>
                                <w:rFonts w:ascii="Arial Rounded MT Bold" w:hAnsi="Arial Rounded MT Bold"/>
                                <w:sz w:val="28"/>
                              </w:rPr>
                            </w:pPr>
                            <w:r w:rsidRPr="00713395">
                              <w:rPr>
                                <w:rFonts w:ascii="Arial Rounded MT Bold" w:hAnsi="Arial Rounded MT Bold"/>
                                <w:sz w:val="28"/>
                              </w:rPr>
                              <w:t>Chernobyl</w:t>
                            </w:r>
                          </w:p>
                          <w:p w:rsidR="00713395" w:rsidRPr="00713395" w:rsidRDefault="00713395" w:rsidP="00713395">
                            <w:pPr>
                              <w:numPr>
                                <w:ilvl w:val="0"/>
                                <w:numId w:val="16"/>
                              </w:numPr>
                              <w:rPr>
                                <w:rFonts w:ascii="Arial Rounded MT Bold" w:hAnsi="Arial Rounded MT Bold"/>
                              </w:rPr>
                            </w:pPr>
                            <w:r w:rsidRPr="00713395">
                              <w:rPr>
                                <w:rFonts w:ascii="Arial Rounded MT Bold" w:hAnsi="Arial Rounded MT Bold"/>
                                <w:bCs/>
                              </w:rPr>
                              <w:t>Worst Nuclear Power Plant Accident in the World</w:t>
                            </w:r>
                          </w:p>
                          <w:p w:rsidR="004C3DD5" w:rsidRPr="008F50A8" w:rsidRDefault="00CD37D5" w:rsidP="008F50A8">
                            <w:pPr>
                              <w:numPr>
                                <w:ilvl w:val="0"/>
                                <w:numId w:val="16"/>
                              </w:numPr>
                              <w:rPr>
                                <w:rFonts w:ascii="Arial Rounded MT Bold" w:hAnsi="Arial Rounded MT Bold"/>
                              </w:rPr>
                            </w:pPr>
                            <w:r w:rsidRPr="00713395">
                              <w:rPr>
                                <w:rFonts w:ascii="Arial Rounded MT Bold" w:hAnsi="Arial Rounded MT Bold"/>
                              </w:rPr>
                              <w:t xml:space="preserve">April 26, 1986 </w:t>
                            </w:r>
                            <w:r w:rsidR="008F50A8">
                              <w:rPr>
                                <w:rFonts w:ascii="Arial Rounded MT Bold" w:hAnsi="Arial Rounded MT Bold"/>
                              </w:rPr>
                              <w:t>i</w:t>
                            </w:r>
                            <w:r w:rsidRPr="008F50A8">
                              <w:rPr>
                                <w:rFonts w:ascii="Arial Rounded MT Bold" w:hAnsi="Arial Rounded MT Bold"/>
                              </w:rPr>
                              <w:t>n Chernobyl, Ukraine</w:t>
                            </w:r>
                          </w:p>
                          <w:p w:rsidR="004C3DD5" w:rsidRPr="00713395" w:rsidRDefault="00CD37D5" w:rsidP="00713395">
                            <w:pPr>
                              <w:numPr>
                                <w:ilvl w:val="0"/>
                                <w:numId w:val="16"/>
                              </w:numPr>
                              <w:rPr>
                                <w:rFonts w:ascii="Arial Rounded MT Bold" w:hAnsi="Arial Rounded MT Bold"/>
                              </w:rPr>
                            </w:pPr>
                            <w:r w:rsidRPr="00713395">
                              <w:rPr>
                                <w:rFonts w:ascii="Arial Rounded MT Bold" w:hAnsi="Arial Rounded MT Bold"/>
                              </w:rPr>
                              <w:t>Series of explosions caused the roof of a reactor building to blow off</w:t>
                            </w:r>
                          </w:p>
                          <w:p w:rsidR="004C3DD5" w:rsidRPr="00713395" w:rsidRDefault="00CD37D5" w:rsidP="00713395">
                            <w:pPr>
                              <w:numPr>
                                <w:ilvl w:val="0"/>
                                <w:numId w:val="16"/>
                              </w:numPr>
                              <w:rPr>
                                <w:rFonts w:ascii="Arial Rounded MT Bold" w:hAnsi="Arial Rounded MT Bold"/>
                              </w:rPr>
                            </w:pPr>
                            <w:r w:rsidRPr="00713395">
                              <w:rPr>
                                <w:rFonts w:ascii="Arial Rounded MT Bold" w:hAnsi="Arial Rounded MT Bold"/>
                              </w:rPr>
                              <w:t>Partial meltdown and fire for 10 days</w:t>
                            </w:r>
                          </w:p>
                          <w:p w:rsidR="004C3DD5" w:rsidRPr="00713395" w:rsidRDefault="00CD37D5" w:rsidP="00713395">
                            <w:pPr>
                              <w:numPr>
                                <w:ilvl w:val="0"/>
                                <w:numId w:val="16"/>
                              </w:numPr>
                              <w:rPr>
                                <w:rFonts w:ascii="Arial Rounded MT Bold" w:hAnsi="Arial Rounded MT Bold"/>
                              </w:rPr>
                            </w:pPr>
                            <w:r w:rsidRPr="00713395">
                              <w:rPr>
                                <w:rFonts w:ascii="Arial Rounded MT Bold" w:hAnsi="Arial Rounded MT Bold"/>
                              </w:rPr>
                              <w:t xml:space="preserve">Huge radioactive cloud spread over many countries and eventually the world </w:t>
                            </w:r>
                          </w:p>
                          <w:p w:rsidR="004C3DD5" w:rsidRPr="00713395" w:rsidRDefault="00CD37D5" w:rsidP="00713395">
                            <w:pPr>
                              <w:numPr>
                                <w:ilvl w:val="0"/>
                                <w:numId w:val="16"/>
                              </w:numPr>
                              <w:rPr>
                                <w:rFonts w:ascii="Arial Rounded MT Bold" w:hAnsi="Arial Rounded MT Bold"/>
                              </w:rPr>
                            </w:pPr>
                            <w:r w:rsidRPr="00713395">
                              <w:rPr>
                                <w:rFonts w:ascii="Arial Rounded MT Bold" w:hAnsi="Arial Rounded MT Bold"/>
                              </w:rPr>
                              <w:t>350,000 people left their homes</w:t>
                            </w:r>
                          </w:p>
                          <w:p w:rsidR="004C3DD5" w:rsidRDefault="00CD37D5" w:rsidP="00713395">
                            <w:pPr>
                              <w:numPr>
                                <w:ilvl w:val="0"/>
                                <w:numId w:val="16"/>
                              </w:numPr>
                              <w:rPr>
                                <w:rFonts w:ascii="Arial Rounded MT Bold" w:hAnsi="Arial Rounded MT Bold"/>
                              </w:rPr>
                            </w:pPr>
                            <w:r w:rsidRPr="00713395">
                              <w:rPr>
                                <w:rFonts w:ascii="Arial Rounded MT Bold" w:hAnsi="Arial Rounded MT Bold"/>
                              </w:rPr>
                              <w:t>Effects on human health, water supply, and agriculture</w:t>
                            </w:r>
                          </w:p>
                          <w:p w:rsidR="008F50A8" w:rsidRDefault="008F50A8" w:rsidP="008F50A8">
                            <w:pPr>
                              <w:numPr>
                                <w:ilvl w:val="1"/>
                                <w:numId w:val="16"/>
                              </w:numPr>
                              <w:rPr>
                                <w:rFonts w:ascii="Arial Rounded MT Bold" w:hAnsi="Arial Rounded MT Bold"/>
                              </w:rPr>
                            </w:pPr>
                            <w:r>
                              <w:rPr>
                                <w:rFonts w:ascii="Arial Rounded MT Bold" w:hAnsi="Arial Rounded MT Bold"/>
                              </w:rPr>
                              <w:t>Increased frequency of birth defects and mental retardation in newborns</w:t>
                            </w:r>
                          </w:p>
                          <w:p w:rsidR="008F50A8" w:rsidRPr="00713395" w:rsidRDefault="008F50A8" w:rsidP="008F50A8">
                            <w:pPr>
                              <w:numPr>
                                <w:ilvl w:val="1"/>
                                <w:numId w:val="16"/>
                              </w:numPr>
                              <w:rPr>
                                <w:rFonts w:ascii="Arial Rounded MT Bold" w:hAnsi="Arial Rounded MT Bold"/>
                              </w:rPr>
                            </w:pPr>
                            <w:r>
                              <w:rPr>
                                <w:rFonts w:ascii="Arial Rounded MT Bold" w:hAnsi="Arial Rounded MT Bold"/>
                              </w:rPr>
                              <w:t>Higher incidences of leukemia, thyroid cancer and immune system abnormalities in children exposed to the radioactive fallout</w:t>
                            </w:r>
                          </w:p>
                          <w:p w:rsidR="00713395" w:rsidRDefault="0071339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D4B46" id="_x0000_s1096" type="#_x0000_t202" style="position:absolute;margin-left:-12pt;margin-top:2.25pt;width:266.25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" stroked="f">
                <v:textbox style="mso-fit-shape-to-text:t">
                  <w:txbxContent>
                    <w:p w:rsidR="004C3DD5" w:rsidRPr="00713395" w:rsidRDefault="00CD37D5" w:rsidP="00713395">
                      <w:pPr>
                        <w:jc w:val="center"/>
                        <w:rPr>
                          <w:rFonts w:ascii="Arial Rounded MT Bold" w:hAnsi="Arial Rounded MT Bold"/>
                          <w:sz w:val="28"/>
                        </w:rPr>
                      </w:pPr>
                      <w:r w:rsidRPr="00713395">
                        <w:rPr>
                          <w:rFonts w:ascii="Arial Rounded MT Bold" w:hAnsi="Arial Rounded MT Bold"/>
                          <w:sz w:val="28"/>
                        </w:rPr>
                        <w:t>Chernobyl</w:t>
                      </w:r>
                    </w:p>
                    <w:p w:rsidR="00713395" w:rsidRPr="00713395" w:rsidRDefault="00713395" w:rsidP="00713395">
                      <w:pPr>
                        <w:numPr>
                          <w:ilvl w:val="0"/>
                          <w:numId w:val="16"/>
                        </w:numPr>
                        <w:rPr>
                          <w:rFonts w:ascii="Arial Rounded MT Bold" w:hAnsi="Arial Rounded MT Bold"/>
                        </w:rPr>
                      </w:pPr>
                      <w:r w:rsidRPr="00713395">
                        <w:rPr>
                          <w:rFonts w:ascii="Arial Rounded MT Bold" w:hAnsi="Arial Rounded MT Bold"/>
                          <w:bCs/>
                        </w:rPr>
                        <w:t>Worst Nuclear Power Plant Accident in the World</w:t>
                      </w:r>
                    </w:p>
                    <w:p w:rsidR="004C3DD5" w:rsidRPr="008F50A8" w:rsidRDefault="00CD37D5" w:rsidP="008F50A8">
                      <w:pPr>
                        <w:numPr>
                          <w:ilvl w:val="0"/>
                          <w:numId w:val="16"/>
                        </w:numPr>
                        <w:rPr>
                          <w:rFonts w:ascii="Arial Rounded MT Bold" w:hAnsi="Arial Rounded MT Bold"/>
                        </w:rPr>
                      </w:pPr>
                      <w:r w:rsidRPr="00713395">
                        <w:rPr>
                          <w:rFonts w:ascii="Arial Rounded MT Bold" w:hAnsi="Arial Rounded MT Bold"/>
                        </w:rPr>
                        <w:t xml:space="preserve">April 26, 1986 </w:t>
                      </w:r>
                      <w:r w:rsidR="008F50A8">
                        <w:rPr>
                          <w:rFonts w:ascii="Arial Rounded MT Bold" w:hAnsi="Arial Rounded MT Bold"/>
                        </w:rPr>
                        <w:t>i</w:t>
                      </w:r>
                      <w:r w:rsidRPr="008F50A8">
                        <w:rPr>
                          <w:rFonts w:ascii="Arial Rounded MT Bold" w:hAnsi="Arial Rounded MT Bold"/>
                        </w:rPr>
                        <w:t>n Chernobyl, Ukraine</w:t>
                      </w:r>
                    </w:p>
                    <w:p w:rsidR="004C3DD5" w:rsidRPr="00713395" w:rsidRDefault="00CD37D5" w:rsidP="00713395">
                      <w:pPr>
                        <w:numPr>
                          <w:ilvl w:val="0"/>
                          <w:numId w:val="16"/>
                        </w:numPr>
                        <w:rPr>
                          <w:rFonts w:ascii="Arial Rounded MT Bold" w:hAnsi="Arial Rounded MT Bold"/>
                        </w:rPr>
                      </w:pPr>
                      <w:r w:rsidRPr="00713395">
                        <w:rPr>
                          <w:rFonts w:ascii="Arial Rounded MT Bold" w:hAnsi="Arial Rounded MT Bold"/>
                        </w:rPr>
                        <w:t>Series of explosions caused the roof of a reactor building to blow off</w:t>
                      </w:r>
                    </w:p>
                    <w:p w:rsidR="004C3DD5" w:rsidRPr="00713395" w:rsidRDefault="00CD37D5" w:rsidP="00713395">
                      <w:pPr>
                        <w:numPr>
                          <w:ilvl w:val="0"/>
                          <w:numId w:val="16"/>
                        </w:numPr>
                        <w:rPr>
                          <w:rFonts w:ascii="Arial Rounded MT Bold" w:hAnsi="Arial Rounded MT Bold"/>
                        </w:rPr>
                      </w:pPr>
                      <w:r w:rsidRPr="00713395">
                        <w:rPr>
                          <w:rFonts w:ascii="Arial Rounded MT Bold" w:hAnsi="Arial Rounded MT Bold"/>
                        </w:rPr>
                        <w:t>Partial meltdown and fire for 10 days</w:t>
                      </w:r>
                    </w:p>
                    <w:p w:rsidR="004C3DD5" w:rsidRPr="00713395" w:rsidRDefault="00CD37D5" w:rsidP="00713395">
                      <w:pPr>
                        <w:numPr>
                          <w:ilvl w:val="0"/>
                          <w:numId w:val="16"/>
                        </w:numPr>
                        <w:rPr>
                          <w:rFonts w:ascii="Arial Rounded MT Bold" w:hAnsi="Arial Rounded MT Bold"/>
                        </w:rPr>
                      </w:pPr>
                      <w:r w:rsidRPr="00713395">
                        <w:rPr>
                          <w:rFonts w:ascii="Arial Rounded MT Bold" w:hAnsi="Arial Rounded MT Bold"/>
                        </w:rPr>
                        <w:t xml:space="preserve">Huge radioactive cloud spread over many countries and eventually the world </w:t>
                      </w:r>
                    </w:p>
                    <w:p w:rsidR="004C3DD5" w:rsidRPr="00713395" w:rsidRDefault="00CD37D5" w:rsidP="00713395">
                      <w:pPr>
                        <w:numPr>
                          <w:ilvl w:val="0"/>
                          <w:numId w:val="16"/>
                        </w:numPr>
                        <w:rPr>
                          <w:rFonts w:ascii="Arial Rounded MT Bold" w:hAnsi="Arial Rounded MT Bold"/>
                        </w:rPr>
                      </w:pPr>
                      <w:r w:rsidRPr="00713395">
                        <w:rPr>
                          <w:rFonts w:ascii="Arial Rounded MT Bold" w:hAnsi="Arial Rounded MT Bold"/>
                        </w:rPr>
                        <w:t>350,000 people left their homes</w:t>
                      </w:r>
                    </w:p>
                    <w:p w:rsidR="004C3DD5" w:rsidRDefault="00CD37D5" w:rsidP="00713395">
                      <w:pPr>
                        <w:numPr>
                          <w:ilvl w:val="0"/>
                          <w:numId w:val="16"/>
                        </w:numPr>
                        <w:rPr>
                          <w:rFonts w:ascii="Arial Rounded MT Bold" w:hAnsi="Arial Rounded MT Bold"/>
                        </w:rPr>
                      </w:pPr>
                      <w:r w:rsidRPr="00713395">
                        <w:rPr>
                          <w:rFonts w:ascii="Arial Rounded MT Bold" w:hAnsi="Arial Rounded MT Bold"/>
                        </w:rPr>
                        <w:t>Effects on human health, water supply, and agriculture</w:t>
                      </w:r>
                    </w:p>
                    <w:p w:rsidR="008F50A8" w:rsidRDefault="008F50A8" w:rsidP="008F50A8">
                      <w:pPr>
                        <w:numPr>
                          <w:ilvl w:val="1"/>
                          <w:numId w:val="16"/>
                        </w:numPr>
                        <w:rPr>
                          <w:rFonts w:ascii="Arial Rounded MT Bold" w:hAnsi="Arial Rounded MT Bold"/>
                        </w:rPr>
                      </w:pPr>
                      <w:r>
                        <w:rPr>
                          <w:rFonts w:ascii="Arial Rounded MT Bold" w:hAnsi="Arial Rounded MT Bold"/>
                        </w:rPr>
                        <w:t>Increased frequency of birth defects and mental retardation in newborns</w:t>
                      </w:r>
                    </w:p>
                    <w:p w:rsidR="008F50A8" w:rsidRPr="00713395" w:rsidRDefault="008F50A8" w:rsidP="008F50A8">
                      <w:pPr>
                        <w:numPr>
                          <w:ilvl w:val="1"/>
                          <w:numId w:val="16"/>
                        </w:numPr>
                        <w:rPr>
                          <w:rFonts w:ascii="Arial Rounded MT Bold" w:hAnsi="Arial Rounded MT Bold"/>
                        </w:rPr>
                      </w:pPr>
                      <w:r>
                        <w:rPr>
                          <w:rFonts w:ascii="Arial Rounded MT Bold" w:hAnsi="Arial Rounded MT Bold"/>
                        </w:rPr>
                        <w:t>Higher incidences of leukemia, thyroid cancer and immune system abnormalities in children exposed to the radioactive fallout</w:t>
                      </w:r>
                    </w:p>
                    <w:p w:rsidR="00713395" w:rsidRDefault="00713395"/>
                  </w:txbxContent>
                </v:textbox>
              </v:shape>
            </w:pict>
          </mc:Fallback>
        </mc:AlternateContent>
      </w:r>
    </w:p>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2D57DF"/>
    <w:p w:rsidR="002D57DF" w:rsidRDefault="008F50A8">
      <w:r>
        <w:rPr>
          <w:noProof/>
        </w:rPr>
        <mc:AlternateContent>
          <mc:Choice Requires="wps">
            <w:drawing>
              <wp:anchor distT="0" distB="0" distL="114300" distR="114300" simplePos="0" relativeHeight="251787264" behindDoc="0" locked="0" layoutInCell="1" allowOverlap="1" wp14:anchorId="5195CAF3" wp14:editId="7A97A8A9">
                <wp:simplePos x="0" y="0"/>
                <wp:positionH relativeFrom="column">
                  <wp:posOffset>3276600</wp:posOffset>
                </wp:positionH>
                <wp:positionV relativeFrom="paragraph">
                  <wp:posOffset>121285</wp:posOffset>
                </wp:positionV>
                <wp:extent cx="2219325" cy="1403985"/>
                <wp:effectExtent l="0" t="0" r="9525" b="0"/>
                <wp:wrapNone/>
                <wp:docPr id="32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noFill/>
                          <a:miter lim="800000"/>
                          <a:headEnd/>
                          <a:tailEnd/>
                        </a:ln>
                      </wps:spPr>
                      <wps:txbx>
                        <w:txbxContent>
                          <w:p w:rsidR="008F50A8" w:rsidRDefault="008F50A8">
                            <w:r>
                              <w:rPr>
                                <w:noProof/>
                              </w:rPr>
                              <w:drawing>
                                <wp:inline distT="0" distB="0" distL="0" distR="0" wp14:anchorId="47B95B76" wp14:editId="2CF6A80B">
                                  <wp:extent cx="2124075" cy="2124075"/>
                                  <wp:effectExtent l="0" t="0" r="9525" b="9525"/>
                                  <wp:docPr id="32788" name="Picture 32788" descr="http://lh6.ggpht.com/-R_WTMkd-IqE/TjBJV6siWTI/AAAAAAAAEXU/xCdzxp0c4Xk/image%25255B5%25255D.pn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h6.ggpht.com/-R_WTMkd-IqE/TjBJV6siWTI/AAAAAAAAEXU/xCdzxp0c4Xk/image%25255B5%25255D.png?imgmax=8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0376" cy="212037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5CAF3" id="_x0000_s1097" type="#_x0000_t202" style="position:absolute;margin-left:258pt;margin-top:9.55pt;width:174.7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" stroked="f">
                <v:textbox style="mso-fit-shape-to-text:t">
                  <w:txbxContent>
                    <w:p w:rsidR="008F50A8" w:rsidRDefault="008F50A8">
                      <w:r>
                        <w:rPr>
                          <w:noProof/>
                        </w:rPr>
                        <w:drawing>
                          <wp:inline distT="0" distB="0" distL="0" distR="0" wp14:anchorId="47B95B76" wp14:editId="2CF6A80B">
                            <wp:extent cx="2124075" cy="2124075"/>
                            <wp:effectExtent l="0" t="0" r="9525" b="9525"/>
                            <wp:docPr id="32788" name="Picture 32788" descr="http://lh6.ggpht.com/-R_WTMkd-IqE/TjBJV6siWTI/AAAAAAAAEXU/xCdzxp0c4Xk/image%25255B5%25255D.pn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h6.ggpht.com/-R_WTMkd-IqE/TjBJV6siWTI/AAAAAAAAEXU/xCdzxp0c4Xk/image%25255B5%25255D.png?imgmax=8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0376" cy="2120376"/>
                                    </a:xfrm>
                                    <a:prstGeom prst="rect">
                                      <a:avLst/>
                                    </a:prstGeom>
                                    <a:noFill/>
                                    <a:ln>
                                      <a:noFill/>
                                    </a:ln>
                                  </pic:spPr>
                                </pic:pic>
                              </a:graphicData>
                            </a:graphic>
                          </wp:inline>
                        </w:drawing>
                      </w:r>
                    </w:p>
                  </w:txbxContent>
                </v:textbox>
              </v:shape>
            </w:pict>
          </mc:Fallback>
        </mc:AlternateContent>
      </w:r>
    </w:p>
    <w:p w:rsidR="002D57DF" w:rsidRDefault="008F50A8">
      <w:r>
        <w:rPr>
          <w:noProof/>
        </w:rPr>
        <mc:AlternateContent>
          <mc:Choice Requires="wps">
            <w:drawing>
              <wp:anchor distT="0" distB="0" distL="114300" distR="114300" simplePos="0" relativeHeight="251789312" behindDoc="0" locked="0" layoutInCell="1" allowOverlap="1" wp14:anchorId="272E5A2D" wp14:editId="384630B6">
                <wp:simplePos x="0" y="0"/>
                <wp:positionH relativeFrom="column">
                  <wp:posOffset>5495290</wp:posOffset>
                </wp:positionH>
                <wp:positionV relativeFrom="paragraph">
                  <wp:posOffset>283845</wp:posOffset>
                </wp:positionV>
                <wp:extent cx="1552575" cy="1403985"/>
                <wp:effectExtent l="0" t="0" r="28575" b="24765"/>
                <wp:wrapNone/>
                <wp:docPr id="32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solidFill>
                            <a:srgbClr val="000000"/>
                          </a:solidFill>
                          <a:miter lim="800000"/>
                          <a:headEnd/>
                          <a:tailEnd/>
                        </a:ln>
                      </wps:spPr>
                      <wps:txbx>
                        <w:txbxContent>
                          <w:p w:rsidR="008F50A8" w:rsidRDefault="008F50A8" w:rsidP="008F50A8">
                            <w:pPr>
                              <w:jc w:val="center"/>
                            </w:pPr>
                            <w:r>
                              <w:t>Thyroid cancers are so common that the resulting surgical scars at the base of the neck are known as the “Chernobyl necklace.”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2E5A2D" id="_x0000_s1098" type="#_x0000_t202" style="position:absolute;margin-left:432.7pt;margin-top:22.35pt;width:122.2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">
                <v:textbox style="mso-fit-shape-to-text:t">
                  <w:txbxContent>
                    <w:p w:rsidR="008F50A8" w:rsidRDefault="008F50A8" w:rsidP="008F50A8">
                      <w:pPr>
                        <w:jc w:val="center"/>
                      </w:pPr>
                      <w:r>
                        <w:t>Thyroid cancers are so common that the resulting surgical scars at the base of the neck are known as the “Chernobyl necklace.”</w:t>
                      </w:r>
                    </w:p>
                  </w:txbxContent>
                </v:textbox>
              </v:shape>
            </w:pict>
          </mc:Fallback>
        </mc:AlternateContent>
      </w:r>
    </w:p>
    <w:p w:rsidR="002D57DF" w:rsidRDefault="002D57DF"/>
    <w:p w:rsidR="002D57DF" w:rsidRDefault="002D57DF"/>
    <w:p w:rsidR="002D57DF" w:rsidRDefault="002D57DF"/>
    <w:p w:rsidR="002D57DF" w:rsidRDefault="00C141C7">
      <w:r>
        <w:rPr>
          <w:noProof/>
        </w:rPr>
        <mc:AlternateContent>
          <mc:Choice Requires="wps">
            <w:drawing>
              <wp:anchor distT="0" distB="0" distL="114300" distR="114300" simplePos="0" relativeHeight="251795456" behindDoc="0" locked="0" layoutInCell="1" allowOverlap="1" wp14:anchorId="31E85EC7" wp14:editId="3A88C0E6">
                <wp:simplePos x="0" y="0"/>
                <wp:positionH relativeFrom="column">
                  <wp:posOffset>885825</wp:posOffset>
                </wp:positionH>
                <wp:positionV relativeFrom="paragraph">
                  <wp:posOffset>376555</wp:posOffset>
                </wp:positionV>
                <wp:extent cx="1657350" cy="257175"/>
                <wp:effectExtent l="0" t="0" r="19050" b="28575"/>
                <wp:wrapNone/>
                <wp:docPr id="31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57175"/>
                        </a:xfrm>
                        <a:prstGeom prst="rect">
                          <a:avLst/>
                        </a:prstGeom>
                        <a:solidFill>
                          <a:srgbClr val="FFFFFF"/>
                        </a:solidFill>
                        <a:ln w="9525">
                          <a:solidFill>
                            <a:srgbClr val="000000"/>
                          </a:solidFill>
                          <a:miter lim="800000"/>
                          <a:headEnd/>
                          <a:tailEnd/>
                        </a:ln>
                      </wps:spPr>
                      <wps:txbx>
                        <w:txbxContent>
                          <w:p w:rsidR="00C141C7" w:rsidRDefault="00DB7336">
                            <w:hyperlink r:id="rId52" w:history="1">
                              <w:r w:rsidR="00C141C7" w:rsidRPr="00C141C7">
                                <w:rPr>
                                  <w:rStyle w:val="Hyperlink"/>
                                </w:rPr>
                                <w:t>Chernobyl Disaster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85EC7" id="_x0000_s1099" type="#_x0000_t202" style="position:absolute;margin-left:69.75pt;margin-top:29.65pt;width:130.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">
                <v:textbox>
                  <w:txbxContent>
                    <w:p w:rsidR="00C141C7" w:rsidRDefault="00DB7336">
                      <w:hyperlink r:id="rId53" w:history="1">
                        <w:r w:rsidR="00C141C7" w:rsidRPr="00C141C7">
                          <w:rPr>
                            <w:rStyle w:val="Hyperlink"/>
                          </w:rPr>
                          <w:t>Chernobyl Disaster Video</w:t>
                        </w:r>
                      </w:hyperlink>
                    </w:p>
                  </w:txbxContent>
                </v:textbox>
              </v:shape>
            </w:pict>
          </mc:Fallback>
        </mc:AlternateContent>
      </w:r>
    </w:p>
    <w:sectPr w:rsidR="002D57DF" w:rsidSect="000F26A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D20" w:rsidRDefault="00B22D20" w:rsidP="009E1EE4">
      <w:pPr>
        <w:spacing w:after="0" w:line="240" w:lineRule="auto"/>
      </w:pPr>
      <w:r>
        <w:separator/>
      </w:r>
    </w:p>
  </w:endnote>
  <w:endnote w:type="continuationSeparator" w:id="0">
    <w:p w:rsidR="00B22D20" w:rsidRDefault="00B22D20" w:rsidP="009E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D20" w:rsidRDefault="00B22D20" w:rsidP="009E1EE4">
      <w:pPr>
        <w:spacing w:after="0" w:line="240" w:lineRule="auto"/>
      </w:pPr>
      <w:r>
        <w:separator/>
      </w:r>
    </w:p>
  </w:footnote>
  <w:footnote w:type="continuationSeparator" w:id="0">
    <w:p w:rsidR="00B22D20" w:rsidRDefault="00B22D20" w:rsidP="009E1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4D2D"/>
    <w:multiLevelType w:val="hybridMultilevel"/>
    <w:tmpl w:val="80220B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17B81"/>
    <w:multiLevelType w:val="hybridMultilevel"/>
    <w:tmpl w:val="CE86603A"/>
    <w:lvl w:ilvl="0" w:tplc="291C6840">
      <w:start w:val="1"/>
      <w:numFmt w:val="bullet"/>
      <w:lvlText w:val=""/>
      <w:lvlJc w:val="left"/>
      <w:pPr>
        <w:tabs>
          <w:tab w:val="num" w:pos="360"/>
        </w:tabs>
        <w:ind w:left="360" w:hanging="360"/>
      </w:pPr>
      <w:rPr>
        <w:rFonts w:ascii="Wingdings" w:hAnsi="Wingdings" w:hint="default"/>
      </w:rPr>
    </w:lvl>
    <w:lvl w:ilvl="1" w:tplc="F95CC154" w:tentative="1">
      <w:start w:val="1"/>
      <w:numFmt w:val="bullet"/>
      <w:lvlText w:val=""/>
      <w:lvlJc w:val="left"/>
      <w:pPr>
        <w:tabs>
          <w:tab w:val="num" w:pos="1080"/>
        </w:tabs>
        <w:ind w:left="1080" w:hanging="360"/>
      </w:pPr>
      <w:rPr>
        <w:rFonts w:ascii="Wingdings" w:hAnsi="Wingdings" w:hint="default"/>
      </w:rPr>
    </w:lvl>
    <w:lvl w:ilvl="2" w:tplc="6010C3EC" w:tentative="1">
      <w:start w:val="1"/>
      <w:numFmt w:val="bullet"/>
      <w:lvlText w:val=""/>
      <w:lvlJc w:val="left"/>
      <w:pPr>
        <w:tabs>
          <w:tab w:val="num" w:pos="1800"/>
        </w:tabs>
        <w:ind w:left="1800" w:hanging="360"/>
      </w:pPr>
      <w:rPr>
        <w:rFonts w:ascii="Wingdings" w:hAnsi="Wingdings" w:hint="default"/>
      </w:rPr>
    </w:lvl>
    <w:lvl w:ilvl="3" w:tplc="B2060A60" w:tentative="1">
      <w:start w:val="1"/>
      <w:numFmt w:val="bullet"/>
      <w:lvlText w:val=""/>
      <w:lvlJc w:val="left"/>
      <w:pPr>
        <w:tabs>
          <w:tab w:val="num" w:pos="2520"/>
        </w:tabs>
        <w:ind w:left="2520" w:hanging="360"/>
      </w:pPr>
      <w:rPr>
        <w:rFonts w:ascii="Wingdings" w:hAnsi="Wingdings" w:hint="default"/>
      </w:rPr>
    </w:lvl>
    <w:lvl w:ilvl="4" w:tplc="52E44B82" w:tentative="1">
      <w:start w:val="1"/>
      <w:numFmt w:val="bullet"/>
      <w:lvlText w:val=""/>
      <w:lvlJc w:val="left"/>
      <w:pPr>
        <w:tabs>
          <w:tab w:val="num" w:pos="3240"/>
        </w:tabs>
        <w:ind w:left="3240" w:hanging="360"/>
      </w:pPr>
      <w:rPr>
        <w:rFonts w:ascii="Wingdings" w:hAnsi="Wingdings" w:hint="default"/>
      </w:rPr>
    </w:lvl>
    <w:lvl w:ilvl="5" w:tplc="322C2696" w:tentative="1">
      <w:start w:val="1"/>
      <w:numFmt w:val="bullet"/>
      <w:lvlText w:val=""/>
      <w:lvlJc w:val="left"/>
      <w:pPr>
        <w:tabs>
          <w:tab w:val="num" w:pos="3960"/>
        </w:tabs>
        <w:ind w:left="3960" w:hanging="360"/>
      </w:pPr>
      <w:rPr>
        <w:rFonts w:ascii="Wingdings" w:hAnsi="Wingdings" w:hint="default"/>
      </w:rPr>
    </w:lvl>
    <w:lvl w:ilvl="6" w:tplc="C1F6AB12" w:tentative="1">
      <w:start w:val="1"/>
      <w:numFmt w:val="bullet"/>
      <w:lvlText w:val=""/>
      <w:lvlJc w:val="left"/>
      <w:pPr>
        <w:tabs>
          <w:tab w:val="num" w:pos="4680"/>
        </w:tabs>
        <w:ind w:left="4680" w:hanging="360"/>
      </w:pPr>
      <w:rPr>
        <w:rFonts w:ascii="Wingdings" w:hAnsi="Wingdings" w:hint="default"/>
      </w:rPr>
    </w:lvl>
    <w:lvl w:ilvl="7" w:tplc="6EFE6BD0" w:tentative="1">
      <w:start w:val="1"/>
      <w:numFmt w:val="bullet"/>
      <w:lvlText w:val=""/>
      <w:lvlJc w:val="left"/>
      <w:pPr>
        <w:tabs>
          <w:tab w:val="num" w:pos="5400"/>
        </w:tabs>
        <w:ind w:left="5400" w:hanging="360"/>
      </w:pPr>
      <w:rPr>
        <w:rFonts w:ascii="Wingdings" w:hAnsi="Wingdings" w:hint="default"/>
      </w:rPr>
    </w:lvl>
    <w:lvl w:ilvl="8" w:tplc="8226703E"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E956537"/>
    <w:multiLevelType w:val="hybridMultilevel"/>
    <w:tmpl w:val="51B4F3F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B57136"/>
    <w:multiLevelType w:val="hybridMultilevel"/>
    <w:tmpl w:val="EBA0F6F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2BC206C"/>
    <w:multiLevelType w:val="hybridMultilevel"/>
    <w:tmpl w:val="2676F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D65AF"/>
    <w:multiLevelType w:val="hybridMultilevel"/>
    <w:tmpl w:val="6232B7F2"/>
    <w:lvl w:ilvl="0" w:tplc="0409000B">
      <w:start w:val="1"/>
      <w:numFmt w:val="bullet"/>
      <w:lvlText w:val=""/>
      <w:lvlJc w:val="left"/>
      <w:pPr>
        <w:tabs>
          <w:tab w:val="num" w:pos="360"/>
        </w:tabs>
        <w:ind w:left="360" w:hanging="360"/>
      </w:pPr>
      <w:rPr>
        <w:rFonts w:ascii="Wingdings" w:hAnsi="Wingdings" w:hint="default"/>
      </w:rPr>
    </w:lvl>
    <w:lvl w:ilvl="1" w:tplc="D7543694">
      <w:start w:val="1"/>
      <w:numFmt w:val="bullet"/>
      <w:lvlText w:val=""/>
      <w:lvlJc w:val="left"/>
      <w:pPr>
        <w:tabs>
          <w:tab w:val="num" w:pos="1080"/>
        </w:tabs>
        <w:ind w:left="1080" w:hanging="360"/>
      </w:pPr>
      <w:rPr>
        <w:rFonts w:ascii="Wingdings" w:hAnsi="Wingdings" w:hint="default"/>
      </w:rPr>
    </w:lvl>
    <w:lvl w:ilvl="2" w:tplc="58AE7332" w:tentative="1">
      <w:start w:val="1"/>
      <w:numFmt w:val="bullet"/>
      <w:lvlText w:val=""/>
      <w:lvlJc w:val="left"/>
      <w:pPr>
        <w:tabs>
          <w:tab w:val="num" w:pos="1800"/>
        </w:tabs>
        <w:ind w:left="1800" w:hanging="360"/>
      </w:pPr>
      <w:rPr>
        <w:rFonts w:ascii="Wingdings" w:hAnsi="Wingdings" w:hint="default"/>
      </w:rPr>
    </w:lvl>
    <w:lvl w:ilvl="3" w:tplc="C6809124" w:tentative="1">
      <w:start w:val="1"/>
      <w:numFmt w:val="bullet"/>
      <w:lvlText w:val=""/>
      <w:lvlJc w:val="left"/>
      <w:pPr>
        <w:tabs>
          <w:tab w:val="num" w:pos="2520"/>
        </w:tabs>
        <w:ind w:left="2520" w:hanging="360"/>
      </w:pPr>
      <w:rPr>
        <w:rFonts w:ascii="Wingdings" w:hAnsi="Wingdings" w:hint="default"/>
      </w:rPr>
    </w:lvl>
    <w:lvl w:ilvl="4" w:tplc="B15C884C" w:tentative="1">
      <w:start w:val="1"/>
      <w:numFmt w:val="bullet"/>
      <w:lvlText w:val=""/>
      <w:lvlJc w:val="left"/>
      <w:pPr>
        <w:tabs>
          <w:tab w:val="num" w:pos="3240"/>
        </w:tabs>
        <w:ind w:left="3240" w:hanging="360"/>
      </w:pPr>
      <w:rPr>
        <w:rFonts w:ascii="Wingdings" w:hAnsi="Wingdings" w:hint="default"/>
      </w:rPr>
    </w:lvl>
    <w:lvl w:ilvl="5" w:tplc="706C8148" w:tentative="1">
      <w:start w:val="1"/>
      <w:numFmt w:val="bullet"/>
      <w:lvlText w:val=""/>
      <w:lvlJc w:val="left"/>
      <w:pPr>
        <w:tabs>
          <w:tab w:val="num" w:pos="3960"/>
        </w:tabs>
        <w:ind w:left="3960" w:hanging="360"/>
      </w:pPr>
      <w:rPr>
        <w:rFonts w:ascii="Wingdings" w:hAnsi="Wingdings" w:hint="default"/>
      </w:rPr>
    </w:lvl>
    <w:lvl w:ilvl="6" w:tplc="320659BE" w:tentative="1">
      <w:start w:val="1"/>
      <w:numFmt w:val="bullet"/>
      <w:lvlText w:val=""/>
      <w:lvlJc w:val="left"/>
      <w:pPr>
        <w:tabs>
          <w:tab w:val="num" w:pos="4680"/>
        </w:tabs>
        <w:ind w:left="4680" w:hanging="360"/>
      </w:pPr>
      <w:rPr>
        <w:rFonts w:ascii="Wingdings" w:hAnsi="Wingdings" w:hint="default"/>
      </w:rPr>
    </w:lvl>
    <w:lvl w:ilvl="7" w:tplc="47504C92" w:tentative="1">
      <w:start w:val="1"/>
      <w:numFmt w:val="bullet"/>
      <w:lvlText w:val=""/>
      <w:lvlJc w:val="left"/>
      <w:pPr>
        <w:tabs>
          <w:tab w:val="num" w:pos="5400"/>
        </w:tabs>
        <w:ind w:left="5400" w:hanging="360"/>
      </w:pPr>
      <w:rPr>
        <w:rFonts w:ascii="Wingdings" w:hAnsi="Wingdings" w:hint="default"/>
      </w:rPr>
    </w:lvl>
    <w:lvl w:ilvl="8" w:tplc="EFB0CBC0"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F42F7D"/>
    <w:multiLevelType w:val="hybridMultilevel"/>
    <w:tmpl w:val="02C242D6"/>
    <w:lvl w:ilvl="0" w:tplc="90520C30">
      <w:start w:val="1"/>
      <w:numFmt w:val="bullet"/>
      <w:lvlText w:val=""/>
      <w:lvlJc w:val="left"/>
      <w:pPr>
        <w:tabs>
          <w:tab w:val="num" w:pos="360"/>
        </w:tabs>
        <w:ind w:left="360" w:hanging="360"/>
      </w:pPr>
      <w:rPr>
        <w:rFonts w:ascii="Wingdings" w:hAnsi="Wingdings" w:hint="default"/>
      </w:rPr>
    </w:lvl>
    <w:lvl w:ilvl="1" w:tplc="EDFC9808">
      <w:start w:val="2998"/>
      <w:numFmt w:val="bullet"/>
      <w:lvlText w:val="•"/>
      <w:lvlJc w:val="left"/>
      <w:pPr>
        <w:tabs>
          <w:tab w:val="num" w:pos="1080"/>
        </w:tabs>
        <w:ind w:left="1080" w:hanging="360"/>
      </w:pPr>
      <w:rPr>
        <w:rFonts w:ascii="Times" w:hAnsi="Times" w:hint="default"/>
      </w:rPr>
    </w:lvl>
    <w:lvl w:ilvl="2" w:tplc="0CC665FC" w:tentative="1">
      <w:start w:val="1"/>
      <w:numFmt w:val="bullet"/>
      <w:lvlText w:val=""/>
      <w:lvlJc w:val="left"/>
      <w:pPr>
        <w:tabs>
          <w:tab w:val="num" w:pos="1800"/>
        </w:tabs>
        <w:ind w:left="1800" w:hanging="360"/>
      </w:pPr>
      <w:rPr>
        <w:rFonts w:ascii="Wingdings" w:hAnsi="Wingdings" w:hint="default"/>
      </w:rPr>
    </w:lvl>
    <w:lvl w:ilvl="3" w:tplc="FDDA33DC" w:tentative="1">
      <w:start w:val="1"/>
      <w:numFmt w:val="bullet"/>
      <w:lvlText w:val=""/>
      <w:lvlJc w:val="left"/>
      <w:pPr>
        <w:tabs>
          <w:tab w:val="num" w:pos="2520"/>
        </w:tabs>
        <w:ind w:left="2520" w:hanging="360"/>
      </w:pPr>
      <w:rPr>
        <w:rFonts w:ascii="Wingdings" w:hAnsi="Wingdings" w:hint="default"/>
      </w:rPr>
    </w:lvl>
    <w:lvl w:ilvl="4" w:tplc="F924879A" w:tentative="1">
      <w:start w:val="1"/>
      <w:numFmt w:val="bullet"/>
      <w:lvlText w:val=""/>
      <w:lvlJc w:val="left"/>
      <w:pPr>
        <w:tabs>
          <w:tab w:val="num" w:pos="3240"/>
        </w:tabs>
        <w:ind w:left="3240" w:hanging="360"/>
      </w:pPr>
      <w:rPr>
        <w:rFonts w:ascii="Wingdings" w:hAnsi="Wingdings" w:hint="default"/>
      </w:rPr>
    </w:lvl>
    <w:lvl w:ilvl="5" w:tplc="B2E2FC88" w:tentative="1">
      <w:start w:val="1"/>
      <w:numFmt w:val="bullet"/>
      <w:lvlText w:val=""/>
      <w:lvlJc w:val="left"/>
      <w:pPr>
        <w:tabs>
          <w:tab w:val="num" w:pos="3960"/>
        </w:tabs>
        <w:ind w:left="3960" w:hanging="360"/>
      </w:pPr>
      <w:rPr>
        <w:rFonts w:ascii="Wingdings" w:hAnsi="Wingdings" w:hint="default"/>
      </w:rPr>
    </w:lvl>
    <w:lvl w:ilvl="6" w:tplc="85C6828E" w:tentative="1">
      <w:start w:val="1"/>
      <w:numFmt w:val="bullet"/>
      <w:lvlText w:val=""/>
      <w:lvlJc w:val="left"/>
      <w:pPr>
        <w:tabs>
          <w:tab w:val="num" w:pos="4680"/>
        </w:tabs>
        <w:ind w:left="4680" w:hanging="360"/>
      </w:pPr>
      <w:rPr>
        <w:rFonts w:ascii="Wingdings" w:hAnsi="Wingdings" w:hint="default"/>
      </w:rPr>
    </w:lvl>
    <w:lvl w:ilvl="7" w:tplc="04CC4D3C" w:tentative="1">
      <w:start w:val="1"/>
      <w:numFmt w:val="bullet"/>
      <w:lvlText w:val=""/>
      <w:lvlJc w:val="left"/>
      <w:pPr>
        <w:tabs>
          <w:tab w:val="num" w:pos="5400"/>
        </w:tabs>
        <w:ind w:left="5400" w:hanging="360"/>
      </w:pPr>
      <w:rPr>
        <w:rFonts w:ascii="Wingdings" w:hAnsi="Wingdings" w:hint="default"/>
      </w:rPr>
    </w:lvl>
    <w:lvl w:ilvl="8" w:tplc="55A4E468"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6712D1F"/>
    <w:multiLevelType w:val="hybridMultilevel"/>
    <w:tmpl w:val="9D765A9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D79509D"/>
    <w:multiLevelType w:val="hybridMultilevel"/>
    <w:tmpl w:val="CA28E84A"/>
    <w:lvl w:ilvl="0" w:tplc="1BDAE7FA">
      <w:start w:val="1"/>
      <w:numFmt w:val="decimal"/>
      <w:lvlText w:val="%1."/>
      <w:lvlJc w:val="left"/>
      <w:pPr>
        <w:tabs>
          <w:tab w:val="num" w:pos="720"/>
        </w:tabs>
        <w:ind w:left="720" w:hanging="360"/>
      </w:pPr>
    </w:lvl>
    <w:lvl w:ilvl="1" w:tplc="01A67874" w:tentative="1">
      <w:start w:val="1"/>
      <w:numFmt w:val="decimal"/>
      <w:lvlText w:val="%2."/>
      <w:lvlJc w:val="left"/>
      <w:pPr>
        <w:tabs>
          <w:tab w:val="num" w:pos="1440"/>
        </w:tabs>
        <w:ind w:left="1440" w:hanging="360"/>
      </w:pPr>
    </w:lvl>
    <w:lvl w:ilvl="2" w:tplc="8E9EC5F8" w:tentative="1">
      <w:start w:val="1"/>
      <w:numFmt w:val="decimal"/>
      <w:lvlText w:val="%3."/>
      <w:lvlJc w:val="left"/>
      <w:pPr>
        <w:tabs>
          <w:tab w:val="num" w:pos="2160"/>
        </w:tabs>
        <w:ind w:left="2160" w:hanging="360"/>
      </w:pPr>
    </w:lvl>
    <w:lvl w:ilvl="3" w:tplc="40E632E8" w:tentative="1">
      <w:start w:val="1"/>
      <w:numFmt w:val="decimal"/>
      <w:lvlText w:val="%4."/>
      <w:lvlJc w:val="left"/>
      <w:pPr>
        <w:tabs>
          <w:tab w:val="num" w:pos="2880"/>
        </w:tabs>
        <w:ind w:left="2880" w:hanging="360"/>
      </w:pPr>
    </w:lvl>
    <w:lvl w:ilvl="4" w:tplc="5A249E30" w:tentative="1">
      <w:start w:val="1"/>
      <w:numFmt w:val="decimal"/>
      <w:lvlText w:val="%5."/>
      <w:lvlJc w:val="left"/>
      <w:pPr>
        <w:tabs>
          <w:tab w:val="num" w:pos="3600"/>
        </w:tabs>
        <w:ind w:left="3600" w:hanging="360"/>
      </w:pPr>
    </w:lvl>
    <w:lvl w:ilvl="5" w:tplc="2AE26CA6" w:tentative="1">
      <w:start w:val="1"/>
      <w:numFmt w:val="decimal"/>
      <w:lvlText w:val="%6."/>
      <w:lvlJc w:val="left"/>
      <w:pPr>
        <w:tabs>
          <w:tab w:val="num" w:pos="4320"/>
        </w:tabs>
        <w:ind w:left="4320" w:hanging="360"/>
      </w:pPr>
    </w:lvl>
    <w:lvl w:ilvl="6" w:tplc="857C6D06" w:tentative="1">
      <w:start w:val="1"/>
      <w:numFmt w:val="decimal"/>
      <w:lvlText w:val="%7."/>
      <w:lvlJc w:val="left"/>
      <w:pPr>
        <w:tabs>
          <w:tab w:val="num" w:pos="5040"/>
        </w:tabs>
        <w:ind w:left="5040" w:hanging="360"/>
      </w:pPr>
    </w:lvl>
    <w:lvl w:ilvl="7" w:tplc="EDC05ECE" w:tentative="1">
      <w:start w:val="1"/>
      <w:numFmt w:val="decimal"/>
      <w:lvlText w:val="%8."/>
      <w:lvlJc w:val="left"/>
      <w:pPr>
        <w:tabs>
          <w:tab w:val="num" w:pos="5760"/>
        </w:tabs>
        <w:ind w:left="5760" w:hanging="360"/>
      </w:pPr>
    </w:lvl>
    <w:lvl w:ilvl="8" w:tplc="710675F4" w:tentative="1">
      <w:start w:val="1"/>
      <w:numFmt w:val="decimal"/>
      <w:lvlText w:val="%9."/>
      <w:lvlJc w:val="left"/>
      <w:pPr>
        <w:tabs>
          <w:tab w:val="num" w:pos="6480"/>
        </w:tabs>
        <w:ind w:left="6480" w:hanging="360"/>
      </w:pPr>
    </w:lvl>
  </w:abstractNum>
  <w:abstractNum w:abstractNumId="9" w15:restartNumberingAfterBreak="0">
    <w:nsid w:val="4F467572"/>
    <w:multiLevelType w:val="hybridMultilevel"/>
    <w:tmpl w:val="EE0ABADC"/>
    <w:lvl w:ilvl="0" w:tplc="421811EC">
      <w:start w:val="1"/>
      <w:numFmt w:val="bullet"/>
      <w:lvlText w:val=""/>
      <w:lvlJc w:val="left"/>
      <w:pPr>
        <w:tabs>
          <w:tab w:val="num" w:pos="720"/>
        </w:tabs>
        <w:ind w:left="720" w:hanging="360"/>
      </w:pPr>
      <w:rPr>
        <w:rFonts w:ascii="Wingdings" w:hAnsi="Wingdings" w:hint="default"/>
      </w:rPr>
    </w:lvl>
    <w:lvl w:ilvl="1" w:tplc="03C28D28" w:tentative="1">
      <w:start w:val="1"/>
      <w:numFmt w:val="bullet"/>
      <w:lvlText w:val=""/>
      <w:lvlJc w:val="left"/>
      <w:pPr>
        <w:tabs>
          <w:tab w:val="num" w:pos="1440"/>
        </w:tabs>
        <w:ind w:left="1440" w:hanging="360"/>
      </w:pPr>
      <w:rPr>
        <w:rFonts w:ascii="Wingdings" w:hAnsi="Wingdings" w:hint="default"/>
      </w:rPr>
    </w:lvl>
    <w:lvl w:ilvl="2" w:tplc="DDC2DEF8" w:tentative="1">
      <w:start w:val="1"/>
      <w:numFmt w:val="bullet"/>
      <w:lvlText w:val=""/>
      <w:lvlJc w:val="left"/>
      <w:pPr>
        <w:tabs>
          <w:tab w:val="num" w:pos="2160"/>
        </w:tabs>
        <w:ind w:left="2160" w:hanging="360"/>
      </w:pPr>
      <w:rPr>
        <w:rFonts w:ascii="Wingdings" w:hAnsi="Wingdings" w:hint="default"/>
      </w:rPr>
    </w:lvl>
    <w:lvl w:ilvl="3" w:tplc="51245268" w:tentative="1">
      <w:start w:val="1"/>
      <w:numFmt w:val="bullet"/>
      <w:lvlText w:val=""/>
      <w:lvlJc w:val="left"/>
      <w:pPr>
        <w:tabs>
          <w:tab w:val="num" w:pos="2880"/>
        </w:tabs>
        <w:ind w:left="2880" w:hanging="360"/>
      </w:pPr>
      <w:rPr>
        <w:rFonts w:ascii="Wingdings" w:hAnsi="Wingdings" w:hint="default"/>
      </w:rPr>
    </w:lvl>
    <w:lvl w:ilvl="4" w:tplc="CD2235CE" w:tentative="1">
      <w:start w:val="1"/>
      <w:numFmt w:val="bullet"/>
      <w:lvlText w:val=""/>
      <w:lvlJc w:val="left"/>
      <w:pPr>
        <w:tabs>
          <w:tab w:val="num" w:pos="3600"/>
        </w:tabs>
        <w:ind w:left="3600" w:hanging="360"/>
      </w:pPr>
      <w:rPr>
        <w:rFonts w:ascii="Wingdings" w:hAnsi="Wingdings" w:hint="default"/>
      </w:rPr>
    </w:lvl>
    <w:lvl w:ilvl="5" w:tplc="6A62B20A" w:tentative="1">
      <w:start w:val="1"/>
      <w:numFmt w:val="bullet"/>
      <w:lvlText w:val=""/>
      <w:lvlJc w:val="left"/>
      <w:pPr>
        <w:tabs>
          <w:tab w:val="num" w:pos="4320"/>
        </w:tabs>
        <w:ind w:left="4320" w:hanging="360"/>
      </w:pPr>
      <w:rPr>
        <w:rFonts w:ascii="Wingdings" w:hAnsi="Wingdings" w:hint="default"/>
      </w:rPr>
    </w:lvl>
    <w:lvl w:ilvl="6" w:tplc="B6DEE9DA" w:tentative="1">
      <w:start w:val="1"/>
      <w:numFmt w:val="bullet"/>
      <w:lvlText w:val=""/>
      <w:lvlJc w:val="left"/>
      <w:pPr>
        <w:tabs>
          <w:tab w:val="num" w:pos="5040"/>
        </w:tabs>
        <w:ind w:left="5040" w:hanging="360"/>
      </w:pPr>
      <w:rPr>
        <w:rFonts w:ascii="Wingdings" w:hAnsi="Wingdings" w:hint="default"/>
      </w:rPr>
    </w:lvl>
    <w:lvl w:ilvl="7" w:tplc="03EE0928" w:tentative="1">
      <w:start w:val="1"/>
      <w:numFmt w:val="bullet"/>
      <w:lvlText w:val=""/>
      <w:lvlJc w:val="left"/>
      <w:pPr>
        <w:tabs>
          <w:tab w:val="num" w:pos="5760"/>
        </w:tabs>
        <w:ind w:left="5760" w:hanging="360"/>
      </w:pPr>
      <w:rPr>
        <w:rFonts w:ascii="Wingdings" w:hAnsi="Wingdings" w:hint="default"/>
      </w:rPr>
    </w:lvl>
    <w:lvl w:ilvl="8" w:tplc="82381F7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DD192B"/>
    <w:multiLevelType w:val="hybridMultilevel"/>
    <w:tmpl w:val="58E6FBB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9F04FE"/>
    <w:multiLevelType w:val="hybridMultilevel"/>
    <w:tmpl w:val="6108ECEE"/>
    <w:lvl w:ilvl="0" w:tplc="F5B27550">
      <w:start w:val="1"/>
      <w:numFmt w:val="bullet"/>
      <w:lvlText w:val=""/>
      <w:lvlJc w:val="left"/>
      <w:pPr>
        <w:tabs>
          <w:tab w:val="num" w:pos="360"/>
        </w:tabs>
        <w:ind w:left="360" w:hanging="360"/>
      </w:pPr>
      <w:rPr>
        <w:rFonts w:ascii="Wingdings" w:hAnsi="Wingdings" w:hint="default"/>
      </w:rPr>
    </w:lvl>
    <w:lvl w:ilvl="1" w:tplc="D7543694">
      <w:start w:val="1"/>
      <w:numFmt w:val="bullet"/>
      <w:lvlText w:val=""/>
      <w:lvlJc w:val="left"/>
      <w:pPr>
        <w:tabs>
          <w:tab w:val="num" w:pos="1080"/>
        </w:tabs>
        <w:ind w:left="1080" w:hanging="360"/>
      </w:pPr>
      <w:rPr>
        <w:rFonts w:ascii="Wingdings" w:hAnsi="Wingdings" w:hint="default"/>
      </w:rPr>
    </w:lvl>
    <w:lvl w:ilvl="2" w:tplc="58AE7332" w:tentative="1">
      <w:start w:val="1"/>
      <w:numFmt w:val="bullet"/>
      <w:lvlText w:val=""/>
      <w:lvlJc w:val="left"/>
      <w:pPr>
        <w:tabs>
          <w:tab w:val="num" w:pos="1800"/>
        </w:tabs>
        <w:ind w:left="1800" w:hanging="360"/>
      </w:pPr>
      <w:rPr>
        <w:rFonts w:ascii="Wingdings" w:hAnsi="Wingdings" w:hint="default"/>
      </w:rPr>
    </w:lvl>
    <w:lvl w:ilvl="3" w:tplc="C6809124" w:tentative="1">
      <w:start w:val="1"/>
      <w:numFmt w:val="bullet"/>
      <w:lvlText w:val=""/>
      <w:lvlJc w:val="left"/>
      <w:pPr>
        <w:tabs>
          <w:tab w:val="num" w:pos="2520"/>
        </w:tabs>
        <w:ind w:left="2520" w:hanging="360"/>
      </w:pPr>
      <w:rPr>
        <w:rFonts w:ascii="Wingdings" w:hAnsi="Wingdings" w:hint="default"/>
      </w:rPr>
    </w:lvl>
    <w:lvl w:ilvl="4" w:tplc="B15C884C" w:tentative="1">
      <w:start w:val="1"/>
      <w:numFmt w:val="bullet"/>
      <w:lvlText w:val=""/>
      <w:lvlJc w:val="left"/>
      <w:pPr>
        <w:tabs>
          <w:tab w:val="num" w:pos="3240"/>
        </w:tabs>
        <w:ind w:left="3240" w:hanging="360"/>
      </w:pPr>
      <w:rPr>
        <w:rFonts w:ascii="Wingdings" w:hAnsi="Wingdings" w:hint="default"/>
      </w:rPr>
    </w:lvl>
    <w:lvl w:ilvl="5" w:tplc="706C8148" w:tentative="1">
      <w:start w:val="1"/>
      <w:numFmt w:val="bullet"/>
      <w:lvlText w:val=""/>
      <w:lvlJc w:val="left"/>
      <w:pPr>
        <w:tabs>
          <w:tab w:val="num" w:pos="3960"/>
        </w:tabs>
        <w:ind w:left="3960" w:hanging="360"/>
      </w:pPr>
      <w:rPr>
        <w:rFonts w:ascii="Wingdings" w:hAnsi="Wingdings" w:hint="default"/>
      </w:rPr>
    </w:lvl>
    <w:lvl w:ilvl="6" w:tplc="320659BE" w:tentative="1">
      <w:start w:val="1"/>
      <w:numFmt w:val="bullet"/>
      <w:lvlText w:val=""/>
      <w:lvlJc w:val="left"/>
      <w:pPr>
        <w:tabs>
          <w:tab w:val="num" w:pos="4680"/>
        </w:tabs>
        <w:ind w:left="4680" w:hanging="360"/>
      </w:pPr>
      <w:rPr>
        <w:rFonts w:ascii="Wingdings" w:hAnsi="Wingdings" w:hint="default"/>
      </w:rPr>
    </w:lvl>
    <w:lvl w:ilvl="7" w:tplc="47504C92" w:tentative="1">
      <w:start w:val="1"/>
      <w:numFmt w:val="bullet"/>
      <w:lvlText w:val=""/>
      <w:lvlJc w:val="left"/>
      <w:pPr>
        <w:tabs>
          <w:tab w:val="num" w:pos="5400"/>
        </w:tabs>
        <w:ind w:left="5400" w:hanging="360"/>
      </w:pPr>
      <w:rPr>
        <w:rFonts w:ascii="Wingdings" w:hAnsi="Wingdings" w:hint="default"/>
      </w:rPr>
    </w:lvl>
    <w:lvl w:ilvl="8" w:tplc="EFB0CBC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5786909"/>
    <w:multiLevelType w:val="hybridMultilevel"/>
    <w:tmpl w:val="AA54C73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9826E7A"/>
    <w:multiLevelType w:val="hybridMultilevel"/>
    <w:tmpl w:val="3BBE6D8C"/>
    <w:lvl w:ilvl="0" w:tplc="186ADA8C">
      <w:start w:val="1"/>
      <w:numFmt w:val="bullet"/>
      <w:lvlText w:val=""/>
      <w:lvlJc w:val="left"/>
      <w:pPr>
        <w:tabs>
          <w:tab w:val="num" w:pos="720"/>
        </w:tabs>
        <w:ind w:left="720" w:hanging="360"/>
      </w:pPr>
      <w:rPr>
        <w:rFonts w:ascii="Wingdings" w:hAnsi="Wingdings" w:hint="default"/>
      </w:rPr>
    </w:lvl>
    <w:lvl w:ilvl="1" w:tplc="C82A9278">
      <w:start w:val="1794"/>
      <w:numFmt w:val="bullet"/>
      <w:lvlText w:val="•"/>
      <w:lvlJc w:val="left"/>
      <w:pPr>
        <w:tabs>
          <w:tab w:val="num" w:pos="1440"/>
        </w:tabs>
        <w:ind w:left="1440" w:hanging="360"/>
      </w:pPr>
      <w:rPr>
        <w:rFonts w:ascii="Times" w:hAnsi="Times" w:hint="default"/>
      </w:rPr>
    </w:lvl>
    <w:lvl w:ilvl="2" w:tplc="7B6AF894">
      <w:start w:val="1794"/>
      <w:numFmt w:val="bullet"/>
      <w:lvlText w:val="•"/>
      <w:lvlJc w:val="left"/>
      <w:pPr>
        <w:tabs>
          <w:tab w:val="num" w:pos="2160"/>
        </w:tabs>
        <w:ind w:left="2160" w:hanging="360"/>
      </w:pPr>
      <w:rPr>
        <w:rFonts w:ascii="Times" w:hAnsi="Times" w:hint="default"/>
      </w:rPr>
    </w:lvl>
    <w:lvl w:ilvl="3" w:tplc="0F0A5020" w:tentative="1">
      <w:start w:val="1"/>
      <w:numFmt w:val="bullet"/>
      <w:lvlText w:val=""/>
      <w:lvlJc w:val="left"/>
      <w:pPr>
        <w:tabs>
          <w:tab w:val="num" w:pos="2880"/>
        </w:tabs>
        <w:ind w:left="2880" w:hanging="360"/>
      </w:pPr>
      <w:rPr>
        <w:rFonts w:ascii="Wingdings" w:hAnsi="Wingdings" w:hint="default"/>
      </w:rPr>
    </w:lvl>
    <w:lvl w:ilvl="4" w:tplc="4F3E9454" w:tentative="1">
      <w:start w:val="1"/>
      <w:numFmt w:val="bullet"/>
      <w:lvlText w:val=""/>
      <w:lvlJc w:val="left"/>
      <w:pPr>
        <w:tabs>
          <w:tab w:val="num" w:pos="3600"/>
        </w:tabs>
        <w:ind w:left="3600" w:hanging="360"/>
      </w:pPr>
      <w:rPr>
        <w:rFonts w:ascii="Wingdings" w:hAnsi="Wingdings" w:hint="default"/>
      </w:rPr>
    </w:lvl>
    <w:lvl w:ilvl="5" w:tplc="E31A1026" w:tentative="1">
      <w:start w:val="1"/>
      <w:numFmt w:val="bullet"/>
      <w:lvlText w:val=""/>
      <w:lvlJc w:val="left"/>
      <w:pPr>
        <w:tabs>
          <w:tab w:val="num" w:pos="4320"/>
        </w:tabs>
        <w:ind w:left="4320" w:hanging="360"/>
      </w:pPr>
      <w:rPr>
        <w:rFonts w:ascii="Wingdings" w:hAnsi="Wingdings" w:hint="default"/>
      </w:rPr>
    </w:lvl>
    <w:lvl w:ilvl="6" w:tplc="E638AE46" w:tentative="1">
      <w:start w:val="1"/>
      <w:numFmt w:val="bullet"/>
      <w:lvlText w:val=""/>
      <w:lvlJc w:val="left"/>
      <w:pPr>
        <w:tabs>
          <w:tab w:val="num" w:pos="5040"/>
        </w:tabs>
        <w:ind w:left="5040" w:hanging="360"/>
      </w:pPr>
      <w:rPr>
        <w:rFonts w:ascii="Wingdings" w:hAnsi="Wingdings" w:hint="default"/>
      </w:rPr>
    </w:lvl>
    <w:lvl w:ilvl="7" w:tplc="5516B146" w:tentative="1">
      <w:start w:val="1"/>
      <w:numFmt w:val="bullet"/>
      <w:lvlText w:val=""/>
      <w:lvlJc w:val="left"/>
      <w:pPr>
        <w:tabs>
          <w:tab w:val="num" w:pos="5760"/>
        </w:tabs>
        <w:ind w:left="5760" w:hanging="360"/>
      </w:pPr>
      <w:rPr>
        <w:rFonts w:ascii="Wingdings" w:hAnsi="Wingdings" w:hint="default"/>
      </w:rPr>
    </w:lvl>
    <w:lvl w:ilvl="8" w:tplc="532043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A865D2"/>
    <w:multiLevelType w:val="hybridMultilevel"/>
    <w:tmpl w:val="E306E254"/>
    <w:lvl w:ilvl="0" w:tplc="2D904B72">
      <w:start w:val="1"/>
      <w:numFmt w:val="bullet"/>
      <w:lvlText w:val=""/>
      <w:lvlJc w:val="left"/>
      <w:pPr>
        <w:tabs>
          <w:tab w:val="num" w:pos="360"/>
        </w:tabs>
        <w:ind w:left="360" w:hanging="360"/>
      </w:pPr>
      <w:rPr>
        <w:rFonts w:ascii="Wingdings" w:hAnsi="Wingdings" w:hint="default"/>
      </w:rPr>
    </w:lvl>
    <w:lvl w:ilvl="1" w:tplc="D352980C">
      <w:start w:val="1202"/>
      <w:numFmt w:val="bullet"/>
      <w:lvlText w:val="•"/>
      <w:lvlJc w:val="left"/>
      <w:pPr>
        <w:tabs>
          <w:tab w:val="num" w:pos="1080"/>
        </w:tabs>
        <w:ind w:left="1080" w:hanging="360"/>
      </w:pPr>
      <w:rPr>
        <w:rFonts w:ascii="Times" w:hAnsi="Times" w:hint="default"/>
      </w:rPr>
    </w:lvl>
    <w:lvl w:ilvl="2" w:tplc="6BB67CE0">
      <w:start w:val="1202"/>
      <w:numFmt w:val="bullet"/>
      <w:lvlText w:val="•"/>
      <w:lvlJc w:val="left"/>
      <w:pPr>
        <w:tabs>
          <w:tab w:val="num" w:pos="1800"/>
        </w:tabs>
        <w:ind w:left="1800" w:hanging="360"/>
      </w:pPr>
      <w:rPr>
        <w:rFonts w:ascii="Times" w:hAnsi="Times" w:hint="default"/>
      </w:rPr>
    </w:lvl>
    <w:lvl w:ilvl="3" w:tplc="2482D4D6" w:tentative="1">
      <w:start w:val="1"/>
      <w:numFmt w:val="bullet"/>
      <w:lvlText w:val=""/>
      <w:lvlJc w:val="left"/>
      <w:pPr>
        <w:tabs>
          <w:tab w:val="num" w:pos="2520"/>
        </w:tabs>
        <w:ind w:left="2520" w:hanging="360"/>
      </w:pPr>
      <w:rPr>
        <w:rFonts w:ascii="Wingdings" w:hAnsi="Wingdings" w:hint="default"/>
      </w:rPr>
    </w:lvl>
    <w:lvl w:ilvl="4" w:tplc="8E3E5194" w:tentative="1">
      <w:start w:val="1"/>
      <w:numFmt w:val="bullet"/>
      <w:lvlText w:val=""/>
      <w:lvlJc w:val="left"/>
      <w:pPr>
        <w:tabs>
          <w:tab w:val="num" w:pos="3240"/>
        </w:tabs>
        <w:ind w:left="3240" w:hanging="360"/>
      </w:pPr>
      <w:rPr>
        <w:rFonts w:ascii="Wingdings" w:hAnsi="Wingdings" w:hint="default"/>
      </w:rPr>
    </w:lvl>
    <w:lvl w:ilvl="5" w:tplc="F1A83DF6" w:tentative="1">
      <w:start w:val="1"/>
      <w:numFmt w:val="bullet"/>
      <w:lvlText w:val=""/>
      <w:lvlJc w:val="left"/>
      <w:pPr>
        <w:tabs>
          <w:tab w:val="num" w:pos="3960"/>
        </w:tabs>
        <w:ind w:left="3960" w:hanging="360"/>
      </w:pPr>
      <w:rPr>
        <w:rFonts w:ascii="Wingdings" w:hAnsi="Wingdings" w:hint="default"/>
      </w:rPr>
    </w:lvl>
    <w:lvl w:ilvl="6" w:tplc="88022816" w:tentative="1">
      <w:start w:val="1"/>
      <w:numFmt w:val="bullet"/>
      <w:lvlText w:val=""/>
      <w:lvlJc w:val="left"/>
      <w:pPr>
        <w:tabs>
          <w:tab w:val="num" w:pos="4680"/>
        </w:tabs>
        <w:ind w:left="4680" w:hanging="360"/>
      </w:pPr>
      <w:rPr>
        <w:rFonts w:ascii="Wingdings" w:hAnsi="Wingdings" w:hint="default"/>
      </w:rPr>
    </w:lvl>
    <w:lvl w:ilvl="7" w:tplc="23E0C1E0" w:tentative="1">
      <w:start w:val="1"/>
      <w:numFmt w:val="bullet"/>
      <w:lvlText w:val=""/>
      <w:lvlJc w:val="left"/>
      <w:pPr>
        <w:tabs>
          <w:tab w:val="num" w:pos="5400"/>
        </w:tabs>
        <w:ind w:left="5400" w:hanging="360"/>
      </w:pPr>
      <w:rPr>
        <w:rFonts w:ascii="Wingdings" w:hAnsi="Wingdings" w:hint="default"/>
      </w:rPr>
    </w:lvl>
    <w:lvl w:ilvl="8" w:tplc="22C89628"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7D0412B"/>
    <w:multiLevelType w:val="hybridMultilevel"/>
    <w:tmpl w:val="92FA1F7E"/>
    <w:lvl w:ilvl="0" w:tplc="A9C8E1A8">
      <w:start w:val="1"/>
      <w:numFmt w:val="bullet"/>
      <w:lvlText w:val=""/>
      <w:lvlJc w:val="left"/>
      <w:pPr>
        <w:tabs>
          <w:tab w:val="num" w:pos="360"/>
        </w:tabs>
        <w:ind w:left="360" w:hanging="360"/>
      </w:pPr>
      <w:rPr>
        <w:rFonts w:ascii="Wingdings" w:hAnsi="Wingdings" w:hint="default"/>
      </w:rPr>
    </w:lvl>
    <w:lvl w:ilvl="1" w:tplc="71462170">
      <w:start w:val="1212"/>
      <w:numFmt w:val="bullet"/>
      <w:lvlText w:val="•"/>
      <w:lvlJc w:val="left"/>
      <w:pPr>
        <w:tabs>
          <w:tab w:val="num" w:pos="1080"/>
        </w:tabs>
        <w:ind w:left="1080" w:hanging="360"/>
      </w:pPr>
      <w:rPr>
        <w:rFonts w:ascii="Times" w:hAnsi="Times" w:hint="default"/>
      </w:rPr>
    </w:lvl>
    <w:lvl w:ilvl="2" w:tplc="3500C9F2" w:tentative="1">
      <w:start w:val="1"/>
      <w:numFmt w:val="bullet"/>
      <w:lvlText w:val=""/>
      <w:lvlJc w:val="left"/>
      <w:pPr>
        <w:tabs>
          <w:tab w:val="num" w:pos="1800"/>
        </w:tabs>
        <w:ind w:left="1800" w:hanging="360"/>
      </w:pPr>
      <w:rPr>
        <w:rFonts w:ascii="Wingdings" w:hAnsi="Wingdings" w:hint="default"/>
      </w:rPr>
    </w:lvl>
    <w:lvl w:ilvl="3" w:tplc="C4DCC89C" w:tentative="1">
      <w:start w:val="1"/>
      <w:numFmt w:val="bullet"/>
      <w:lvlText w:val=""/>
      <w:lvlJc w:val="left"/>
      <w:pPr>
        <w:tabs>
          <w:tab w:val="num" w:pos="2520"/>
        </w:tabs>
        <w:ind w:left="2520" w:hanging="360"/>
      </w:pPr>
      <w:rPr>
        <w:rFonts w:ascii="Wingdings" w:hAnsi="Wingdings" w:hint="default"/>
      </w:rPr>
    </w:lvl>
    <w:lvl w:ilvl="4" w:tplc="A11E73AA" w:tentative="1">
      <w:start w:val="1"/>
      <w:numFmt w:val="bullet"/>
      <w:lvlText w:val=""/>
      <w:lvlJc w:val="left"/>
      <w:pPr>
        <w:tabs>
          <w:tab w:val="num" w:pos="3240"/>
        </w:tabs>
        <w:ind w:left="3240" w:hanging="360"/>
      </w:pPr>
      <w:rPr>
        <w:rFonts w:ascii="Wingdings" w:hAnsi="Wingdings" w:hint="default"/>
      </w:rPr>
    </w:lvl>
    <w:lvl w:ilvl="5" w:tplc="E4AE88D8" w:tentative="1">
      <w:start w:val="1"/>
      <w:numFmt w:val="bullet"/>
      <w:lvlText w:val=""/>
      <w:lvlJc w:val="left"/>
      <w:pPr>
        <w:tabs>
          <w:tab w:val="num" w:pos="3960"/>
        </w:tabs>
        <w:ind w:left="3960" w:hanging="360"/>
      </w:pPr>
      <w:rPr>
        <w:rFonts w:ascii="Wingdings" w:hAnsi="Wingdings" w:hint="default"/>
      </w:rPr>
    </w:lvl>
    <w:lvl w:ilvl="6" w:tplc="365007FE" w:tentative="1">
      <w:start w:val="1"/>
      <w:numFmt w:val="bullet"/>
      <w:lvlText w:val=""/>
      <w:lvlJc w:val="left"/>
      <w:pPr>
        <w:tabs>
          <w:tab w:val="num" w:pos="4680"/>
        </w:tabs>
        <w:ind w:left="4680" w:hanging="360"/>
      </w:pPr>
      <w:rPr>
        <w:rFonts w:ascii="Wingdings" w:hAnsi="Wingdings" w:hint="default"/>
      </w:rPr>
    </w:lvl>
    <w:lvl w:ilvl="7" w:tplc="D50E2C74" w:tentative="1">
      <w:start w:val="1"/>
      <w:numFmt w:val="bullet"/>
      <w:lvlText w:val=""/>
      <w:lvlJc w:val="left"/>
      <w:pPr>
        <w:tabs>
          <w:tab w:val="num" w:pos="5400"/>
        </w:tabs>
        <w:ind w:left="5400" w:hanging="360"/>
      </w:pPr>
      <w:rPr>
        <w:rFonts w:ascii="Wingdings" w:hAnsi="Wingdings" w:hint="default"/>
      </w:rPr>
    </w:lvl>
    <w:lvl w:ilvl="8" w:tplc="EA6E4352"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6"/>
  </w:num>
  <w:num w:numId="6">
    <w:abstractNumId w:val="11"/>
  </w:num>
  <w:num w:numId="7">
    <w:abstractNumId w:val="5"/>
  </w:num>
  <w:num w:numId="8">
    <w:abstractNumId w:val="12"/>
  </w:num>
  <w:num w:numId="9">
    <w:abstractNumId w:val="7"/>
  </w:num>
  <w:num w:numId="10">
    <w:abstractNumId w:val="4"/>
  </w:num>
  <w:num w:numId="11">
    <w:abstractNumId w:val="10"/>
  </w:num>
  <w:num w:numId="12">
    <w:abstractNumId w:val="13"/>
  </w:num>
  <w:num w:numId="13">
    <w:abstractNumId w:val="9"/>
  </w:num>
  <w:num w:numId="14">
    <w:abstractNumId w:val="8"/>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6AF"/>
    <w:rsid w:val="00014B7C"/>
    <w:rsid w:val="000A2FDF"/>
    <w:rsid w:val="000A57A0"/>
    <w:rsid w:val="000F26AF"/>
    <w:rsid w:val="00143717"/>
    <w:rsid w:val="00243B71"/>
    <w:rsid w:val="00282AD0"/>
    <w:rsid w:val="002B645F"/>
    <w:rsid w:val="002C0BD5"/>
    <w:rsid w:val="002D2E20"/>
    <w:rsid w:val="002D57DF"/>
    <w:rsid w:val="002D6F9F"/>
    <w:rsid w:val="002E6638"/>
    <w:rsid w:val="002F3758"/>
    <w:rsid w:val="0033602A"/>
    <w:rsid w:val="003A0084"/>
    <w:rsid w:val="003B04A8"/>
    <w:rsid w:val="00465686"/>
    <w:rsid w:val="004C3DD5"/>
    <w:rsid w:val="004F5B9C"/>
    <w:rsid w:val="00525E01"/>
    <w:rsid w:val="00535E60"/>
    <w:rsid w:val="005B2D44"/>
    <w:rsid w:val="005C245B"/>
    <w:rsid w:val="005D4F81"/>
    <w:rsid w:val="00611238"/>
    <w:rsid w:val="0063208F"/>
    <w:rsid w:val="006927F3"/>
    <w:rsid w:val="00713395"/>
    <w:rsid w:val="00752D68"/>
    <w:rsid w:val="007D7E39"/>
    <w:rsid w:val="007E1257"/>
    <w:rsid w:val="007E68D9"/>
    <w:rsid w:val="008312C0"/>
    <w:rsid w:val="00850747"/>
    <w:rsid w:val="008D2233"/>
    <w:rsid w:val="008F50A8"/>
    <w:rsid w:val="00903988"/>
    <w:rsid w:val="00920DFF"/>
    <w:rsid w:val="009939C2"/>
    <w:rsid w:val="009A792D"/>
    <w:rsid w:val="009B6030"/>
    <w:rsid w:val="009E1EE4"/>
    <w:rsid w:val="00A15393"/>
    <w:rsid w:val="00A176ED"/>
    <w:rsid w:val="00A2106F"/>
    <w:rsid w:val="00A234E8"/>
    <w:rsid w:val="00B22D20"/>
    <w:rsid w:val="00B378CF"/>
    <w:rsid w:val="00B63649"/>
    <w:rsid w:val="00B70F46"/>
    <w:rsid w:val="00B7310D"/>
    <w:rsid w:val="00BC3D6B"/>
    <w:rsid w:val="00BE00DC"/>
    <w:rsid w:val="00C141C7"/>
    <w:rsid w:val="00C2356C"/>
    <w:rsid w:val="00C62840"/>
    <w:rsid w:val="00CD1585"/>
    <w:rsid w:val="00CD37D5"/>
    <w:rsid w:val="00CF6845"/>
    <w:rsid w:val="00D50EA1"/>
    <w:rsid w:val="00D8562E"/>
    <w:rsid w:val="00DB7336"/>
    <w:rsid w:val="00DF650C"/>
    <w:rsid w:val="00E56C29"/>
    <w:rsid w:val="00F01813"/>
    <w:rsid w:val="00F16428"/>
    <w:rsid w:val="00F575C6"/>
    <w:rsid w:val="00F662FF"/>
    <w:rsid w:val="00F86086"/>
    <w:rsid w:val="00F923F1"/>
    <w:rsid w:val="00FA17E6"/>
    <w:rsid w:val="00FD2961"/>
    <w:rsid w:val="00FD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7559C-3279-46D6-B593-BA2A209E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6AF"/>
    <w:rPr>
      <w:rFonts w:ascii="Tahoma" w:hAnsi="Tahoma" w:cs="Tahoma"/>
      <w:sz w:val="16"/>
      <w:szCs w:val="16"/>
    </w:rPr>
  </w:style>
  <w:style w:type="paragraph" w:styleId="ListParagraph">
    <w:name w:val="List Paragraph"/>
    <w:basedOn w:val="Normal"/>
    <w:uiPriority w:val="34"/>
    <w:qFormat/>
    <w:rsid w:val="000F26A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BE00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E00DC"/>
  </w:style>
  <w:style w:type="character" w:styleId="Strong">
    <w:name w:val="Strong"/>
    <w:basedOn w:val="DefaultParagraphFont"/>
    <w:uiPriority w:val="22"/>
    <w:qFormat/>
    <w:rsid w:val="00BE00DC"/>
    <w:rPr>
      <w:b/>
      <w:bCs/>
    </w:rPr>
  </w:style>
  <w:style w:type="character" w:styleId="Hyperlink">
    <w:name w:val="Hyperlink"/>
    <w:basedOn w:val="DefaultParagraphFont"/>
    <w:uiPriority w:val="99"/>
    <w:unhideWhenUsed/>
    <w:rsid w:val="00BE00DC"/>
    <w:rPr>
      <w:color w:val="0000FF"/>
      <w:u w:val="single"/>
    </w:rPr>
  </w:style>
  <w:style w:type="paragraph" w:styleId="Header">
    <w:name w:val="header"/>
    <w:basedOn w:val="Normal"/>
    <w:link w:val="HeaderChar"/>
    <w:uiPriority w:val="99"/>
    <w:unhideWhenUsed/>
    <w:rsid w:val="009E1E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EE4"/>
  </w:style>
  <w:style w:type="paragraph" w:styleId="Footer">
    <w:name w:val="footer"/>
    <w:basedOn w:val="Normal"/>
    <w:link w:val="FooterChar"/>
    <w:uiPriority w:val="99"/>
    <w:unhideWhenUsed/>
    <w:rsid w:val="009E1E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83381">
      <w:bodyDiv w:val="1"/>
      <w:marLeft w:val="0"/>
      <w:marRight w:val="0"/>
      <w:marTop w:val="0"/>
      <w:marBottom w:val="0"/>
      <w:divBdr>
        <w:top w:val="none" w:sz="0" w:space="0" w:color="auto"/>
        <w:left w:val="none" w:sz="0" w:space="0" w:color="auto"/>
        <w:bottom w:val="none" w:sz="0" w:space="0" w:color="auto"/>
        <w:right w:val="none" w:sz="0" w:space="0" w:color="auto"/>
      </w:divBdr>
      <w:divsChild>
        <w:div w:id="972516108">
          <w:marLeft w:val="547"/>
          <w:marRight w:val="0"/>
          <w:marTop w:val="134"/>
          <w:marBottom w:val="0"/>
          <w:divBdr>
            <w:top w:val="none" w:sz="0" w:space="0" w:color="auto"/>
            <w:left w:val="none" w:sz="0" w:space="0" w:color="auto"/>
            <w:bottom w:val="none" w:sz="0" w:space="0" w:color="auto"/>
            <w:right w:val="none" w:sz="0" w:space="0" w:color="auto"/>
          </w:divBdr>
        </w:div>
        <w:div w:id="1959876393">
          <w:marLeft w:val="1166"/>
          <w:marRight w:val="0"/>
          <w:marTop w:val="125"/>
          <w:marBottom w:val="0"/>
          <w:divBdr>
            <w:top w:val="none" w:sz="0" w:space="0" w:color="auto"/>
            <w:left w:val="none" w:sz="0" w:space="0" w:color="auto"/>
            <w:bottom w:val="none" w:sz="0" w:space="0" w:color="auto"/>
            <w:right w:val="none" w:sz="0" w:space="0" w:color="auto"/>
          </w:divBdr>
        </w:div>
        <w:div w:id="536283511">
          <w:marLeft w:val="1166"/>
          <w:marRight w:val="0"/>
          <w:marTop w:val="125"/>
          <w:marBottom w:val="0"/>
          <w:divBdr>
            <w:top w:val="none" w:sz="0" w:space="0" w:color="auto"/>
            <w:left w:val="none" w:sz="0" w:space="0" w:color="auto"/>
            <w:bottom w:val="none" w:sz="0" w:space="0" w:color="auto"/>
            <w:right w:val="none" w:sz="0" w:space="0" w:color="auto"/>
          </w:divBdr>
        </w:div>
        <w:div w:id="1116606887">
          <w:marLeft w:val="1166"/>
          <w:marRight w:val="0"/>
          <w:marTop w:val="125"/>
          <w:marBottom w:val="0"/>
          <w:divBdr>
            <w:top w:val="none" w:sz="0" w:space="0" w:color="auto"/>
            <w:left w:val="none" w:sz="0" w:space="0" w:color="auto"/>
            <w:bottom w:val="none" w:sz="0" w:space="0" w:color="auto"/>
            <w:right w:val="none" w:sz="0" w:space="0" w:color="auto"/>
          </w:divBdr>
        </w:div>
        <w:div w:id="1921599896">
          <w:marLeft w:val="1166"/>
          <w:marRight w:val="0"/>
          <w:marTop w:val="125"/>
          <w:marBottom w:val="0"/>
          <w:divBdr>
            <w:top w:val="none" w:sz="0" w:space="0" w:color="auto"/>
            <w:left w:val="none" w:sz="0" w:space="0" w:color="auto"/>
            <w:bottom w:val="none" w:sz="0" w:space="0" w:color="auto"/>
            <w:right w:val="none" w:sz="0" w:space="0" w:color="auto"/>
          </w:divBdr>
        </w:div>
        <w:div w:id="361250498">
          <w:marLeft w:val="1166"/>
          <w:marRight w:val="0"/>
          <w:marTop w:val="125"/>
          <w:marBottom w:val="0"/>
          <w:divBdr>
            <w:top w:val="none" w:sz="0" w:space="0" w:color="auto"/>
            <w:left w:val="none" w:sz="0" w:space="0" w:color="auto"/>
            <w:bottom w:val="none" w:sz="0" w:space="0" w:color="auto"/>
            <w:right w:val="none" w:sz="0" w:space="0" w:color="auto"/>
          </w:divBdr>
        </w:div>
        <w:div w:id="902373949">
          <w:marLeft w:val="1166"/>
          <w:marRight w:val="0"/>
          <w:marTop w:val="125"/>
          <w:marBottom w:val="0"/>
          <w:divBdr>
            <w:top w:val="none" w:sz="0" w:space="0" w:color="auto"/>
            <w:left w:val="none" w:sz="0" w:space="0" w:color="auto"/>
            <w:bottom w:val="none" w:sz="0" w:space="0" w:color="auto"/>
            <w:right w:val="none" w:sz="0" w:space="0" w:color="auto"/>
          </w:divBdr>
        </w:div>
        <w:div w:id="1772623937">
          <w:marLeft w:val="1166"/>
          <w:marRight w:val="0"/>
          <w:marTop w:val="125"/>
          <w:marBottom w:val="0"/>
          <w:divBdr>
            <w:top w:val="none" w:sz="0" w:space="0" w:color="auto"/>
            <w:left w:val="none" w:sz="0" w:space="0" w:color="auto"/>
            <w:bottom w:val="none" w:sz="0" w:space="0" w:color="auto"/>
            <w:right w:val="none" w:sz="0" w:space="0" w:color="auto"/>
          </w:divBdr>
        </w:div>
      </w:divsChild>
    </w:div>
    <w:div w:id="408229695">
      <w:bodyDiv w:val="1"/>
      <w:marLeft w:val="0"/>
      <w:marRight w:val="0"/>
      <w:marTop w:val="0"/>
      <w:marBottom w:val="0"/>
      <w:divBdr>
        <w:top w:val="none" w:sz="0" w:space="0" w:color="auto"/>
        <w:left w:val="none" w:sz="0" w:space="0" w:color="auto"/>
        <w:bottom w:val="none" w:sz="0" w:space="0" w:color="auto"/>
        <w:right w:val="none" w:sz="0" w:space="0" w:color="auto"/>
      </w:divBdr>
      <w:divsChild>
        <w:div w:id="116532841">
          <w:marLeft w:val="547"/>
          <w:marRight w:val="0"/>
          <w:marTop w:val="134"/>
          <w:marBottom w:val="0"/>
          <w:divBdr>
            <w:top w:val="none" w:sz="0" w:space="0" w:color="auto"/>
            <w:left w:val="none" w:sz="0" w:space="0" w:color="auto"/>
            <w:bottom w:val="none" w:sz="0" w:space="0" w:color="auto"/>
            <w:right w:val="none" w:sz="0" w:space="0" w:color="auto"/>
          </w:divBdr>
        </w:div>
        <w:div w:id="1298342235">
          <w:marLeft w:val="1166"/>
          <w:marRight w:val="0"/>
          <w:marTop w:val="125"/>
          <w:marBottom w:val="0"/>
          <w:divBdr>
            <w:top w:val="none" w:sz="0" w:space="0" w:color="auto"/>
            <w:left w:val="none" w:sz="0" w:space="0" w:color="auto"/>
            <w:bottom w:val="none" w:sz="0" w:space="0" w:color="auto"/>
            <w:right w:val="none" w:sz="0" w:space="0" w:color="auto"/>
          </w:divBdr>
        </w:div>
        <w:div w:id="307053328">
          <w:marLeft w:val="1166"/>
          <w:marRight w:val="0"/>
          <w:marTop w:val="125"/>
          <w:marBottom w:val="0"/>
          <w:divBdr>
            <w:top w:val="none" w:sz="0" w:space="0" w:color="auto"/>
            <w:left w:val="none" w:sz="0" w:space="0" w:color="auto"/>
            <w:bottom w:val="none" w:sz="0" w:space="0" w:color="auto"/>
            <w:right w:val="none" w:sz="0" w:space="0" w:color="auto"/>
          </w:divBdr>
        </w:div>
        <w:div w:id="1140921256">
          <w:marLeft w:val="1166"/>
          <w:marRight w:val="0"/>
          <w:marTop w:val="125"/>
          <w:marBottom w:val="0"/>
          <w:divBdr>
            <w:top w:val="none" w:sz="0" w:space="0" w:color="auto"/>
            <w:left w:val="none" w:sz="0" w:space="0" w:color="auto"/>
            <w:bottom w:val="none" w:sz="0" w:space="0" w:color="auto"/>
            <w:right w:val="none" w:sz="0" w:space="0" w:color="auto"/>
          </w:divBdr>
        </w:div>
        <w:div w:id="26489820">
          <w:marLeft w:val="1166"/>
          <w:marRight w:val="0"/>
          <w:marTop w:val="125"/>
          <w:marBottom w:val="0"/>
          <w:divBdr>
            <w:top w:val="none" w:sz="0" w:space="0" w:color="auto"/>
            <w:left w:val="none" w:sz="0" w:space="0" w:color="auto"/>
            <w:bottom w:val="none" w:sz="0" w:space="0" w:color="auto"/>
            <w:right w:val="none" w:sz="0" w:space="0" w:color="auto"/>
          </w:divBdr>
        </w:div>
        <w:div w:id="392001729">
          <w:marLeft w:val="1166"/>
          <w:marRight w:val="0"/>
          <w:marTop w:val="125"/>
          <w:marBottom w:val="0"/>
          <w:divBdr>
            <w:top w:val="none" w:sz="0" w:space="0" w:color="auto"/>
            <w:left w:val="none" w:sz="0" w:space="0" w:color="auto"/>
            <w:bottom w:val="none" w:sz="0" w:space="0" w:color="auto"/>
            <w:right w:val="none" w:sz="0" w:space="0" w:color="auto"/>
          </w:divBdr>
        </w:div>
        <w:div w:id="1496191485">
          <w:marLeft w:val="1166"/>
          <w:marRight w:val="0"/>
          <w:marTop w:val="125"/>
          <w:marBottom w:val="0"/>
          <w:divBdr>
            <w:top w:val="none" w:sz="0" w:space="0" w:color="auto"/>
            <w:left w:val="none" w:sz="0" w:space="0" w:color="auto"/>
            <w:bottom w:val="none" w:sz="0" w:space="0" w:color="auto"/>
            <w:right w:val="none" w:sz="0" w:space="0" w:color="auto"/>
          </w:divBdr>
        </w:div>
        <w:div w:id="174880285">
          <w:marLeft w:val="1166"/>
          <w:marRight w:val="0"/>
          <w:marTop w:val="125"/>
          <w:marBottom w:val="0"/>
          <w:divBdr>
            <w:top w:val="none" w:sz="0" w:space="0" w:color="auto"/>
            <w:left w:val="none" w:sz="0" w:space="0" w:color="auto"/>
            <w:bottom w:val="none" w:sz="0" w:space="0" w:color="auto"/>
            <w:right w:val="none" w:sz="0" w:space="0" w:color="auto"/>
          </w:divBdr>
        </w:div>
        <w:div w:id="546725798">
          <w:marLeft w:val="1800"/>
          <w:marRight w:val="0"/>
          <w:marTop w:val="115"/>
          <w:marBottom w:val="0"/>
          <w:divBdr>
            <w:top w:val="none" w:sz="0" w:space="0" w:color="auto"/>
            <w:left w:val="none" w:sz="0" w:space="0" w:color="auto"/>
            <w:bottom w:val="none" w:sz="0" w:space="0" w:color="auto"/>
            <w:right w:val="none" w:sz="0" w:space="0" w:color="auto"/>
          </w:divBdr>
        </w:div>
      </w:divsChild>
    </w:div>
    <w:div w:id="455678759">
      <w:bodyDiv w:val="1"/>
      <w:marLeft w:val="0"/>
      <w:marRight w:val="0"/>
      <w:marTop w:val="0"/>
      <w:marBottom w:val="0"/>
      <w:divBdr>
        <w:top w:val="none" w:sz="0" w:space="0" w:color="auto"/>
        <w:left w:val="none" w:sz="0" w:space="0" w:color="auto"/>
        <w:bottom w:val="none" w:sz="0" w:space="0" w:color="auto"/>
        <w:right w:val="none" w:sz="0" w:space="0" w:color="auto"/>
      </w:divBdr>
      <w:divsChild>
        <w:div w:id="1973366324">
          <w:marLeft w:val="547"/>
          <w:marRight w:val="0"/>
          <w:marTop w:val="134"/>
          <w:marBottom w:val="0"/>
          <w:divBdr>
            <w:top w:val="none" w:sz="0" w:space="0" w:color="auto"/>
            <w:left w:val="none" w:sz="0" w:space="0" w:color="auto"/>
            <w:bottom w:val="none" w:sz="0" w:space="0" w:color="auto"/>
            <w:right w:val="none" w:sz="0" w:space="0" w:color="auto"/>
          </w:divBdr>
        </w:div>
        <w:div w:id="1194074895">
          <w:marLeft w:val="1166"/>
          <w:marRight w:val="0"/>
          <w:marTop w:val="125"/>
          <w:marBottom w:val="0"/>
          <w:divBdr>
            <w:top w:val="none" w:sz="0" w:space="0" w:color="auto"/>
            <w:left w:val="none" w:sz="0" w:space="0" w:color="auto"/>
            <w:bottom w:val="none" w:sz="0" w:space="0" w:color="auto"/>
            <w:right w:val="none" w:sz="0" w:space="0" w:color="auto"/>
          </w:divBdr>
        </w:div>
        <w:div w:id="360324652">
          <w:marLeft w:val="1166"/>
          <w:marRight w:val="0"/>
          <w:marTop w:val="125"/>
          <w:marBottom w:val="0"/>
          <w:divBdr>
            <w:top w:val="none" w:sz="0" w:space="0" w:color="auto"/>
            <w:left w:val="none" w:sz="0" w:space="0" w:color="auto"/>
            <w:bottom w:val="none" w:sz="0" w:space="0" w:color="auto"/>
            <w:right w:val="none" w:sz="0" w:space="0" w:color="auto"/>
          </w:divBdr>
        </w:div>
      </w:divsChild>
    </w:div>
    <w:div w:id="699861483">
      <w:bodyDiv w:val="1"/>
      <w:marLeft w:val="0"/>
      <w:marRight w:val="0"/>
      <w:marTop w:val="0"/>
      <w:marBottom w:val="0"/>
      <w:divBdr>
        <w:top w:val="none" w:sz="0" w:space="0" w:color="auto"/>
        <w:left w:val="none" w:sz="0" w:space="0" w:color="auto"/>
        <w:bottom w:val="none" w:sz="0" w:space="0" w:color="auto"/>
        <w:right w:val="none" w:sz="0" w:space="0" w:color="auto"/>
      </w:divBdr>
      <w:divsChild>
        <w:div w:id="658192540">
          <w:marLeft w:val="835"/>
          <w:marRight w:val="0"/>
          <w:marTop w:val="134"/>
          <w:marBottom w:val="0"/>
          <w:divBdr>
            <w:top w:val="none" w:sz="0" w:space="0" w:color="auto"/>
            <w:left w:val="none" w:sz="0" w:space="0" w:color="auto"/>
            <w:bottom w:val="none" w:sz="0" w:space="0" w:color="auto"/>
            <w:right w:val="none" w:sz="0" w:space="0" w:color="auto"/>
          </w:divBdr>
        </w:div>
        <w:div w:id="356778481">
          <w:marLeft w:val="835"/>
          <w:marRight w:val="0"/>
          <w:marTop w:val="134"/>
          <w:marBottom w:val="0"/>
          <w:divBdr>
            <w:top w:val="none" w:sz="0" w:space="0" w:color="auto"/>
            <w:left w:val="none" w:sz="0" w:space="0" w:color="auto"/>
            <w:bottom w:val="none" w:sz="0" w:space="0" w:color="auto"/>
            <w:right w:val="none" w:sz="0" w:space="0" w:color="auto"/>
          </w:divBdr>
        </w:div>
        <w:div w:id="870650120">
          <w:marLeft w:val="835"/>
          <w:marRight w:val="0"/>
          <w:marTop w:val="134"/>
          <w:marBottom w:val="0"/>
          <w:divBdr>
            <w:top w:val="none" w:sz="0" w:space="0" w:color="auto"/>
            <w:left w:val="none" w:sz="0" w:space="0" w:color="auto"/>
            <w:bottom w:val="none" w:sz="0" w:space="0" w:color="auto"/>
            <w:right w:val="none" w:sz="0" w:space="0" w:color="auto"/>
          </w:divBdr>
        </w:div>
        <w:div w:id="896429813">
          <w:marLeft w:val="835"/>
          <w:marRight w:val="0"/>
          <w:marTop w:val="134"/>
          <w:marBottom w:val="0"/>
          <w:divBdr>
            <w:top w:val="none" w:sz="0" w:space="0" w:color="auto"/>
            <w:left w:val="none" w:sz="0" w:space="0" w:color="auto"/>
            <w:bottom w:val="none" w:sz="0" w:space="0" w:color="auto"/>
            <w:right w:val="none" w:sz="0" w:space="0" w:color="auto"/>
          </w:divBdr>
        </w:div>
        <w:div w:id="191577877">
          <w:marLeft w:val="835"/>
          <w:marRight w:val="0"/>
          <w:marTop w:val="134"/>
          <w:marBottom w:val="0"/>
          <w:divBdr>
            <w:top w:val="none" w:sz="0" w:space="0" w:color="auto"/>
            <w:left w:val="none" w:sz="0" w:space="0" w:color="auto"/>
            <w:bottom w:val="none" w:sz="0" w:space="0" w:color="auto"/>
            <w:right w:val="none" w:sz="0" w:space="0" w:color="auto"/>
          </w:divBdr>
        </w:div>
      </w:divsChild>
    </w:div>
    <w:div w:id="915942797">
      <w:bodyDiv w:val="1"/>
      <w:marLeft w:val="0"/>
      <w:marRight w:val="0"/>
      <w:marTop w:val="0"/>
      <w:marBottom w:val="0"/>
      <w:divBdr>
        <w:top w:val="none" w:sz="0" w:space="0" w:color="auto"/>
        <w:left w:val="none" w:sz="0" w:space="0" w:color="auto"/>
        <w:bottom w:val="none" w:sz="0" w:space="0" w:color="auto"/>
        <w:right w:val="none" w:sz="0" w:space="0" w:color="auto"/>
      </w:divBdr>
      <w:divsChild>
        <w:div w:id="1449856913">
          <w:marLeft w:val="547"/>
          <w:marRight w:val="0"/>
          <w:marTop w:val="134"/>
          <w:marBottom w:val="0"/>
          <w:divBdr>
            <w:top w:val="none" w:sz="0" w:space="0" w:color="auto"/>
            <w:left w:val="none" w:sz="0" w:space="0" w:color="auto"/>
            <w:bottom w:val="none" w:sz="0" w:space="0" w:color="auto"/>
            <w:right w:val="none" w:sz="0" w:space="0" w:color="auto"/>
          </w:divBdr>
        </w:div>
        <w:div w:id="1778407220">
          <w:marLeft w:val="1166"/>
          <w:marRight w:val="0"/>
          <w:marTop w:val="125"/>
          <w:marBottom w:val="0"/>
          <w:divBdr>
            <w:top w:val="none" w:sz="0" w:space="0" w:color="auto"/>
            <w:left w:val="none" w:sz="0" w:space="0" w:color="auto"/>
            <w:bottom w:val="none" w:sz="0" w:space="0" w:color="auto"/>
            <w:right w:val="none" w:sz="0" w:space="0" w:color="auto"/>
          </w:divBdr>
        </w:div>
        <w:div w:id="1592396636">
          <w:marLeft w:val="1800"/>
          <w:marRight w:val="0"/>
          <w:marTop w:val="115"/>
          <w:marBottom w:val="0"/>
          <w:divBdr>
            <w:top w:val="none" w:sz="0" w:space="0" w:color="auto"/>
            <w:left w:val="none" w:sz="0" w:space="0" w:color="auto"/>
            <w:bottom w:val="none" w:sz="0" w:space="0" w:color="auto"/>
            <w:right w:val="none" w:sz="0" w:space="0" w:color="auto"/>
          </w:divBdr>
        </w:div>
        <w:div w:id="228855101">
          <w:marLeft w:val="1800"/>
          <w:marRight w:val="0"/>
          <w:marTop w:val="115"/>
          <w:marBottom w:val="0"/>
          <w:divBdr>
            <w:top w:val="none" w:sz="0" w:space="0" w:color="auto"/>
            <w:left w:val="none" w:sz="0" w:space="0" w:color="auto"/>
            <w:bottom w:val="none" w:sz="0" w:space="0" w:color="auto"/>
            <w:right w:val="none" w:sz="0" w:space="0" w:color="auto"/>
          </w:divBdr>
        </w:div>
        <w:div w:id="891617650">
          <w:marLeft w:val="1800"/>
          <w:marRight w:val="0"/>
          <w:marTop w:val="115"/>
          <w:marBottom w:val="0"/>
          <w:divBdr>
            <w:top w:val="none" w:sz="0" w:space="0" w:color="auto"/>
            <w:left w:val="none" w:sz="0" w:space="0" w:color="auto"/>
            <w:bottom w:val="none" w:sz="0" w:space="0" w:color="auto"/>
            <w:right w:val="none" w:sz="0" w:space="0" w:color="auto"/>
          </w:divBdr>
        </w:div>
        <w:div w:id="584994516">
          <w:marLeft w:val="1800"/>
          <w:marRight w:val="0"/>
          <w:marTop w:val="115"/>
          <w:marBottom w:val="0"/>
          <w:divBdr>
            <w:top w:val="none" w:sz="0" w:space="0" w:color="auto"/>
            <w:left w:val="none" w:sz="0" w:space="0" w:color="auto"/>
            <w:bottom w:val="none" w:sz="0" w:space="0" w:color="auto"/>
            <w:right w:val="none" w:sz="0" w:space="0" w:color="auto"/>
          </w:divBdr>
        </w:div>
      </w:divsChild>
    </w:div>
    <w:div w:id="962004294">
      <w:bodyDiv w:val="1"/>
      <w:marLeft w:val="0"/>
      <w:marRight w:val="0"/>
      <w:marTop w:val="0"/>
      <w:marBottom w:val="0"/>
      <w:divBdr>
        <w:top w:val="none" w:sz="0" w:space="0" w:color="auto"/>
        <w:left w:val="none" w:sz="0" w:space="0" w:color="auto"/>
        <w:bottom w:val="none" w:sz="0" w:space="0" w:color="auto"/>
        <w:right w:val="none" w:sz="0" w:space="0" w:color="auto"/>
      </w:divBdr>
      <w:divsChild>
        <w:div w:id="1706099724">
          <w:marLeft w:val="547"/>
          <w:marRight w:val="0"/>
          <w:marTop w:val="134"/>
          <w:marBottom w:val="0"/>
          <w:divBdr>
            <w:top w:val="none" w:sz="0" w:space="0" w:color="auto"/>
            <w:left w:val="none" w:sz="0" w:space="0" w:color="auto"/>
            <w:bottom w:val="none" w:sz="0" w:space="0" w:color="auto"/>
            <w:right w:val="none" w:sz="0" w:space="0" w:color="auto"/>
          </w:divBdr>
        </w:div>
        <w:div w:id="2070032809">
          <w:marLeft w:val="547"/>
          <w:marRight w:val="0"/>
          <w:marTop w:val="134"/>
          <w:marBottom w:val="0"/>
          <w:divBdr>
            <w:top w:val="none" w:sz="0" w:space="0" w:color="auto"/>
            <w:left w:val="none" w:sz="0" w:space="0" w:color="auto"/>
            <w:bottom w:val="none" w:sz="0" w:space="0" w:color="auto"/>
            <w:right w:val="none" w:sz="0" w:space="0" w:color="auto"/>
          </w:divBdr>
        </w:div>
      </w:divsChild>
    </w:div>
    <w:div w:id="988364711">
      <w:bodyDiv w:val="1"/>
      <w:marLeft w:val="0"/>
      <w:marRight w:val="0"/>
      <w:marTop w:val="0"/>
      <w:marBottom w:val="0"/>
      <w:divBdr>
        <w:top w:val="none" w:sz="0" w:space="0" w:color="auto"/>
        <w:left w:val="none" w:sz="0" w:space="0" w:color="auto"/>
        <w:bottom w:val="none" w:sz="0" w:space="0" w:color="auto"/>
        <w:right w:val="none" w:sz="0" w:space="0" w:color="auto"/>
      </w:divBdr>
      <w:divsChild>
        <w:div w:id="786851133">
          <w:marLeft w:val="547"/>
          <w:marRight w:val="0"/>
          <w:marTop w:val="134"/>
          <w:marBottom w:val="0"/>
          <w:divBdr>
            <w:top w:val="none" w:sz="0" w:space="0" w:color="auto"/>
            <w:left w:val="none" w:sz="0" w:space="0" w:color="auto"/>
            <w:bottom w:val="none" w:sz="0" w:space="0" w:color="auto"/>
            <w:right w:val="none" w:sz="0" w:space="0" w:color="auto"/>
          </w:divBdr>
        </w:div>
        <w:div w:id="1030423855">
          <w:marLeft w:val="1166"/>
          <w:marRight w:val="0"/>
          <w:marTop w:val="125"/>
          <w:marBottom w:val="0"/>
          <w:divBdr>
            <w:top w:val="none" w:sz="0" w:space="0" w:color="auto"/>
            <w:left w:val="none" w:sz="0" w:space="0" w:color="auto"/>
            <w:bottom w:val="none" w:sz="0" w:space="0" w:color="auto"/>
            <w:right w:val="none" w:sz="0" w:space="0" w:color="auto"/>
          </w:divBdr>
        </w:div>
        <w:div w:id="1953395003">
          <w:marLeft w:val="1166"/>
          <w:marRight w:val="0"/>
          <w:marTop w:val="125"/>
          <w:marBottom w:val="0"/>
          <w:divBdr>
            <w:top w:val="none" w:sz="0" w:space="0" w:color="auto"/>
            <w:left w:val="none" w:sz="0" w:space="0" w:color="auto"/>
            <w:bottom w:val="none" w:sz="0" w:space="0" w:color="auto"/>
            <w:right w:val="none" w:sz="0" w:space="0" w:color="auto"/>
          </w:divBdr>
        </w:div>
        <w:div w:id="74210194">
          <w:marLeft w:val="1166"/>
          <w:marRight w:val="0"/>
          <w:marTop w:val="125"/>
          <w:marBottom w:val="0"/>
          <w:divBdr>
            <w:top w:val="none" w:sz="0" w:space="0" w:color="auto"/>
            <w:left w:val="none" w:sz="0" w:space="0" w:color="auto"/>
            <w:bottom w:val="none" w:sz="0" w:space="0" w:color="auto"/>
            <w:right w:val="none" w:sz="0" w:space="0" w:color="auto"/>
          </w:divBdr>
        </w:div>
        <w:div w:id="511381727">
          <w:marLeft w:val="1166"/>
          <w:marRight w:val="0"/>
          <w:marTop w:val="125"/>
          <w:marBottom w:val="0"/>
          <w:divBdr>
            <w:top w:val="none" w:sz="0" w:space="0" w:color="auto"/>
            <w:left w:val="none" w:sz="0" w:space="0" w:color="auto"/>
            <w:bottom w:val="none" w:sz="0" w:space="0" w:color="auto"/>
            <w:right w:val="none" w:sz="0" w:space="0" w:color="auto"/>
          </w:divBdr>
        </w:div>
        <w:div w:id="207226917">
          <w:marLeft w:val="1166"/>
          <w:marRight w:val="0"/>
          <w:marTop w:val="125"/>
          <w:marBottom w:val="0"/>
          <w:divBdr>
            <w:top w:val="none" w:sz="0" w:space="0" w:color="auto"/>
            <w:left w:val="none" w:sz="0" w:space="0" w:color="auto"/>
            <w:bottom w:val="none" w:sz="0" w:space="0" w:color="auto"/>
            <w:right w:val="none" w:sz="0" w:space="0" w:color="auto"/>
          </w:divBdr>
        </w:div>
        <w:div w:id="1583833467">
          <w:marLeft w:val="1166"/>
          <w:marRight w:val="0"/>
          <w:marTop w:val="125"/>
          <w:marBottom w:val="0"/>
          <w:divBdr>
            <w:top w:val="none" w:sz="0" w:space="0" w:color="auto"/>
            <w:left w:val="none" w:sz="0" w:space="0" w:color="auto"/>
            <w:bottom w:val="none" w:sz="0" w:space="0" w:color="auto"/>
            <w:right w:val="none" w:sz="0" w:space="0" w:color="auto"/>
          </w:divBdr>
        </w:div>
        <w:div w:id="671103999">
          <w:marLeft w:val="1166"/>
          <w:marRight w:val="0"/>
          <w:marTop w:val="125"/>
          <w:marBottom w:val="0"/>
          <w:divBdr>
            <w:top w:val="none" w:sz="0" w:space="0" w:color="auto"/>
            <w:left w:val="none" w:sz="0" w:space="0" w:color="auto"/>
            <w:bottom w:val="none" w:sz="0" w:space="0" w:color="auto"/>
            <w:right w:val="none" w:sz="0" w:space="0" w:color="auto"/>
          </w:divBdr>
        </w:div>
      </w:divsChild>
    </w:div>
    <w:div w:id="1052922178">
      <w:bodyDiv w:val="1"/>
      <w:marLeft w:val="0"/>
      <w:marRight w:val="0"/>
      <w:marTop w:val="0"/>
      <w:marBottom w:val="0"/>
      <w:divBdr>
        <w:top w:val="none" w:sz="0" w:space="0" w:color="auto"/>
        <w:left w:val="none" w:sz="0" w:space="0" w:color="auto"/>
        <w:bottom w:val="none" w:sz="0" w:space="0" w:color="auto"/>
        <w:right w:val="none" w:sz="0" w:space="0" w:color="auto"/>
      </w:divBdr>
      <w:divsChild>
        <w:div w:id="1672099576">
          <w:marLeft w:val="547"/>
          <w:marRight w:val="0"/>
          <w:marTop w:val="134"/>
          <w:marBottom w:val="0"/>
          <w:divBdr>
            <w:top w:val="none" w:sz="0" w:space="0" w:color="auto"/>
            <w:left w:val="none" w:sz="0" w:space="0" w:color="auto"/>
            <w:bottom w:val="none" w:sz="0" w:space="0" w:color="auto"/>
            <w:right w:val="none" w:sz="0" w:space="0" w:color="auto"/>
          </w:divBdr>
        </w:div>
        <w:div w:id="471756015">
          <w:marLeft w:val="547"/>
          <w:marRight w:val="0"/>
          <w:marTop w:val="134"/>
          <w:marBottom w:val="0"/>
          <w:divBdr>
            <w:top w:val="none" w:sz="0" w:space="0" w:color="auto"/>
            <w:left w:val="none" w:sz="0" w:space="0" w:color="auto"/>
            <w:bottom w:val="none" w:sz="0" w:space="0" w:color="auto"/>
            <w:right w:val="none" w:sz="0" w:space="0" w:color="auto"/>
          </w:divBdr>
        </w:div>
      </w:divsChild>
    </w:div>
    <w:div w:id="1306011390">
      <w:bodyDiv w:val="1"/>
      <w:marLeft w:val="0"/>
      <w:marRight w:val="0"/>
      <w:marTop w:val="0"/>
      <w:marBottom w:val="0"/>
      <w:divBdr>
        <w:top w:val="none" w:sz="0" w:space="0" w:color="auto"/>
        <w:left w:val="none" w:sz="0" w:space="0" w:color="auto"/>
        <w:bottom w:val="none" w:sz="0" w:space="0" w:color="auto"/>
        <w:right w:val="none" w:sz="0" w:space="0" w:color="auto"/>
      </w:divBdr>
    </w:div>
    <w:div w:id="1725325460">
      <w:bodyDiv w:val="1"/>
      <w:marLeft w:val="0"/>
      <w:marRight w:val="0"/>
      <w:marTop w:val="0"/>
      <w:marBottom w:val="0"/>
      <w:divBdr>
        <w:top w:val="none" w:sz="0" w:space="0" w:color="auto"/>
        <w:left w:val="none" w:sz="0" w:space="0" w:color="auto"/>
        <w:bottom w:val="none" w:sz="0" w:space="0" w:color="auto"/>
        <w:right w:val="none" w:sz="0" w:space="0" w:color="auto"/>
      </w:divBdr>
      <w:divsChild>
        <w:div w:id="185749782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ZdvsQzOKuk" TargetMode="Externa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1.gif"/><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4.gif"/><Relationship Id="rId2" Type="http://schemas.openxmlformats.org/officeDocument/2006/relationships/styles" Target="styles.xml"/><Relationship Id="rId16" Type="http://schemas.openxmlformats.org/officeDocument/2006/relationships/hyperlink" Target="https://www.youtube.com/watch?v=SfazJ6P_g7w" TargetMode="Externa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hyperlink" Target="https://www.youtube.com/watch?v=_UwexvaCMWA"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youtube.com/watch?v=Em1crnEt45Q" TargetMode="External"/><Relationship Id="rId32" Type="http://schemas.openxmlformats.org/officeDocument/2006/relationships/hyperlink" Target="https://www.youtube.com/watch?v=_8VqWKZIPrM" TargetMode="External"/><Relationship Id="rId37" Type="http://schemas.openxmlformats.org/officeDocument/2006/relationships/image" Target="media/image19.jpeg"/><Relationship Id="rId40" Type="http://schemas.openxmlformats.org/officeDocument/2006/relationships/hyperlink" Target="https://www.youtube.com/watch?v=_UwexvaCMWA" TargetMode="External"/><Relationship Id="rId45" Type="http://schemas.openxmlformats.org/officeDocument/2006/relationships/hyperlink" Target="https://www.youtube.com/watch?v=jS89td3gc8o" TargetMode="External"/><Relationship Id="rId53" Type="http://schemas.openxmlformats.org/officeDocument/2006/relationships/hyperlink" Target="https://www.youtube.com/watch?v=RXZ9MhSJfVU" TargetMode="External"/><Relationship Id="rId5" Type="http://schemas.openxmlformats.org/officeDocument/2006/relationships/footnotes" Target="footnotes.xml"/><Relationship Id="rId15" Type="http://schemas.openxmlformats.org/officeDocument/2006/relationships/hyperlink" Target="https://www.youtube.com/watch?v=SfazJ6P_g7w" TargetMode="External"/><Relationship Id="rId23" Type="http://schemas.openxmlformats.org/officeDocument/2006/relationships/hyperlink" Target="https://www.youtube.com/watch?v=Em1crnEt45Q" TargetMode="External"/><Relationship Id="rId28" Type="http://schemas.openxmlformats.org/officeDocument/2006/relationships/image" Target="media/image14.png"/><Relationship Id="rId36" Type="http://schemas.openxmlformats.org/officeDocument/2006/relationships/hyperlink" Target="https://www.youtube.com/watch?v=SeXG8K5_UvU" TargetMode="External"/><Relationship Id="rId49" Type="http://schemas.openxmlformats.org/officeDocument/2006/relationships/hyperlink" Target="https://www.youtube.com/watch?v=eGI7VymjSho" TargetMode="External"/><Relationship Id="rId10" Type="http://schemas.openxmlformats.org/officeDocument/2006/relationships/hyperlink" Target="https://www.youtube.com/watch?v=v0_9xD9QQUY" TargetMode="External"/><Relationship Id="rId19" Type="http://schemas.openxmlformats.org/officeDocument/2006/relationships/image" Target="media/image7.jpeg"/><Relationship Id="rId31" Type="http://schemas.openxmlformats.org/officeDocument/2006/relationships/hyperlink" Target="https://www.youtube.com/watch?v=_8VqWKZIPrM" TargetMode="External"/><Relationship Id="rId44" Type="http://schemas.openxmlformats.org/officeDocument/2006/relationships/hyperlink" Target="https://www.youtube.com/watch?v=jS89td3gc8o" TargetMode="External"/><Relationship Id="rId52" Type="http://schemas.openxmlformats.org/officeDocument/2006/relationships/hyperlink" Target="https://www.youtube.com/watch?v=RXZ9MhSJfVU" TargetMode="External"/><Relationship Id="rId4" Type="http://schemas.openxmlformats.org/officeDocument/2006/relationships/webSettings" Target="webSettings.xml"/><Relationship Id="rId9" Type="http://schemas.openxmlformats.org/officeDocument/2006/relationships/hyperlink" Target="https://www.youtube.com/watch?v=v0_9xD9QQUY" TargetMode="External"/><Relationship Id="rId14" Type="http://schemas.openxmlformats.org/officeDocument/2006/relationships/hyperlink" Target="https://www.youtube.com/watch?v=JZdvsQzOKuk"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youtube.com/watch?v=SeXG8K5_UvU" TargetMode="External"/><Relationship Id="rId43" Type="http://schemas.openxmlformats.org/officeDocument/2006/relationships/image" Target="media/image23.jpeg"/><Relationship Id="rId48" Type="http://schemas.openxmlformats.org/officeDocument/2006/relationships/hyperlink" Target="https://www.youtube.com/watch?v=eGI7VymjSho" TargetMode="External"/><Relationship Id="rId8" Type="http://schemas.openxmlformats.org/officeDocument/2006/relationships/image" Target="media/image2.jpeg"/><Relationship Id="rId51" Type="http://schemas.openxmlformats.org/officeDocument/2006/relationships/image" Target="media/image2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52</Words>
  <Characters>303</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Tabby2</dc:creator>
  <cp:lastModifiedBy>Michael May</cp:lastModifiedBy>
  <cp:revision>2</cp:revision>
  <dcterms:created xsi:type="dcterms:W3CDTF">2017-04-24T18:05:00Z</dcterms:created>
  <dcterms:modified xsi:type="dcterms:W3CDTF">2017-04-24T18:05:00Z</dcterms:modified>
</cp:coreProperties>
</file>