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7F2" w:rsidRDefault="00DB0E07">
      <w:r>
        <w:rPr>
          <w:noProof/>
        </w:rPr>
        <mc:AlternateContent>
          <mc:Choice Requires="wps">
            <w:drawing>
              <wp:anchor distT="0" distB="0" distL="114300" distR="114300" simplePos="0" relativeHeight="251718656" behindDoc="0" locked="0" layoutInCell="1" allowOverlap="1" wp14:anchorId="1B2FCDBB" wp14:editId="13F43F73">
                <wp:simplePos x="0" y="0"/>
                <wp:positionH relativeFrom="column">
                  <wp:posOffset>276225</wp:posOffset>
                </wp:positionH>
                <wp:positionV relativeFrom="paragraph">
                  <wp:posOffset>-29210</wp:posOffset>
                </wp:positionV>
                <wp:extent cx="695325" cy="247650"/>
                <wp:effectExtent l="0" t="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7650"/>
                        </a:xfrm>
                        <a:prstGeom prst="rect">
                          <a:avLst/>
                        </a:prstGeom>
                        <a:solidFill>
                          <a:srgbClr val="FFFFFF"/>
                        </a:solidFill>
                        <a:ln w="9525">
                          <a:solidFill>
                            <a:srgbClr val="000000"/>
                          </a:solidFill>
                          <a:miter lim="800000"/>
                          <a:headEnd/>
                          <a:tailEnd/>
                        </a:ln>
                      </wps:spPr>
                      <wps:txbx>
                        <w:txbxContent>
                          <w:p w:rsidR="00DB0E07" w:rsidRDefault="00DB0E07">
                            <w:proofErr w:type="spellStart"/>
                            <w:r>
                              <w:t>Brodnax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5pt;margin-top:-2.3pt;width:54.7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">
                <v:textbox>
                  <w:txbxContent>
                    <w:p w:rsidR="00DB0E07" w:rsidRDefault="00DB0E07">
                      <w:proofErr w:type="spellStart"/>
                      <w:r>
                        <w:t>Brodnax</w:t>
                      </w:r>
                      <w:proofErr w:type="spellEnd"/>
                    </w:p>
                  </w:txbxContent>
                </v:textbox>
              </v:shape>
            </w:pict>
          </mc:Fallback>
        </mc:AlternateContent>
      </w:r>
      <w:r w:rsidR="00C81593">
        <w:rPr>
          <w:noProof/>
        </w:rPr>
        <mc:AlternateContent>
          <mc:Choice Requires="wps">
            <w:drawing>
              <wp:anchor distT="0" distB="0" distL="114300" distR="114300" simplePos="0" relativeHeight="251659264" behindDoc="0" locked="0" layoutInCell="1" allowOverlap="1" wp14:anchorId="4BFF6BFD" wp14:editId="20DEB76E">
                <wp:simplePos x="0" y="0"/>
                <wp:positionH relativeFrom="column">
                  <wp:posOffset>1724025</wp:posOffset>
                </wp:positionH>
                <wp:positionV relativeFrom="paragraph">
                  <wp:posOffset>-228600</wp:posOffset>
                </wp:positionV>
                <wp:extent cx="1828800" cy="714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714375"/>
                        </a:xfrm>
                        <a:prstGeom prst="rect">
                          <a:avLst/>
                        </a:prstGeom>
                        <a:noFill/>
                        <a:ln>
                          <a:noFill/>
                        </a:ln>
                        <a:effectLst/>
                      </wps:spPr>
                      <wps:txbx>
                        <w:txbxContent>
                          <w:p w:rsidR="00C81593" w:rsidRPr="00C81593" w:rsidRDefault="00C81593" w:rsidP="00C81593">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Agriculture Notes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5.75pt;margin-top:-18pt;width:2in;height:56.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" filled="f" stroked="f">
                <v:fill o:detectmouseclick="t"/>
                <v:textbox>
                  <w:txbxContent>
                    <w:p w:rsidR="00C81593" w:rsidRPr="00C81593" w:rsidRDefault="00C81593" w:rsidP="00C81593">
                      <w:pPr>
                        <w:jc w:val="cente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Agriculture Notes</w:t>
                      </w:r>
                    </w:p>
                  </w:txbxContent>
                </v:textbox>
              </v:shape>
            </w:pict>
          </mc:Fallback>
        </mc:AlternateContent>
      </w:r>
    </w:p>
    <w:p w:rsidR="00C81593" w:rsidRDefault="00C81593"/>
    <w:p w:rsidR="00C81593" w:rsidRDefault="00C81593">
      <w:r>
        <w:rPr>
          <w:noProof/>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6162675" cy="561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61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C81593" w:rsidRPr="0001731B" w:rsidRDefault="0001731B" w:rsidP="0001731B">
                            <w:pPr>
                              <w:jc w:val="center"/>
                              <w:rPr>
                                <w:rFonts w:ascii="Harlow Solid Italic" w:hAnsi="Harlow Solid Italic"/>
                                <w:sz w:val="24"/>
                              </w:rPr>
                            </w:pPr>
                            <w:r w:rsidRPr="0001731B">
                              <w:rPr>
                                <w:rFonts w:ascii="Harlow Solid Italic" w:hAnsi="Harlow Solid Italic"/>
                                <w:sz w:val="24"/>
                              </w:rPr>
                              <w:t>Give a person a fish, and you feed him for a day. Teach that person to fish, and you can feed him for a lifetime. –Ancient Chinese Proverb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485.25pt;height:44.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" fillcolor="white [3201]" strokecolor="black [3200]" strokeweight="2pt">
                <v:textbox>
                  <w:txbxContent>
                    <w:p w:rsidR="00C81593" w:rsidRPr="0001731B" w:rsidRDefault="0001731B" w:rsidP="0001731B">
                      <w:pPr>
                        <w:jc w:val="center"/>
                        <w:rPr>
                          <w:rFonts w:ascii="Harlow Solid Italic" w:hAnsi="Harlow Solid Italic"/>
                          <w:sz w:val="24"/>
                        </w:rPr>
                      </w:pPr>
                      <w:r w:rsidRPr="0001731B">
                        <w:rPr>
                          <w:rFonts w:ascii="Harlow Solid Italic" w:hAnsi="Harlow Solid Italic"/>
                          <w:sz w:val="24"/>
                        </w:rPr>
                        <w:t>Give a person a fish, and you feed him for a day. Teach that person to fish, and you can feed him for a lifetime. –Ancient Chinese Proverb</w:t>
                      </w:r>
                    </w:p>
                  </w:txbxContent>
                </v:textbox>
              </v:shape>
            </w:pict>
          </mc:Fallback>
        </mc:AlternateContent>
      </w:r>
    </w:p>
    <w:p w:rsidR="00C81593" w:rsidRDefault="00B817F3">
      <w:r>
        <w:rPr>
          <w:noProof/>
        </w:rPr>
        <mc:AlternateContent>
          <mc:Choice Requires="wps">
            <w:drawing>
              <wp:anchor distT="0" distB="0" distL="114300" distR="114300" simplePos="0" relativeHeight="251665408" behindDoc="0" locked="0" layoutInCell="1" allowOverlap="1" wp14:anchorId="694022EC" wp14:editId="5C88A940">
                <wp:simplePos x="0" y="0"/>
                <wp:positionH relativeFrom="column">
                  <wp:posOffset>4438650</wp:posOffset>
                </wp:positionH>
                <wp:positionV relativeFrom="paragraph">
                  <wp:posOffset>287656</wp:posOffset>
                </wp:positionV>
                <wp:extent cx="2374265" cy="19621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62150"/>
                        </a:xfrm>
                        <a:prstGeom prst="rect">
                          <a:avLst/>
                        </a:prstGeom>
                        <a:solidFill>
                          <a:srgbClr val="FFFFFF"/>
                        </a:solidFill>
                        <a:ln w="9525">
                          <a:noFill/>
                          <a:miter lim="800000"/>
                          <a:headEnd/>
                          <a:tailEnd/>
                        </a:ln>
                      </wps:spPr>
                      <wps:txbx>
                        <w:txbxContent>
                          <w:p w:rsidR="00346B9B" w:rsidRDefault="00346B9B">
                            <w:r>
                              <w:rPr>
                                <w:noProof/>
                              </w:rPr>
                              <w:drawing>
                                <wp:inline distT="0" distB="0" distL="0" distR="0" wp14:anchorId="3CFE61A6" wp14:editId="05F4EE9B">
                                  <wp:extent cx="2548255" cy="1911191"/>
                                  <wp:effectExtent l="0" t="0" r="4445" b="0"/>
                                  <wp:docPr id="5" name="Picture 5" descr="http://www.vinetechequipment.com/Pellenc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etechequipment.com/Pellencq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8255" cy="19111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349.5pt;margin-top:22.65pt;width:186.95pt;height:154.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" stroked="f">
                <v:textbox>
                  <w:txbxContent>
                    <w:p w:rsidR="00346B9B" w:rsidRDefault="00346B9B">
                      <w:r>
                        <w:rPr>
                          <w:noProof/>
                        </w:rPr>
                        <w:drawing>
                          <wp:inline distT="0" distB="0" distL="0" distR="0" wp14:anchorId="3CFE61A6" wp14:editId="05F4EE9B">
                            <wp:extent cx="2548255" cy="1911191"/>
                            <wp:effectExtent l="0" t="0" r="4445" b="0"/>
                            <wp:docPr id="5" name="Picture 5" descr="http://www.vinetechequipment.com/Pellenc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etechequipment.com/Pellencq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8255" cy="1911191"/>
                                    </a:xfrm>
                                    <a:prstGeom prst="rect">
                                      <a:avLst/>
                                    </a:prstGeom>
                                    <a:noFill/>
                                    <a:ln>
                                      <a:noFill/>
                                    </a:ln>
                                  </pic:spPr>
                                </pic:pic>
                              </a:graphicData>
                            </a:graphic>
                          </wp:inline>
                        </w:drawing>
                      </w:r>
                    </w:p>
                  </w:txbxContent>
                </v:textbox>
              </v:shape>
            </w:pict>
          </mc:Fallback>
        </mc:AlternateContent>
      </w:r>
    </w:p>
    <w:p w:rsidR="00C81593" w:rsidRDefault="00346B9B">
      <w:r>
        <w:rPr>
          <w:noProof/>
        </w:rPr>
        <mc:AlternateContent>
          <mc:Choice Requires="wps">
            <w:drawing>
              <wp:anchor distT="0" distB="0" distL="114300" distR="114300" simplePos="0" relativeHeight="251663360" behindDoc="0" locked="0" layoutInCell="1" allowOverlap="1" wp14:anchorId="4C8E4035" wp14:editId="08420ED8">
                <wp:simplePos x="0" y="0"/>
                <wp:positionH relativeFrom="column">
                  <wp:posOffset>-57150</wp:posOffset>
                </wp:positionH>
                <wp:positionV relativeFrom="paragraph">
                  <wp:posOffset>155575</wp:posOffset>
                </wp:positionV>
                <wp:extent cx="4238625" cy="1403985"/>
                <wp:effectExtent l="0" t="0" r="952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403985"/>
                        </a:xfrm>
                        <a:prstGeom prst="rect">
                          <a:avLst/>
                        </a:prstGeom>
                        <a:solidFill>
                          <a:srgbClr val="FFFFFF"/>
                        </a:solidFill>
                        <a:ln w="9525">
                          <a:noFill/>
                          <a:miter lim="800000"/>
                          <a:headEnd/>
                          <a:tailEnd/>
                        </a:ln>
                      </wps:spPr>
                      <wps:txbx>
                        <w:txbxContent>
                          <w:p w:rsidR="0001731B" w:rsidRPr="00B54B7B" w:rsidRDefault="0001731B" w:rsidP="00B54B7B">
                            <w:pPr>
                              <w:jc w:val="center"/>
                              <w:rPr>
                                <w:rFonts w:ascii="Century Schoolbook" w:hAnsi="Century Schoolbook"/>
                                <w:b/>
                                <w:sz w:val="24"/>
                              </w:rPr>
                            </w:pPr>
                            <w:r w:rsidRPr="00B54B7B">
                              <w:rPr>
                                <w:rFonts w:ascii="Century Schoolbook" w:hAnsi="Century Schoolbook"/>
                                <w:b/>
                                <w:sz w:val="24"/>
                              </w:rPr>
                              <w:t>The challenge of agriculture is to feed the world and preserve our biosphere.</w:t>
                            </w:r>
                          </w:p>
                          <w:p w:rsidR="00B54B7B" w:rsidRPr="00B54B7B" w:rsidRDefault="00B54B7B">
                            <w:pPr>
                              <w:rPr>
                                <w:rFonts w:ascii="Century Schoolbook" w:hAnsi="Century Schoolbook"/>
                              </w:rPr>
                            </w:pPr>
                            <w:r>
                              <w:rPr>
                                <w:rFonts w:ascii="Century Schoolbook" w:hAnsi="Century Schoolbook"/>
                              </w:rPr>
                              <w:t>Currently, 3</w:t>
                            </w:r>
                            <w:r w:rsidRPr="00B54B7B">
                              <w:rPr>
                                <w:rFonts w:ascii="Century Schoolbook" w:hAnsi="Century Schoolbook"/>
                              </w:rPr>
                              <w:t xml:space="preserve"> systems supply most of our food:</w:t>
                            </w:r>
                          </w:p>
                          <w:p w:rsidR="00B54B7B" w:rsidRDefault="00B54B7B" w:rsidP="00B54B7B">
                            <w:pPr>
                              <w:pStyle w:val="ListParagraph"/>
                              <w:numPr>
                                <w:ilvl w:val="0"/>
                                <w:numId w:val="1"/>
                              </w:numPr>
                              <w:rPr>
                                <w:rFonts w:ascii="Century Schoolbook" w:hAnsi="Century Schoolbook"/>
                              </w:rPr>
                            </w:pPr>
                            <w:r w:rsidRPr="00B54B7B">
                              <w:rPr>
                                <w:rFonts w:ascii="Century Schoolbook" w:hAnsi="Century Schoolbook"/>
                                <w:b/>
                              </w:rPr>
                              <w:t>Croplands</w:t>
                            </w:r>
                            <w:r w:rsidRPr="00B54B7B">
                              <w:rPr>
                                <w:rFonts w:ascii="Century Schoolbook" w:hAnsi="Century Schoolbook"/>
                              </w:rPr>
                              <w:t>- produce mostly grains; provides 77% of the world’s food using 11% of its land area</w:t>
                            </w:r>
                          </w:p>
                          <w:p w:rsidR="00FA7FDB" w:rsidRPr="00B54B7B" w:rsidRDefault="00FA7FDB" w:rsidP="00FA7FDB">
                            <w:pPr>
                              <w:pStyle w:val="ListParagraph"/>
                              <w:rPr>
                                <w:rFonts w:ascii="Century Schoolbook" w:hAnsi="Century Schoolbook"/>
                              </w:rPr>
                            </w:pPr>
                          </w:p>
                          <w:p w:rsidR="00FA7FDB" w:rsidRPr="00FA7FDB" w:rsidRDefault="00B54B7B" w:rsidP="00FA7FDB">
                            <w:pPr>
                              <w:pStyle w:val="ListParagraph"/>
                              <w:numPr>
                                <w:ilvl w:val="0"/>
                                <w:numId w:val="1"/>
                              </w:numPr>
                              <w:rPr>
                                <w:rFonts w:ascii="Century Schoolbook" w:hAnsi="Century Schoolbook"/>
                              </w:rPr>
                            </w:pPr>
                            <w:r w:rsidRPr="00B54B7B">
                              <w:rPr>
                                <w:rFonts w:ascii="Century Schoolbook" w:hAnsi="Century Schoolbook"/>
                                <w:b/>
                              </w:rPr>
                              <w:t>Rangelands, pastures, and feedlots</w:t>
                            </w:r>
                            <w:r w:rsidRPr="00B54B7B">
                              <w:rPr>
                                <w:rFonts w:ascii="Century Schoolbook" w:hAnsi="Century Schoolbook"/>
                              </w:rPr>
                              <w:t>- produce meat; provides 16% of the world’s food using about 29% of the world’s land area</w:t>
                            </w:r>
                          </w:p>
                          <w:p w:rsidR="00FA7FDB" w:rsidRPr="00FA7FDB" w:rsidRDefault="00FA7FDB" w:rsidP="00FA7FDB">
                            <w:pPr>
                              <w:pStyle w:val="ListParagraph"/>
                              <w:rPr>
                                <w:rFonts w:ascii="Century Schoolbook" w:hAnsi="Century Schoolbook"/>
                              </w:rPr>
                            </w:pPr>
                          </w:p>
                          <w:p w:rsidR="00B817F3" w:rsidRPr="00B817F3" w:rsidRDefault="00B54B7B" w:rsidP="00B817F3">
                            <w:pPr>
                              <w:pStyle w:val="ListParagraph"/>
                              <w:numPr>
                                <w:ilvl w:val="0"/>
                                <w:numId w:val="1"/>
                              </w:numPr>
                              <w:rPr>
                                <w:rFonts w:ascii="Century Schoolbook" w:hAnsi="Century Schoolbook"/>
                              </w:rPr>
                            </w:pPr>
                            <w:r w:rsidRPr="00B54B7B">
                              <w:rPr>
                                <w:rFonts w:ascii="Century Schoolbook" w:hAnsi="Century Schoolbook"/>
                                <w:b/>
                              </w:rPr>
                              <w:t>Ocean fisheries and aquaculture</w:t>
                            </w:r>
                            <w:r w:rsidRPr="00B54B7B">
                              <w:rPr>
                                <w:rFonts w:ascii="Century Schoolbook" w:hAnsi="Century Schoolbook"/>
                              </w:rPr>
                              <w:t>- provides 7% of the world’s food</w:t>
                            </w:r>
                          </w:p>
                          <w:p w:rsidR="00B817F3" w:rsidRDefault="00B817F3" w:rsidP="00B817F3">
                            <w:pPr>
                              <w:pStyle w:val="ListParagraph"/>
                              <w:numPr>
                                <w:ilvl w:val="1"/>
                                <w:numId w:val="1"/>
                              </w:numPr>
                              <w:rPr>
                                <w:rFonts w:ascii="Century Schoolbook" w:hAnsi="Century Schoolbook"/>
                              </w:rPr>
                            </w:pPr>
                            <w:r w:rsidRPr="00B817F3">
                              <w:rPr>
                                <w:rFonts w:ascii="Century Schoolbook" w:hAnsi="Century Schoolbook"/>
                                <w:b/>
                              </w:rPr>
                              <w:t>Aquaculture</w:t>
                            </w:r>
                            <w:r>
                              <w:rPr>
                                <w:rFonts w:ascii="Century Schoolbook" w:hAnsi="Century Schoolbook"/>
                              </w:rPr>
                              <w:t>: breeding, rearing and harvesting plants and animals in all types of water environments such as ponds, rivers, lakes, ocean or manmade tanks.</w:t>
                            </w:r>
                          </w:p>
                          <w:p w:rsidR="00AF7512" w:rsidRPr="00AF7512" w:rsidRDefault="00AF7512" w:rsidP="00AF7512">
                            <w:pPr>
                              <w:pStyle w:val="ListParagraph"/>
                              <w:rPr>
                                <w:rFonts w:ascii="Century Schoolbook" w:hAnsi="Century Schoolbook"/>
                              </w:rPr>
                            </w:pPr>
                          </w:p>
                          <w:p w:rsidR="00F46EE2" w:rsidRDefault="00AF7512" w:rsidP="00AF7512">
                            <w:pPr>
                              <w:rPr>
                                <w:rFonts w:ascii="Century Schoolbook" w:hAnsi="Century Schoolbook"/>
                              </w:rPr>
                            </w:pPr>
                            <w:r w:rsidRPr="00AF7512">
                              <w:rPr>
                                <w:rFonts w:ascii="Century Schoolbook" w:hAnsi="Century Schoolbook"/>
                              </w:rPr>
                              <w:t xml:space="preserve">Of the 50,000 plant species that are edible by humans, only 14 of them supply about 90% of the world’s food calories. </w:t>
                            </w:r>
                          </w:p>
                          <w:p w:rsidR="00AF7512" w:rsidRPr="00AF7512" w:rsidRDefault="00AF7512" w:rsidP="00AF7512">
                            <w:pPr>
                              <w:rPr>
                                <w:rFonts w:ascii="Century Schoolbook" w:hAnsi="Century Schoolbook"/>
                              </w:rPr>
                            </w:pPr>
                            <w:r w:rsidRPr="00AF7512">
                              <w:rPr>
                                <w:rFonts w:ascii="Century Schoolbook" w:hAnsi="Century Schoolbook"/>
                              </w:rPr>
                              <w:t>2/3 of all humans survive primarily on three grains: wheat, rice and corn.</w:t>
                            </w:r>
                          </w:p>
                          <w:p w:rsidR="00AF7512" w:rsidRPr="00AF7512" w:rsidRDefault="00AF7512" w:rsidP="00AF7512">
                            <w:pPr>
                              <w:rPr>
                                <w:rFonts w:ascii="Century Schoolbook" w:hAnsi="Century Schoolbook"/>
                              </w:rPr>
                            </w:pPr>
                            <w:r w:rsidRPr="00AF7512">
                              <w:rPr>
                                <w:rFonts w:ascii="Century Schoolbook" w:hAnsi="Century Schoolbook"/>
                              </w:rPr>
                              <w:t>This food specialization puts humans in a vulnerable position. At any time, these species could succumb to disease or climate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5pt;margin-top:12.25pt;width:333.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WkJA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" stroked="f">
                <v:textbox style="mso-fit-shape-to-text:t">
                  <w:txbxContent>
                    <w:p w:rsidR="0001731B" w:rsidRPr="00B54B7B" w:rsidRDefault="0001731B" w:rsidP="00B54B7B">
                      <w:pPr>
                        <w:jc w:val="center"/>
                        <w:rPr>
                          <w:rFonts w:ascii="Century Schoolbook" w:hAnsi="Century Schoolbook"/>
                          <w:b/>
                          <w:sz w:val="24"/>
                        </w:rPr>
                      </w:pPr>
                      <w:r w:rsidRPr="00B54B7B">
                        <w:rPr>
                          <w:rFonts w:ascii="Century Schoolbook" w:hAnsi="Century Schoolbook"/>
                          <w:b/>
                          <w:sz w:val="24"/>
                        </w:rPr>
                        <w:t>The challenge of agriculture is to feed the world and preserve our biosphere.</w:t>
                      </w:r>
                    </w:p>
                    <w:p w:rsidR="00B54B7B" w:rsidRPr="00B54B7B" w:rsidRDefault="00B54B7B">
                      <w:pPr>
                        <w:rPr>
                          <w:rFonts w:ascii="Century Schoolbook" w:hAnsi="Century Schoolbook"/>
                        </w:rPr>
                      </w:pPr>
                      <w:r>
                        <w:rPr>
                          <w:rFonts w:ascii="Century Schoolbook" w:hAnsi="Century Schoolbook"/>
                        </w:rPr>
                        <w:t>Currently, 3</w:t>
                      </w:r>
                      <w:r w:rsidRPr="00B54B7B">
                        <w:rPr>
                          <w:rFonts w:ascii="Century Schoolbook" w:hAnsi="Century Schoolbook"/>
                        </w:rPr>
                        <w:t xml:space="preserve"> systems supply most of our food:</w:t>
                      </w:r>
                    </w:p>
                    <w:p w:rsidR="00B54B7B" w:rsidRDefault="00B54B7B" w:rsidP="00B54B7B">
                      <w:pPr>
                        <w:pStyle w:val="ListParagraph"/>
                        <w:numPr>
                          <w:ilvl w:val="0"/>
                          <w:numId w:val="1"/>
                        </w:numPr>
                        <w:rPr>
                          <w:rFonts w:ascii="Century Schoolbook" w:hAnsi="Century Schoolbook"/>
                        </w:rPr>
                      </w:pPr>
                      <w:r w:rsidRPr="00B54B7B">
                        <w:rPr>
                          <w:rFonts w:ascii="Century Schoolbook" w:hAnsi="Century Schoolbook"/>
                          <w:b/>
                        </w:rPr>
                        <w:t>Croplands</w:t>
                      </w:r>
                      <w:r w:rsidRPr="00B54B7B">
                        <w:rPr>
                          <w:rFonts w:ascii="Century Schoolbook" w:hAnsi="Century Schoolbook"/>
                        </w:rPr>
                        <w:t>- produce mostly grains; provides 77% of the world’s food using 11% of its land area</w:t>
                      </w:r>
                    </w:p>
                    <w:p w:rsidR="00FA7FDB" w:rsidRPr="00B54B7B" w:rsidRDefault="00FA7FDB" w:rsidP="00FA7FDB">
                      <w:pPr>
                        <w:pStyle w:val="ListParagraph"/>
                        <w:rPr>
                          <w:rFonts w:ascii="Century Schoolbook" w:hAnsi="Century Schoolbook"/>
                        </w:rPr>
                      </w:pPr>
                    </w:p>
                    <w:p w:rsidR="00FA7FDB" w:rsidRPr="00FA7FDB" w:rsidRDefault="00B54B7B" w:rsidP="00FA7FDB">
                      <w:pPr>
                        <w:pStyle w:val="ListParagraph"/>
                        <w:numPr>
                          <w:ilvl w:val="0"/>
                          <w:numId w:val="1"/>
                        </w:numPr>
                        <w:rPr>
                          <w:rFonts w:ascii="Century Schoolbook" w:hAnsi="Century Schoolbook"/>
                        </w:rPr>
                      </w:pPr>
                      <w:r w:rsidRPr="00B54B7B">
                        <w:rPr>
                          <w:rFonts w:ascii="Century Schoolbook" w:hAnsi="Century Schoolbook"/>
                          <w:b/>
                        </w:rPr>
                        <w:t>Rangelands, pastures, and feedlots</w:t>
                      </w:r>
                      <w:r w:rsidRPr="00B54B7B">
                        <w:rPr>
                          <w:rFonts w:ascii="Century Schoolbook" w:hAnsi="Century Schoolbook"/>
                        </w:rPr>
                        <w:t>- produce meat; provides 16% of the world’s food using about 29% of the world’s land area</w:t>
                      </w:r>
                    </w:p>
                    <w:p w:rsidR="00FA7FDB" w:rsidRPr="00FA7FDB" w:rsidRDefault="00FA7FDB" w:rsidP="00FA7FDB">
                      <w:pPr>
                        <w:pStyle w:val="ListParagraph"/>
                        <w:rPr>
                          <w:rFonts w:ascii="Century Schoolbook" w:hAnsi="Century Schoolbook"/>
                        </w:rPr>
                      </w:pPr>
                    </w:p>
                    <w:p w:rsidR="00B817F3" w:rsidRPr="00B817F3" w:rsidRDefault="00B54B7B" w:rsidP="00B817F3">
                      <w:pPr>
                        <w:pStyle w:val="ListParagraph"/>
                        <w:numPr>
                          <w:ilvl w:val="0"/>
                          <w:numId w:val="1"/>
                        </w:numPr>
                        <w:rPr>
                          <w:rFonts w:ascii="Century Schoolbook" w:hAnsi="Century Schoolbook"/>
                        </w:rPr>
                      </w:pPr>
                      <w:r w:rsidRPr="00B54B7B">
                        <w:rPr>
                          <w:rFonts w:ascii="Century Schoolbook" w:hAnsi="Century Schoolbook"/>
                          <w:b/>
                        </w:rPr>
                        <w:t>Ocean fisheries and aquaculture</w:t>
                      </w:r>
                      <w:r w:rsidRPr="00B54B7B">
                        <w:rPr>
                          <w:rFonts w:ascii="Century Schoolbook" w:hAnsi="Century Schoolbook"/>
                        </w:rPr>
                        <w:t>- provides 7% of the world’s food</w:t>
                      </w:r>
                    </w:p>
                    <w:p w:rsidR="00B817F3" w:rsidRDefault="00B817F3" w:rsidP="00B817F3">
                      <w:pPr>
                        <w:pStyle w:val="ListParagraph"/>
                        <w:numPr>
                          <w:ilvl w:val="1"/>
                          <w:numId w:val="1"/>
                        </w:numPr>
                        <w:rPr>
                          <w:rFonts w:ascii="Century Schoolbook" w:hAnsi="Century Schoolbook"/>
                        </w:rPr>
                      </w:pPr>
                      <w:r w:rsidRPr="00B817F3">
                        <w:rPr>
                          <w:rFonts w:ascii="Century Schoolbook" w:hAnsi="Century Schoolbook"/>
                          <w:b/>
                        </w:rPr>
                        <w:t>Aquaculture</w:t>
                      </w:r>
                      <w:r>
                        <w:rPr>
                          <w:rFonts w:ascii="Century Schoolbook" w:hAnsi="Century Schoolbook"/>
                        </w:rPr>
                        <w:t>: breeding, rearing and harvesting plants and animals in all types of water environments such as ponds, rivers, lakes, ocean or manmade tanks.</w:t>
                      </w:r>
                    </w:p>
                    <w:p w:rsidR="00AF7512" w:rsidRPr="00AF7512" w:rsidRDefault="00AF7512" w:rsidP="00AF7512">
                      <w:pPr>
                        <w:pStyle w:val="ListParagraph"/>
                        <w:rPr>
                          <w:rFonts w:ascii="Century Schoolbook" w:hAnsi="Century Schoolbook"/>
                        </w:rPr>
                      </w:pPr>
                    </w:p>
                    <w:p w:rsidR="00F46EE2" w:rsidRDefault="00AF7512" w:rsidP="00AF7512">
                      <w:pPr>
                        <w:rPr>
                          <w:rFonts w:ascii="Century Schoolbook" w:hAnsi="Century Schoolbook"/>
                        </w:rPr>
                      </w:pPr>
                      <w:r w:rsidRPr="00AF7512">
                        <w:rPr>
                          <w:rFonts w:ascii="Century Schoolbook" w:hAnsi="Century Schoolbook"/>
                        </w:rPr>
                        <w:t xml:space="preserve">Of the 50,000 plant species that are edible by humans, only 14 of them supply about 90% of the world’s food calories. </w:t>
                      </w:r>
                    </w:p>
                    <w:p w:rsidR="00AF7512" w:rsidRPr="00AF7512" w:rsidRDefault="00AF7512" w:rsidP="00AF7512">
                      <w:pPr>
                        <w:rPr>
                          <w:rFonts w:ascii="Century Schoolbook" w:hAnsi="Century Schoolbook"/>
                        </w:rPr>
                      </w:pPr>
                      <w:r w:rsidRPr="00AF7512">
                        <w:rPr>
                          <w:rFonts w:ascii="Century Schoolbook" w:hAnsi="Century Schoolbook"/>
                        </w:rPr>
                        <w:t>2/3 of all humans survive primarily on three grains: wheat, rice and corn.</w:t>
                      </w:r>
                    </w:p>
                    <w:p w:rsidR="00AF7512" w:rsidRPr="00AF7512" w:rsidRDefault="00AF7512" w:rsidP="00AF7512">
                      <w:pPr>
                        <w:rPr>
                          <w:rFonts w:ascii="Century Schoolbook" w:hAnsi="Century Schoolbook"/>
                        </w:rPr>
                      </w:pPr>
                      <w:r w:rsidRPr="00AF7512">
                        <w:rPr>
                          <w:rFonts w:ascii="Century Schoolbook" w:hAnsi="Century Schoolbook"/>
                        </w:rPr>
                        <w:t>This food specialization puts humans in a vulnerable position. At any time, these species could succumb to disease or climate change.</w:t>
                      </w:r>
                    </w:p>
                  </w:txbxContent>
                </v:textbox>
              </v:shape>
            </w:pict>
          </mc:Fallback>
        </mc:AlternateContent>
      </w:r>
    </w:p>
    <w:p w:rsidR="00C81593" w:rsidRDefault="00C81593"/>
    <w:p w:rsidR="00C81593" w:rsidRDefault="00C81593"/>
    <w:p w:rsidR="00C81593" w:rsidRDefault="00C81593"/>
    <w:p w:rsidR="00C81593" w:rsidRDefault="00C81593"/>
    <w:p w:rsidR="00C81593" w:rsidRDefault="00B817F3">
      <w:r>
        <w:rPr>
          <w:noProof/>
        </w:rPr>
        <mc:AlternateContent>
          <mc:Choice Requires="wps">
            <w:drawing>
              <wp:anchor distT="0" distB="0" distL="114300" distR="114300" simplePos="0" relativeHeight="251667456" behindDoc="0" locked="0" layoutInCell="1" allowOverlap="1" wp14:anchorId="7BBF8240" wp14:editId="7CF4D532">
                <wp:simplePos x="0" y="0"/>
                <wp:positionH relativeFrom="column">
                  <wp:posOffset>4419600</wp:posOffset>
                </wp:positionH>
                <wp:positionV relativeFrom="paragraph">
                  <wp:posOffset>301625</wp:posOffset>
                </wp:positionV>
                <wp:extent cx="2374265" cy="187642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76425"/>
                        </a:xfrm>
                        <a:prstGeom prst="rect">
                          <a:avLst/>
                        </a:prstGeom>
                        <a:solidFill>
                          <a:srgbClr val="FFFFFF"/>
                        </a:solidFill>
                        <a:ln w="9525">
                          <a:noFill/>
                          <a:miter lim="800000"/>
                          <a:headEnd/>
                          <a:tailEnd/>
                        </a:ln>
                      </wps:spPr>
                      <wps:txbx>
                        <w:txbxContent>
                          <w:p w:rsidR="00346B9B" w:rsidRDefault="00346B9B">
                            <w:r>
                              <w:rPr>
                                <w:noProof/>
                              </w:rPr>
                              <w:drawing>
                                <wp:inline distT="0" distB="0" distL="0" distR="0" wp14:anchorId="5B8EEC76" wp14:editId="1512447C">
                                  <wp:extent cx="2548255" cy="1832955"/>
                                  <wp:effectExtent l="0" t="0" r="4445" b="0"/>
                                  <wp:docPr id="7" name="Picture 7" descr="http://www.plantsciences.ucdavis.edu/plantsciences/images_news/winter_2013/grassland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ntsciences.ucdavis.edu/plantsciences/images_news/winter_2013/grassland_l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8255" cy="18329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48pt;margin-top:23.75pt;width:186.95pt;height:147.7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" stroked="f">
                <v:textbox>
                  <w:txbxContent>
                    <w:p w:rsidR="00346B9B" w:rsidRDefault="00346B9B">
                      <w:r>
                        <w:rPr>
                          <w:noProof/>
                        </w:rPr>
                        <w:drawing>
                          <wp:inline distT="0" distB="0" distL="0" distR="0" wp14:anchorId="5B8EEC76" wp14:editId="1512447C">
                            <wp:extent cx="2548255" cy="1832955"/>
                            <wp:effectExtent l="0" t="0" r="4445" b="0"/>
                            <wp:docPr id="7" name="Picture 7" descr="http://www.plantsciences.ucdavis.edu/plantsciences/images_news/winter_2013/grassland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ntsciences.ucdavis.edu/plantsciences/images_news/winter_2013/grassland_l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8255" cy="1832955"/>
                                    </a:xfrm>
                                    <a:prstGeom prst="rect">
                                      <a:avLst/>
                                    </a:prstGeom>
                                    <a:noFill/>
                                    <a:ln>
                                      <a:noFill/>
                                    </a:ln>
                                  </pic:spPr>
                                </pic:pic>
                              </a:graphicData>
                            </a:graphic>
                          </wp:inline>
                        </w:drawing>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B817F3">
      <w:r>
        <w:rPr>
          <w:noProof/>
        </w:rPr>
        <mc:AlternateContent>
          <mc:Choice Requires="wps">
            <w:drawing>
              <wp:anchor distT="0" distB="0" distL="114300" distR="114300" simplePos="0" relativeHeight="251669504" behindDoc="0" locked="0" layoutInCell="1" allowOverlap="1" wp14:anchorId="2E47C505" wp14:editId="125E142E">
                <wp:simplePos x="0" y="0"/>
                <wp:positionH relativeFrom="column">
                  <wp:posOffset>4419600</wp:posOffset>
                </wp:positionH>
                <wp:positionV relativeFrom="paragraph">
                  <wp:posOffset>191770</wp:posOffset>
                </wp:positionV>
                <wp:extent cx="2374265" cy="17811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81175"/>
                        </a:xfrm>
                        <a:prstGeom prst="rect">
                          <a:avLst/>
                        </a:prstGeom>
                        <a:solidFill>
                          <a:srgbClr val="FFFFFF"/>
                        </a:solidFill>
                        <a:ln w="9525">
                          <a:noFill/>
                          <a:miter lim="800000"/>
                          <a:headEnd/>
                          <a:tailEnd/>
                        </a:ln>
                      </wps:spPr>
                      <wps:txbx>
                        <w:txbxContent>
                          <w:p w:rsidR="00B817F3" w:rsidRDefault="00B817F3">
                            <w:r>
                              <w:rPr>
                                <w:noProof/>
                              </w:rPr>
                              <w:drawing>
                                <wp:inline distT="0" distB="0" distL="0" distR="0" wp14:anchorId="1DAACCDE" wp14:editId="3C82189F">
                                  <wp:extent cx="2548255" cy="1673642"/>
                                  <wp:effectExtent l="0" t="0" r="4445" b="3175"/>
                                  <wp:docPr id="9" name="Picture 9" descr="http://awsassets.wwf.org.au/img/mo_industrial_fishery_orange_roughy_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wsassets.wwf.org.au/img/mo_industrial_fishery_orange_roughy_50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8255" cy="16736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48pt;margin-top:15.1pt;width:186.95pt;height:140.2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" stroked="f">
                <v:textbox>
                  <w:txbxContent>
                    <w:p w:rsidR="00B817F3" w:rsidRDefault="00B817F3">
                      <w:r>
                        <w:rPr>
                          <w:noProof/>
                        </w:rPr>
                        <w:drawing>
                          <wp:inline distT="0" distB="0" distL="0" distR="0" wp14:anchorId="1DAACCDE" wp14:editId="3C82189F">
                            <wp:extent cx="2548255" cy="1673642"/>
                            <wp:effectExtent l="0" t="0" r="4445" b="3175"/>
                            <wp:docPr id="9" name="Picture 9" descr="http://awsassets.wwf.org.au/img/mo_industrial_fishery_orange_roughy_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wsassets.wwf.org.au/img/mo_industrial_fishery_orange_roughy_50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1673642"/>
                                    </a:xfrm>
                                    <a:prstGeom prst="rect">
                                      <a:avLst/>
                                    </a:prstGeom>
                                    <a:noFill/>
                                    <a:ln>
                                      <a:noFill/>
                                    </a:ln>
                                  </pic:spPr>
                                </pic:pic>
                              </a:graphicData>
                            </a:graphic>
                          </wp:inline>
                        </w:drawing>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66522D">
      <w:r>
        <w:rPr>
          <w:noProof/>
        </w:rPr>
        <mc:AlternateContent>
          <mc:Choice Requires="wps">
            <w:drawing>
              <wp:anchor distT="0" distB="0" distL="114300" distR="114300" simplePos="0" relativeHeight="251671552" behindDoc="0" locked="0" layoutInCell="1" allowOverlap="1" wp14:anchorId="3B0105C6" wp14:editId="31474802">
                <wp:simplePos x="0" y="0"/>
                <wp:positionH relativeFrom="column">
                  <wp:posOffset>-162560</wp:posOffset>
                </wp:positionH>
                <wp:positionV relativeFrom="paragraph">
                  <wp:posOffset>194945</wp:posOffset>
                </wp:positionV>
                <wp:extent cx="3324225" cy="1403985"/>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3985"/>
                        </a:xfrm>
                        <a:prstGeom prst="rect">
                          <a:avLst/>
                        </a:prstGeom>
                        <a:solidFill>
                          <a:srgbClr val="FFFFFF"/>
                        </a:solidFill>
                        <a:ln w="9525">
                          <a:noFill/>
                          <a:miter lim="800000"/>
                          <a:headEnd/>
                          <a:tailEnd/>
                        </a:ln>
                      </wps:spPr>
                      <wps:txbx>
                        <w:txbxContent>
                          <w:p w:rsidR="001B5B97" w:rsidRPr="001B5B97" w:rsidRDefault="001B5B97">
                            <w:pPr>
                              <w:rPr>
                                <w:rFonts w:ascii="Tahoma" w:hAnsi="Tahoma" w:cs="Tahoma"/>
                              </w:rPr>
                            </w:pPr>
                            <w:r w:rsidRPr="001B5B97">
                              <w:rPr>
                                <w:rFonts w:ascii="Tahoma" w:hAnsi="Tahoma" w:cs="Tahoma"/>
                              </w:rPr>
                              <w:t>Since 1960, there has been a staggering increase in global food production because of technological advances such as…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Tractors and farming machinery</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High-tech fishing equipment</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Chemical fertilizers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Irrigation systems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Pesticides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High-yield grain varieties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Factory farming of livestock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2.8pt;margin-top:15.35pt;width:261.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wPIwIAACQ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" stroked="f">
                <v:textbox style="mso-fit-shape-to-text:t">
                  <w:txbxContent>
                    <w:p w:rsidR="001B5B97" w:rsidRPr="001B5B97" w:rsidRDefault="001B5B97">
                      <w:pPr>
                        <w:rPr>
                          <w:rFonts w:ascii="Tahoma" w:hAnsi="Tahoma" w:cs="Tahoma"/>
                        </w:rPr>
                      </w:pPr>
                      <w:r w:rsidRPr="001B5B97">
                        <w:rPr>
                          <w:rFonts w:ascii="Tahoma" w:hAnsi="Tahoma" w:cs="Tahoma"/>
                        </w:rPr>
                        <w:t>Since 1960, there has been a staggering increase in global food production because of technological advances such as…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Tractors and farming machinery</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High-tech fishing equipment</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Chemical fertilizers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Irrigation systems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Pesticides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High-yield grain varieties</w:t>
                      </w:r>
                    </w:p>
                    <w:p w:rsidR="001B5B97" w:rsidRPr="001B5B97" w:rsidRDefault="001B5B97" w:rsidP="001B5B97">
                      <w:pPr>
                        <w:pStyle w:val="ListParagraph"/>
                        <w:numPr>
                          <w:ilvl w:val="0"/>
                          <w:numId w:val="2"/>
                        </w:numPr>
                        <w:rPr>
                          <w:rFonts w:ascii="Tahoma" w:hAnsi="Tahoma" w:cs="Tahoma"/>
                        </w:rPr>
                      </w:pPr>
                      <w:r w:rsidRPr="001B5B97">
                        <w:rPr>
                          <w:rFonts w:ascii="Tahoma" w:hAnsi="Tahoma" w:cs="Tahoma"/>
                        </w:rPr>
                        <w:t>Factory farming of livestock</w:t>
                      </w:r>
                    </w:p>
                  </w:txbxContent>
                </v:textbox>
              </v:shape>
            </w:pict>
          </mc:Fallback>
        </mc:AlternateContent>
      </w:r>
    </w:p>
    <w:p w:rsidR="00C81593" w:rsidRDefault="0066522D">
      <w:r>
        <w:rPr>
          <w:noProof/>
        </w:rPr>
        <mc:AlternateContent>
          <mc:Choice Requires="wps">
            <w:drawing>
              <wp:anchor distT="0" distB="0" distL="114300" distR="114300" simplePos="0" relativeHeight="251675648" behindDoc="0" locked="0" layoutInCell="1" allowOverlap="1" wp14:anchorId="627FF74F" wp14:editId="623F8C94">
                <wp:simplePos x="0" y="0"/>
                <wp:positionH relativeFrom="column">
                  <wp:posOffset>4181475</wp:posOffset>
                </wp:positionH>
                <wp:positionV relativeFrom="paragraph">
                  <wp:posOffset>173990</wp:posOffset>
                </wp:positionV>
                <wp:extent cx="2647950" cy="1403985"/>
                <wp:effectExtent l="0" t="0" r="0"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3985"/>
                        </a:xfrm>
                        <a:prstGeom prst="rect">
                          <a:avLst/>
                        </a:prstGeom>
                        <a:solidFill>
                          <a:srgbClr val="FFFFFF"/>
                        </a:solidFill>
                        <a:ln w="9525">
                          <a:noFill/>
                          <a:miter lim="800000"/>
                          <a:headEnd/>
                          <a:tailEnd/>
                        </a:ln>
                      </wps:spPr>
                      <wps:txbx>
                        <w:txbxContent>
                          <w:p w:rsidR="0066522D" w:rsidRDefault="0066522D">
                            <w:r>
                              <w:rPr>
                                <w:noProof/>
                              </w:rPr>
                              <w:drawing>
                                <wp:inline distT="0" distB="0" distL="0" distR="0" wp14:anchorId="52CFDDA7" wp14:editId="0B773BCB">
                                  <wp:extent cx="2548255" cy="1739980"/>
                                  <wp:effectExtent l="0" t="0" r="4445" b="0"/>
                                  <wp:docPr id="14" name="Picture 14" descr="http://upload.wikimedia.org/wikipedia/commons/7/78/Florida_chicken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7/78/Florida_chicken_hou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255" cy="17399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29.25pt;margin-top:13.7pt;width:208.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hm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" stroked="f">
                <v:textbox style="mso-fit-shape-to-text:t">
                  <w:txbxContent>
                    <w:p w:rsidR="0066522D" w:rsidRDefault="0066522D">
                      <w:r>
                        <w:rPr>
                          <w:noProof/>
                        </w:rPr>
                        <w:drawing>
                          <wp:inline distT="0" distB="0" distL="0" distR="0" wp14:anchorId="52CFDDA7" wp14:editId="0B773BCB">
                            <wp:extent cx="2548255" cy="1739980"/>
                            <wp:effectExtent l="0" t="0" r="4445" b="0"/>
                            <wp:docPr id="14" name="Picture 14" descr="http://upload.wikimedia.org/wikipedia/commons/7/78/Florida_chicken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7/78/Florida_chicken_hou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255" cy="1739980"/>
                                    </a:xfrm>
                                    <a:prstGeom prst="rect">
                                      <a:avLst/>
                                    </a:prstGeom>
                                    <a:noFill/>
                                    <a:ln>
                                      <a:noFill/>
                                    </a:ln>
                                  </pic:spPr>
                                </pic:pic>
                              </a:graphicData>
                            </a:graphic>
                          </wp:inline>
                        </w:drawing>
                      </w:r>
                    </w:p>
                  </w:txbxContent>
                </v:textbox>
              </v:shape>
            </w:pict>
          </mc:Fallback>
        </mc:AlternateContent>
      </w:r>
    </w:p>
    <w:p w:rsidR="00C81593" w:rsidRDefault="00C81593"/>
    <w:p w:rsidR="00C81593" w:rsidRDefault="0066522D">
      <w:r>
        <w:rPr>
          <w:noProof/>
        </w:rPr>
        <mc:AlternateContent>
          <mc:Choice Requires="wps">
            <w:drawing>
              <wp:anchor distT="0" distB="0" distL="114300" distR="114300" simplePos="0" relativeHeight="251673600" behindDoc="0" locked="0" layoutInCell="1" allowOverlap="1" wp14:anchorId="6105FDB3" wp14:editId="3DE2AB25">
                <wp:simplePos x="0" y="0"/>
                <wp:positionH relativeFrom="column">
                  <wp:posOffset>2228850</wp:posOffset>
                </wp:positionH>
                <wp:positionV relativeFrom="paragraph">
                  <wp:posOffset>198120</wp:posOffset>
                </wp:positionV>
                <wp:extent cx="2019300" cy="149542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95425"/>
                        </a:xfrm>
                        <a:prstGeom prst="rect">
                          <a:avLst/>
                        </a:prstGeom>
                        <a:solidFill>
                          <a:srgbClr val="FFFFFF"/>
                        </a:solidFill>
                        <a:ln w="9525">
                          <a:noFill/>
                          <a:miter lim="800000"/>
                          <a:headEnd/>
                          <a:tailEnd/>
                        </a:ln>
                      </wps:spPr>
                      <wps:txbx>
                        <w:txbxContent>
                          <w:p w:rsidR="001B5B97" w:rsidRDefault="001B5B97">
                            <w:r>
                              <w:rPr>
                                <w:noProof/>
                              </w:rPr>
                              <w:drawing>
                                <wp:inline distT="0" distB="0" distL="0" distR="0" wp14:anchorId="746A4282" wp14:editId="2B866D7D">
                                  <wp:extent cx="1854200" cy="1390650"/>
                                  <wp:effectExtent l="0" t="0" r="0" b="0"/>
                                  <wp:docPr id="12" name="Picture 12" descr="http://www.plantas-purificadoras.com.mx/wp-content/uploads/2012/03/embotellad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ntas-purificadoras.com.mx/wp-content/uploads/2012/03/embotellador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0971" cy="1388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5.5pt;margin-top:15.6pt;width:159pt;height:11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" stroked="f">
                <v:textbox>
                  <w:txbxContent>
                    <w:p w:rsidR="001B5B97" w:rsidRDefault="001B5B97">
                      <w:r>
                        <w:rPr>
                          <w:noProof/>
                        </w:rPr>
                        <w:drawing>
                          <wp:inline distT="0" distB="0" distL="0" distR="0" wp14:anchorId="746A4282" wp14:editId="2B866D7D">
                            <wp:extent cx="1854200" cy="1390650"/>
                            <wp:effectExtent l="0" t="0" r="0" b="0"/>
                            <wp:docPr id="12" name="Picture 12" descr="http://www.plantas-purificadoras.com.mx/wp-content/uploads/2012/03/embotellad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ntas-purificadoras.com.mx/wp-content/uploads/2012/03/embotellador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0971" cy="1388228"/>
                                    </a:xfrm>
                                    <a:prstGeom prst="rect">
                                      <a:avLst/>
                                    </a:prstGeom>
                                    <a:noFill/>
                                    <a:ln>
                                      <a:noFill/>
                                    </a:ln>
                                  </pic:spPr>
                                </pic:pic>
                              </a:graphicData>
                            </a:graphic>
                          </wp:inline>
                        </w:drawing>
                      </w:r>
                    </w:p>
                  </w:txbxContent>
                </v:textbox>
              </v:shape>
            </w:pict>
          </mc:Fallback>
        </mc:AlternateContent>
      </w:r>
    </w:p>
    <w:p w:rsidR="00C81593" w:rsidRDefault="00C81593"/>
    <w:p w:rsidR="00C81593" w:rsidRDefault="00C81593"/>
    <w:p w:rsidR="00C81593" w:rsidRDefault="00355EAF">
      <w:r>
        <w:rPr>
          <w:noProof/>
        </w:rPr>
        <mc:AlternateContent>
          <mc:Choice Requires="wps">
            <w:drawing>
              <wp:anchor distT="0" distB="0" distL="114300" distR="114300" simplePos="0" relativeHeight="251720704" behindDoc="0" locked="0" layoutInCell="1" allowOverlap="1" wp14:editId="36B11C9B">
                <wp:simplePos x="0" y="0"/>
                <wp:positionH relativeFrom="column">
                  <wp:posOffset>4514850</wp:posOffset>
                </wp:positionH>
                <wp:positionV relativeFrom="paragraph">
                  <wp:posOffset>371475</wp:posOffset>
                </wp:positionV>
                <wp:extent cx="942975" cy="35242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52425"/>
                        </a:xfrm>
                        <a:prstGeom prst="rect">
                          <a:avLst/>
                        </a:prstGeom>
                        <a:solidFill>
                          <a:srgbClr val="FFFFFF"/>
                        </a:solidFill>
                        <a:ln w="9525">
                          <a:solidFill>
                            <a:srgbClr val="000000"/>
                          </a:solidFill>
                          <a:miter lim="800000"/>
                          <a:headEnd/>
                          <a:tailEnd/>
                        </a:ln>
                      </wps:spPr>
                      <wps:txbx>
                        <w:txbxContent>
                          <w:p w:rsidR="00355EAF" w:rsidRPr="00A11AD1" w:rsidRDefault="00E42E23">
                            <w:pPr>
                              <w:rPr>
                                <w:b/>
                                <w:sz w:val="28"/>
                              </w:rPr>
                            </w:pPr>
                            <w:hyperlink r:id="rId16" w:history="1">
                              <w:r w:rsidR="00A11AD1" w:rsidRPr="00A11AD1">
                                <w:rPr>
                                  <w:rStyle w:val="Hyperlink"/>
                                  <w:b/>
                                  <w:sz w:val="28"/>
                                </w:rPr>
                                <w:t>Video clip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55.5pt;margin-top:29.25pt;width:74.25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">
                <v:textbox>
                  <w:txbxContent>
                    <w:p w:rsidR="00355EAF" w:rsidRPr="00A11AD1" w:rsidRDefault="00A11AD1">
                      <w:pPr>
                        <w:rPr>
                          <w:b/>
                          <w:sz w:val="28"/>
                        </w:rPr>
                      </w:pPr>
                      <w:hyperlink r:id="rId17" w:history="1">
                        <w:r w:rsidRPr="00A11AD1">
                          <w:rPr>
                            <w:rStyle w:val="Hyperlink"/>
                            <w:b/>
                            <w:sz w:val="28"/>
                          </w:rPr>
                          <w:t>Video clip</w:t>
                        </w:r>
                      </w:hyperlink>
                    </w:p>
                  </w:txbxContent>
                </v:textbox>
              </v:shape>
            </w:pict>
          </mc:Fallback>
        </mc:AlternateContent>
      </w:r>
    </w:p>
    <w:p w:rsidR="00C81593" w:rsidRDefault="00836A5B">
      <w:r>
        <w:rPr>
          <w:noProof/>
        </w:rPr>
        <w:lastRenderedPageBreak/>
        <mc:AlternateContent>
          <mc:Choice Requires="wps">
            <w:drawing>
              <wp:anchor distT="0" distB="0" distL="114300" distR="114300" simplePos="0" relativeHeight="251677696" behindDoc="0" locked="0" layoutInCell="1" allowOverlap="1" wp14:anchorId="5764FAB2" wp14:editId="57F26AC9">
                <wp:simplePos x="0" y="0"/>
                <wp:positionH relativeFrom="column">
                  <wp:posOffset>-266700</wp:posOffset>
                </wp:positionH>
                <wp:positionV relativeFrom="paragraph">
                  <wp:posOffset>-219075</wp:posOffset>
                </wp:positionV>
                <wp:extent cx="4524375" cy="1403985"/>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403985"/>
                        </a:xfrm>
                        <a:prstGeom prst="rect">
                          <a:avLst/>
                        </a:prstGeom>
                        <a:solidFill>
                          <a:srgbClr val="FFFFFF"/>
                        </a:solidFill>
                        <a:ln w="9525">
                          <a:noFill/>
                          <a:miter lim="800000"/>
                          <a:headEnd/>
                          <a:tailEnd/>
                        </a:ln>
                      </wps:spPr>
                      <wps:txbx>
                        <w:txbxContent>
                          <w:p w:rsidR="00287A7B" w:rsidRPr="00287A7B" w:rsidRDefault="00287A7B">
                            <w:pPr>
                              <w:rPr>
                                <w:rFonts w:ascii="Comic Sans MS" w:hAnsi="Comic Sans MS"/>
                              </w:rPr>
                            </w:pPr>
                            <w:r w:rsidRPr="00287A7B">
                              <w:rPr>
                                <w:rFonts w:ascii="Comic Sans MS" w:hAnsi="Comic Sans MS"/>
                              </w:rPr>
                              <w:t xml:space="preserve">Agriculture used to grow crops can be divided into two </w:t>
                            </w:r>
                            <w:r w:rsidR="000B5746">
                              <w:rPr>
                                <w:rFonts w:ascii="Comic Sans MS" w:hAnsi="Comic Sans MS"/>
                              </w:rPr>
                              <w:t xml:space="preserve">main </w:t>
                            </w:r>
                            <w:r w:rsidRPr="00287A7B">
                              <w:rPr>
                                <w:rFonts w:ascii="Comic Sans MS" w:hAnsi="Comic Sans MS"/>
                              </w:rPr>
                              <w:t>types: industrialized agriculture and subsistence agriculture.</w:t>
                            </w:r>
                          </w:p>
                          <w:p w:rsidR="00287A7B" w:rsidRDefault="00287A7B" w:rsidP="00287A7B">
                            <w:pPr>
                              <w:pStyle w:val="ListParagraph"/>
                              <w:numPr>
                                <w:ilvl w:val="0"/>
                                <w:numId w:val="3"/>
                              </w:numPr>
                              <w:rPr>
                                <w:rFonts w:ascii="Comic Sans MS" w:hAnsi="Comic Sans MS"/>
                              </w:rPr>
                            </w:pPr>
                            <w:r w:rsidRPr="000B5746">
                              <w:rPr>
                                <w:rFonts w:ascii="Comic Sans MS" w:hAnsi="Comic Sans MS"/>
                                <w:b/>
                                <w:u w:val="single"/>
                              </w:rPr>
                              <w:t>Industrialized agriculture</w:t>
                            </w:r>
                            <w:r w:rsidRPr="00287A7B">
                              <w:rPr>
                                <w:rFonts w:ascii="Comic Sans MS" w:hAnsi="Comic Sans MS"/>
                                <w:b/>
                              </w:rPr>
                              <w:t>:</w:t>
                            </w:r>
                            <w:r w:rsidRPr="00287A7B">
                              <w:rPr>
                                <w:rFonts w:ascii="Comic Sans MS" w:hAnsi="Comic Sans MS"/>
                              </w:rPr>
                              <w:t xml:space="preserve"> used heavy equipment, large amounts of financial capital, fossil fuel, water, commercial fertilizers, and pesticides to produce </w:t>
                            </w:r>
                            <w:r w:rsidRPr="000B5746">
                              <w:rPr>
                                <w:rFonts w:ascii="Comic Sans MS" w:hAnsi="Comic Sans MS"/>
                                <w:b/>
                              </w:rPr>
                              <w:t xml:space="preserve">monocultures </w:t>
                            </w:r>
                            <w:r w:rsidRPr="00287A7B">
                              <w:rPr>
                                <w:rFonts w:ascii="Comic Sans MS" w:hAnsi="Comic Sans MS"/>
                              </w:rPr>
                              <w:t>(single crops).</w:t>
                            </w:r>
                          </w:p>
                          <w:p w:rsidR="00287A7B" w:rsidRDefault="00287A7B" w:rsidP="00287A7B">
                            <w:pPr>
                              <w:pStyle w:val="ListParagraph"/>
                              <w:numPr>
                                <w:ilvl w:val="1"/>
                                <w:numId w:val="3"/>
                              </w:numPr>
                              <w:rPr>
                                <w:rFonts w:ascii="Comic Sans MS" w:hAnsi="Comic Sans MS"/>
                              </w:rPr>
                            </w:pPr>
                            <w:r>
                              <w:rPr>
                                <w:rFonts w:ascii="Comic Sans MS" w:hAnsi="Comic Sans MS"/>
                              </w:rPr>
                              <w:t>Goal is to steadily increase crop yield (amount of food produced per unit of land)</w:t>
                            </w:r>
                          </w:p>
                          <w:p w:rsidR="00287A7B" w:rsidRDefault="00287A7B" w:rsidP="00287A7B">
                            <w:pPr>
                              <w:pStyle w:val="ListParagraph"/>
                              <w:numPr>
                                <w:ilvl w:val="1"/>
                                <w:numId w:val="3"/>
                              </w:numPr>
                              <w:rPr>
                                <w:rFonts w:ascii="Comic Sans MS" w:hAnsi="Comic Sans MS"/>
                              </w:rPr>
                            </w:pPr>
                            <w:r>
                              <w:rPr>
                                <w:rFonts w:ascii="Comic Sans MS" w:hAnsi="Comic Sans MS"/>
                              </w:rPr>
                              <w:t>Produces about 80% of the world’s food</w:t>
                            </w:r>
                          </w:p>
                          <w:p w:rsidR="00B96E64" w:rsidRDefault="00B96E64" w:rsidP="00287A7B">
                            <w:pPr>
                              <w:pStyle w:val="ListParagraph"/>
                              <w:numPr>
                                <w:ilvl w:val="1"/>
                                <w:numId w:val="3"/>
                              </w:numPr>
                              <w:rPr>
                                <w:rFonts w:ascii="Comic Sans MS" w:hAnsi="Comic Sans MS"/>
                              </w:rPr>
                            </w:pPr>
                            <w:r>
                              <w:rPr>
                                <w:rFonts w:ascii="Comic Sans MS" w:hAnsi="Comic Sans MS"/>
                              </w:rPr>
                              <w:t>Since monocultures have less biodiversity, they are more susceptible to disease and pest infestations</w:t>
                            </w:r>
                          </w:p>
                          <w:p w:rsidR="00287A7B" w:rsidRDefault="00287A7B" w:rsidP="005C3B21">
                            <w:pPr>
                              <w:pStyle w:val="ListParagraph"/>
                              <w:numPr>
                                <w:ilvl w:val="1"/>
                                <w:numId w:val="3"/>
                              </w:numPr>
                              <w:rPr>
                                <w:rFonts w:ascii="Comic Sans MS" w:hAnsi="Comic Sans MS"/>
                              </w:rPr>
                            </w:pPr>
                            <w:r w:rsidRPr="000B5746">
                              <w:rPr>
                                <w:rFonts w:ascii="Comic Sans MS" w:hAnsi="Comic Sans MS"/>
                                <w:b/>
                                <w:u w:val="single"/>
                              </w:rPr>
                              <w:t>Plantation agriculture</w:t>
                            </w:r>
                            <w:r>
                              <w:rPr>
                                <w:rFonts w:ascii="Comic Sans MS" w:hAnsi="Comic Sans MS"/>
                              </w:rPr>
                              <w:t>: form of industrialized agriculture used in tropical developing countries to grow cash crops such as bananas, soybeans (mostly to feed livestock), sugarcane, coffee, palm oil (used for cooking and to produce biodiesel fuel), and vegetables</w:t>
                            </w:r>
                          </w:p>
                          <w:p w:rsidR="000B5746" w:rsidRDefault="000B5746" w:rsidP="000B5746">
                            <w:pPr>
                              <w:pStyle w:val="ListParagraph"/>
                              <w:ind w:left="360"/>
                              <w:rPr>
                                <w:rFonts w:ascii="Comic Sans MS" w:hAnsi="Comic Sans MS"/>
                              </w:rPr>
                            </w:pPr>
                          </w:p>
                          <w:p w:rsidR="00287A7B" w:rsidRDefault="000B5746" w:rsidP="00287A7B">
                            <w:pPr>
                              <w:pStyle w:val="ListParagraph"/>
                              <w:numPr>
                                <w:ilvl w:val="0"/>
                                <w:numId w:val="3"/>
                              </w:numPr>
                              <w:rPr>
                                <w:rFonts w:ascii="Comic Sans MS" w:hAnsi="Comic Sans MS"/>
                              </w:rPr>
                            </w:pPr>
                            <w:r w:rsidRPr="000B5746">
                              <w:rPr>
                                <w:rFonts w:ascii="Comic Sans MS" w:hAnsi="Comic Sans MS"/>
                                <w:b/>
                                <w:u w:val="single"/>
                              </w:rPr>
                              <w:t>Subsistence agriculture</w:t>
                            </w:r>
                            <w:r>
                              <w:rPr>
                                <w:rFonts w:ascii="Comic Sans MS" w:hAnsi="Comic Sans MS"/>
                              </w:rPr>
                              <w:t>: uses mostly human labor to produce enough crops for a farm family’s survival with little leftover for storage or to sell.</w:t>
                            </w:r>
                          </w:p>
                          <w:p w:rsidR="000B5746" w:rsidRDefault="000B5746" w:rsidP="000B5746">
                            <w:pPr>
                              <w:pStyle w:val="ListParagraph"/>
                              <w:numPr>
                                <w:ilvl w:val="1"/>
                                <w:numId w:val="3"/>
                              </w:numPr>
                              <w:rPr>
                                <w:rFonts w:ascii="Comic Sans MS" w:hAnsi="Comic Sans MS"/>
                              </w:rPr>
                            </w:pPr>
                            <w:r>
                              <w:rPr>
                                <w:rFonts w:ascii="Comic Sans MS" w:hAnsi="Comic Sans MS"/>
                              </w:rPr>
                              <w:t>Many farmers choose to grow several crops on the same land simultaneously (</w:t>
                            </w:r>
                            <w:proofErr w:type="spellStart"/>
                            <w:r>
                              <w:rPr>
                                <w:rFonts w:ascii="Comic Sans MS" w:hAnsi="Comic Sans MS"/>
                              </w:rPr>
                              <w:t>polyculture</w:t>
                            </w:r>
                            <w:proofErr w:type="spellEnd"/>
                            <w:r>
                              <w:rPr>
                                <w:rFonts w:ascii="Comic Sans MS" w:hAnsi="Comic Sans MS"/>
                              </w:rPr>
                              <w:t>).</w:t>
                            </w:r>
                          </w:p>
                          <w:p w:rsidR="000B5746" w:rsidRDefault="00E5116B" w:rsidP="000B5746">
                            <w:pPr>
                              <w:pStyle w:val="ListParagraph"/>
                              <w:numPr>
                                <w:ilvl w:val="1"/>
                                <w:numId w:val="3"/>
                              </w:numPr>
                              <w:rPr>
                                <w:rFonts w:ascii="Comic Sans MS" w:hAnsi="Comic Sans MS"/>
                              </w:rPr>
                            </w:pPr>
                            <w:r>
                              <w:rPr>
                                <w:rFonts w:ascii="Comic Sans MS" w:hAnsi="Comic Sans MS"/>
                              </w:rPr>
                              <w:t xml:space="preserve">These </w:t>
                            </w:r>
                            <w:proofErr w:type="spellStart"/>
                            <w:r>
                              <w:rPr>
                                <w:rFonts w:ascii="Comic Sans MS" w:hAnsi="Comic Sans MS"/>
                              </w:rPr>
                              <w:t>polyculture</w:t>
                            </w:r>
                            <w:proofErr w:type="spellEnd"/>
                            <w:r>
                              <w:rPr>
                                <w:rFonts w:ascii="Comic Sans MS" w:hAnsi="Comic Sans MS"/>
                              </w:rPr>
                              <w:t xml:space="preserve"> plots</w:t>
                            </w:r>
                            <w:r w:rsidR="000B5746">
                              <w:rPr>
                                <w:rFonts w:ascii="Comic Sans MS" w:hAnsi="Comic Sans MS"/>
                              </w:rPr>
                              <w:t xml:space="preserve"> are less susceptible to pests and disease.</w:t>
                            </w:r>
                          </w:p>
                          <w:p w:rsidR="005C3B21" w:rsidRDefault="005C3B21" w:rsidP="000B5746">
                            <w:pPr>
                              <w:pStyle w:val="ListParagraph"/>
                              <w:numPr>
                                <w:ilvl w:val="1"/>
                                <w:numId w:val="3"/>
                              </w:numPr>
                              <w:rPr>
                                <w:rFonts w:ascii="Comic Sans MS" w:hAnsi="Comic Sans MS"/>
                              </w:rPr>
                            </w:pPr>
                            <w:r>
                              <w:rPr>
                                <w:rFonts w:ascii="Comic Sans MS" w:hAnsi="Comic Sans MS"/>
                                <w:b/>
                                <w:u w:val="single"/>
                              </w:rPr>
                              <w:t>Slash-and-burn</w:t>
                            </w:r>
                            <w:r>
                              <w:rPr>
                                <w:rFonts w:ascii="Comic Sans MS" w:hAnsi="Comic Sans MS"/>
                              </w:rPr>
                              <w:t xml:space="preserve"> </w:t>
                            </w:r>
                            <w:r w:rsidRPr="005C3B21">
                              <w:rPr>
                                <w:rFonts w:ascii="Comic Sans MS" w:hAnsi="Comic Sans MS"/>
                                <w:b/>
                                <w:u w:val="single"/>
                              </w:rPr>
                              <w:t>agriculture</w:t>
                            </w:r>
                            <w:r>
                              <w:rPr>
                                <w:rFonts w:ascii="Comic Sans MS" w:hAnsi="Comic Sans MS"/>
                              </w:rPr>
                              <w:t>: involves burning and clearing small plots in tropical forests, growing a variety of crops for a few years until the soil is depleted of nutrients and then shifting to other plots.</w:t>
                            </w:r>
                          </w:p>
                          <w:p w:rsidR="005C3B21" w:rsidRPr="00287A7B" w:rsidRDefault="005C3B21" w:rsidP="005C3B21">
                            <w:pPr>
                              <w:pStyle w:val="ListParagraph"/>
                              <w:numPr>
                                <w:ilvl w:val="2"/>
                                <w:numId w:val="3"/>
                              </w:numPr>
                              <w:rPr>
                                <w:rFonts w:ascii="Comic Sans MS" w:hAnsi="Comic Sans MS"/>
                              </w:rPr>
                            </w:pPr>
                            <w:r w:rsidRPr="005C3B21">
                              <w:rPr>
                                <w:rFonts w:ascii="Comic Sans MS" w:hAnsi="Comic Sans MS"/>
                              </w:rPr>
                              <w:t>It takes between 10-</w:t>
                            </w:r>
                            <w:r>
                              <w:rPr>
                                <w:rFonts w:ascii="Comic Sans MS" w:hAnsi="Comic Sans MS"/>
                              </w:rPr>
                              <w:t>30 years for the soil to become fertile enough for crops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1pt;margin-top:-17.25pt;width:356.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HiJAIAACQEAAAOAAAAZHJzL2Uyb0RvYy54bWysU9uO2yAQfa/Uf0C8N3a8Tj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" stroked="f">
                <v:textbox style="mso-fit-shape-to-text:t">
                  <w:txbxContent>
                    <w:p w:rsidR="00287A7B" w:rsidRPr="00287A7B" w:rsidRDefault="00287A7B">
                      <w:pPr>
                        <w:rPr>
                          <w:rFonts w:ascii="Comic Sans MS" w:hAnsi="Comic Sans MS"/>
                        </w:rPr>
                      </w:pPr>
                      <w:r w:rsidRPr="00287A7B">
                        <w:rPr>
                          <w:rFonts w:ascii="Comic Sans MS" w:hAnsi="Comic Sans MS"/>
                        </w:rPr>
                        <w:t xml:space="preserve">Agriculture used to grow crops can be divided into two </w:t>
                      </w:r>
                      <w:r w:rsidR="000B5746">
                        <w:rPr>
                          <w:rFonts w:ascii="Comic Sans MS" w:hAnsi="Comic Sans MS"/>
                        </w:rPr>
                        <w:t xml:space="preserve">main </w:t>
                      </w:r>
                      <w:r w:rsidRPr="00287A7B">
                        <w:rPr>
                          <w:rFonts w:ascii="Comic Sans MS" w:hAnsi="Comic Sans MS"/>
                        </w:rPr>
                        <w:t>types: industrialized agriculture and subsistence agriculture.</w:t>
                      </w:r>
                    </w:p>
                    <w:p w:rsidR="00287A7B" w:rsidRDefault="00287A7B" w:rsidP="00287A7B">
                      <w:pPr>
                        <w:pStyle w:val="ListParagraph"/>
                        <w:numPr>
                          <w:ilvl w:val="0"/>
                          <w:numId w:val="3"/>
                        </w:numPr>
                        <w:rPr>
                          <w:rFonts w:ascii="Comic Sans MS" w:hAnsi="Comic Sans MS"/>
                        </w:rPr>
                      </w:pPr>
                      <w:r w:rsidRPr="000B5746">
                        <w:rPr>
                          <w:rFonts w:ascii="Comic Sans MS" w:hAnsi="Comic Sans MS"/>
                          <w:b/>
                          <w:u w:val="single"/>
                        </w:rPr>
                        <w:t>Industrialized agriculture</w:t>
                      </w:r>
                      <w:r w:rsidRPr="00287A7B">
                        <w:rPr>
                          <w:rFonts w:ascii="Comic Sans MS" w:hAnsi="Comic Sans MS"/>
                          <w:b/>
                        </w:rPr>
                        <w:t>:</w:t>
                      </w:r>
                      <w:r w:rsidRPr="00287A7B">
                        <w:rPr>
                          <w:rFonts w:ascii="Comic Sans MS" w:hAnsi="Comic Sans MS"/>
                        </w:rPr>
                        <w:t xml:space="preserve"> used heavy equipment, large amounts of financial capital, fossil fuel, water, commercial fertilizers, and pesticides to produce </w:t>
                      </w:r>
                      <w:r w:rsidRPr="000B5746">
                        <w:rPr>
                          <w:rFonts w:ascii="Comic Sans MS" w:hAnsi="Comic Sans MS"/>
                          <w:b/>
                        </w:rPr>
                        <w:t xml:space="preserve">monocultures </w:t>
                      </w:r>
                      <w:r w:rsidRPr="00287A7B">
                        <w:rPr>
                          <w:rFonts w:ascii="Comic Sans MS" w:hAnsi="Comic Sans MS"/>
                        </w:rPr>
                        <w:t>(single crops).</w:t>
                      </w:r>
                    </w:p>
                    <w:p w:rsidR="00287A7B" w:rsidRDefault="00287A7B" w:rsidP="00287A7B">
                      <w:pPr>
                        <w:pStyle w:val="ListParagraph"/>
                        <w:numPr>
                          <w:ilvl w:val="1"/>
                          <w:numId w:val="3"/>
                        </w:numPr>
                        <w:rPr>
                          <w:rFonts w:ascii="Comic Sans MS" w:hAnsi="Comic Sans MS"/>
                        </w:rPr>
                      </w:pPr>
                      <w:r>
                        <w:rPr>
                          <w:rFonts w:ascii="Comic Sans MS" w:hAnsi="Comic Sans MS"/>
                        </w:rPr>
                        <w:t>Goal is to steadily increase crop yield (amount of food produced per unit of land)</w:t>
                      </w:r>
                    </w:p>
                    <w:p w:rsidR="00287A7B" w:rsidRDefault="00287A7B" w:rsidP="00287A7B">
                      <w:pPr>
                        <w:pStyle w:val="ListParagraph"/>
                        <w:numPr>
                          <w:ilvl w:val="1"/>
                          <w:numId w:val="3"/>
                        </w:numPr>
                        <w:rPr>
                          <w:rFonts w:ascii="Comic Sans MS" w:hAnsi="Comic Sans MS"/>
                        </w:rPr>
                      </w:pPr>
                      <w:r>
                        <w:rPr>
                          <w:rFonts w:ascii="Comic Sans MS" w:hAnsi="Comic Sans MS"/>
                        </w:rPr>
                        <w:t>Produces about 80% of the world’s food</w:t>
                      </w:r>
                    </w:p>
                    <w:p w:rsidR="00B96E64" w:rsidRDefault="00B96E64" w:rsidP="00287A7B">
                      <w:pPr>
                        <w:pStyle w:val="ListParagraph"/>
                        <w:numPr>
                          <w:ilvl w:val="1"/>
                          <w:numId w:val="3"/>
                        </w:numPr>
                        <w:rPr>
                          <w:rFonts w:ascii="Comic Sans MS" w:hAnsi="Comic Sans MS"/>
                        </w:rPr>
                      </w:pPr>
                      <w:r>
                        <w:rPr>
                          <w:rFonts w:ascii="Comic Sans MS" w:hAnsi="Comic Sans MS"/>
                        </w:rPr>
                        <w:t>Since monocultures have less biodiversity, they are more susceptible to disease and pest infestations</w:t>
                      </w:r>
                    </w:p>
                    <w:p w:rsidR="00287A7B" w:rsidRDefault="00287A7B" w:rsidP="005C3B21">
                      <w:pPr>
                        <w:pStyle w:val="ListParagraph"/>
                        <w:numPr>
                          <w:ilvl w:val="1"/>
                          <w:numId w:val="3"/>
                        </w:numPr>
                        <w:rPr>
                          <w:rFonts w:ascii="Comic Sans MS" w:hAnsi="Comic Sans MS"/>
                        </w:rPr>
                      </w:pPr>
                      <w:r w:rsidRPr="000B5746">
                        <w:rPr>
                          <w:rFonts w:ascii="Comic Sans MS" w:hAnsi="Comic Sans MS"/>
                          <w:b/>
                          <w:u w:val="single"/>
                        </w:rPr>
                        <w:t>Plantation agriculture</w:t>
                      </w:r>
                      <w:r>
                        <w:rPr>
                          <w:rFonts w:ascii="Comic Sans MS" w:hAnsi="Comic Sans MS"/>
                        </w:rPr>
                        <w:t>: form of industrialized agriculture used in tropical developing countries to grow cash crops such as bananas, soybeans (mostly to feed livestock), sugarcane, coffee, palm oil (used for cooking and to produce biodiesel fuel), and vegetables</w:t>
                      </w:r>
                    </w:p>
                    <w:p w:rsidR="000B5746" w:rsidRDefault="000B5746" w:rsidP="000B5746">
                      <w:pPr>
                        <w:pStyle w:val="ListParagraph"/>
                        <w:ind w:left="360"/>
                        <w:rPr>
                          <w:rFonts w:ascii="Comic Sans MS" w:hAnsi="Comic Sans MS"/>
                        </w:rPr>
                      </w:pPr>
                    </w:p>
                    <w:p w:rsidR="00287A7B" w:rsidRDefault="000B5746" w:rsidP="00287A7B">
                      <w:pPr>
                        <w:pStyle w:val="ListParagraph"/>
                        <w:numPr>
                          <w:ilvl w:val="0"/>
                          <w:numId w:val="3"/>
                        </w:numPr>
                        <w:rPr>
                          <w:rFonts w:ascii="Comic Sans MS" w:hAnsi="Comic Sans MS"/>
                        </w:rPr>
                      </w:pPr>
                      <w:r w:rsidRPr="000B5746">
                        <w:rPr>
                          <w:rFonts w:ascii="Comic Sans MS" w:hAnsi="Comic Sans MS"/>
                          <w:b/>
                          <w:u w:val="single"/>
                        </w:rPr>
                        <w:t>Subsistence agriculture</w:t>
                      </w:r>
                      <w:r>
                        <w:rPr>
                          <w:rFonts w:ascii="Comic Sans MS" w:hAnsi="Comic Sans MS"/>
                        </w:rPr>
                        <w:t>: uses mostly human labor to produce enough crops for a farm family’s survival with little leftover for storage or to sell.</w:t>
                      </w:r>
                    </w:p>
                    <w:p w:rsidR="000B5746" w:rsidRDefault="000B5746" w:rsidP="000B5746">
                      <w:pPr>
                        <w:pStyle w:val="ListParagraph"/>
                        <w:numPr>
                          <w:ilvl w:val="1"/>
                          <w:numId w:val="3"/>
                        </w:numPr>
                        <w:rPr>
                          <w:rFonts w:ascii="Comic Sans MS" w:hAnsi="Comic Sans MS"/>
                        </w:rPr>
                      </w:pPr>
                      <w:r>
                        <w:rPr>
                          <w:rFonts w:ascii="Comic Sans MS" w:hAnsi="Comic Sans MS"/>
                        </w:rPr>
                        <w:t>Many farmers choose to grow several crops on the same land simultaneously (</w:t>
                      </w:r>
                      <w:proofErr w:type="spellStart"/>
                      <w:r>
                        <w:rPr>
                          <w:rFonts w:ascii="Comic Sans MS" w:hAnsi="Comic Sans MS"/>
                        </w:rPr>
                        <w:t>polyculture</w:t>
                      </w:r>
                      <w:proofErr w:type="spellEnd"/>
                      <w:r>
                        <w:rPr>
                          <w:rFonts w:ascii="Comic Sans MS" w:hAnsi="Comic Sans MS"/>
                        </w:rPr>
                        <w:t>).</w:t>
                      </w:r>
                    </w:p>
                    <w:p w:rsidR="000B5746" w:rsidRDefault="00E5116B" w:rsidP="000B5746">
                      <w:pPr>
                        <w:pStyle w:val="ListParagraph"/>
                        <w:numPr>
                          <w:ilvl w:val="1"/>
                          <w:numId w:val="3"/>
                        </w:numPr>
                        <w:rPr>
                          <w:rFonts w:ascii="Comic Sans MS" w:hAnsi="Comic Sans MS"/>
                        </w:rPr>
                      </w:pPr>
                      <w:r>
                        <w:rPr>
                          <w:rFonts w:ascii="Comic Sans MS" w:hAnsi="Comic Sans MS"/>
                        </w:rPr>
                        <w:t xml:space="preserve">These </w:t>
                      </w:r>
                      <w:proofErr w:type="spellStart"/>
                      <w:r>
                        <w:rPr>
                          <w:rFonts w:ascii="Comic Sans MS" w:hAnsi="Comic Sans MS"/>
                        </w:rPr>
                        <w:t>polyculture</w:t>
                      </w:r>
                      <w:proofErr w:type="spellEnd"/>
                      <w:r>
                        <w:rPr>
                          <w:rFonts w:ascii="Comic Sans MS" w:hAnsi="Comic Sans MS"/>
                        </w:rPr>
                        <w:t xml:space="preserve"> plots</w:t>
                      </w:r>
                      <w:r w:rsidR="000B5746">
                        <w:rPr>
                          <w:rFonts w:ascii="Comic Sans MS" w:hAnsi="Comic Sans MS"/>
                        </w:rPr>
                        <w:t xml:space="preserve"> are less susceptible to pests and disease.</w:t>
                      </w:r>
                    </w:p>
                    <w:p w:rsidR="005C3B21" w:rsidRDefault="005C3B21" w:rsidP="000B5746">
                      <w:pPr>
                        <w:pStyle w:val="ListParagraph"/>
                        <w:numPr>
                          <w:ilvl w:val="1"/>
                          <w:numId w:val="3"/>
                        </w:numPr>
                        <w:rPr>
                          <w:rFonts w:ascii="Comic Sans MS" w:hAnsi="Comic Sans MS"/>
                        </w:rPr>
                      </w:pPr>
                      <w:r>
                        <w:rPr>
                          <w:rFonts w:ascii="Comic Sans MS" w:hAnsi="Comic Sans MS"/>
                          <w:b/>
                          <w:u w:val="single"/>
                        </w:rPr>
                        <w:t>Slash-and-burn</w:t>
                      </w:r>
                      <w:r>
                        <w:rPr>
                          <w:rFonts w:ascii="Comic Sans MS" w:hAnsi="Comic Sans MS"/>
                        </w:rPr>
                        <w:t xml:space="preserve"> </w:t>
                      </w:r>
                      <w:r w:rsidRPr="005C3B21">
                        <w:rPr>
                          <w:rFonts w:ascii="Comic Sans MS" w:hAnsi="Comic Sans MS"/>
                          <w:b/>
                          <w:u w:val="single"/>
                        </w:rPr>
                        <w:t>agriculture</w:t>
                      </w:r>
                      <w:r>
                        <w:rPr>
                          <w:rFonts w:ascii="Comic Sans MS" w:hAnsi="Comic Sans MS"/>
                        </w:rPr>
                        <w:t>: involves burning and clearing small plots in tropical forests, growing a variety of crops for a few years until the soil is depleted of nutrients and then shifting to other plots.</w:t>
                      </w:r>
                    </w:p>
                    <w:p w:rsidR="005C3B21" w:rsidRPr="00287A7B" w:rsidRDefault="005C3B21" w:rsidP="005C3B21">
                      <w:pPr>
                        <w:pStyle w:val="ListParagraph"/>
                        <w:numPr>
                          <w:ilvl w:val="2"/>
                          <w:numId w:val="3"/>
                        </w:numPr>
                        <w:rPr>
                          <w:rFonts w:ascii="Comic Sans MS" w:hAnsi="Comic Sans MS"/>
                        </w:rPr>
                      </w:pPr>
                      <w:r w:rsidRPr="005C3B21">
                        <w:rPr>
                          <w:rFonts w:ascii="Comic Sans MS" w:hAnsi="Comic Sans MS"/>
                        </w:rPr>
                        <w:t>It takes between 10-</w:t>
                      </w:r>
                      <w:r>
                        <w:rPr>
                          <w:rFonts w:ascii="Comic Sans MS" w:hAnsi="Comic Sans MS"/>
                        </w:rPr>
                        <w:t>30 years for the soil to become fertile enough for crops again</w:t>
                      </w:r>
                    </w:p>
                  </w:txbxContent>
                </v:textbox>
              </v:shape>
            </w:pict>
          </mc:Fallback>
        </mc:AlternateContent>
      </w:r>
      <w:r w:rsidR="00F22882">
        <w:rPr>
          <w:noProof/>
        </w:rPr>
        <mc:AlternateContent>
          <mc:Choice Requires="wps">
            <w:drawing>
              <wp:anchor distT="0" distB="0" distL="114300" distR="114300" simplePos="0" relativeHeight="251679744" behindDoc="0" locked="0" layoutInCell="1" allowOverlap="1" wp14:anchorId="0054E2DE" wp14:editId="539006E2">
                <wp:simplePos x="0" y="0"/>
                <wp:positionH relativeFrom="column">
                  <wp:posOffset>4429125</wp:posOffset>
                </wp:positionH>
                <wp:positionV relativeFrom="paragraph">
                  <wp:posOffset>-162560</wp:posOffset>
                </wp:positionV>
                <wp:extent cx="237426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5116B" w:rsidRDefault="00E5116B" w:rsidP="00F22882">
                            <w:pPr>
                              <w:spacing w:after="0"/>
                            </w:pPr>
                            <w:r w:rsidRPr="00E5116B">
                              <w:rPr>
                                <w:noProof/>
                              </w:rPr>
                              <w:drawing>
                                <wp:inline distT="0" distB="0" distL="0" distR="0" wp14:anchorId="684A4302" wp14:editId="03F99698">
                                  <wp:extent cx="2548255" cy="1700050"/>
                                  <wp:effectExtent l="0" t="0" r="4445" b="0"/>
                                  <wp:docPr id="17" name="Picture 17" descr="http://3.bp.blogspot.com/-GgoMJ7UNlvE/Uyqy7y0U5-I/AAAAAAAAD8w/ZeujmMORZW8/s1600/corn-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GgoMJ7UNlvE/Uyqy7y0U5-I/AAAAAAAAD8w/ZeujmMORZW8/s1600/corn-fiel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8255" cy="1700050"/>
                                          </a:xfrm>
                                          <a:prstGeom prst="rect">
                                            <a:avLst/>
                                          </a:prstGeom>
                                          <a:noFill/>
                                          <a:ln>
                                            <a:noFill/>
                                          </a:ln>
                                        </pic:spPr>
                                      </pic:pic>
                                    </a:graphicData>
                                  </a:graphic>
                                </wp:inline>
                              </w:drawing>
                            </w:r>
                          </w:p>
                          <w:p w:rsidR="00F22882" w:rsidRPr="00F22882" w:rsidRDefault="00F22882" w:rsidP="00F22882">
                            <w:pPr>
                              <w:spacing w:after="0"/>
                              <w:jc w:val="center"/>
                              <w:rPr>
                                <w:b/>
                                <w:sz w:val="24"/>
                              </w:rPr>
                            </w:pPr>
                            <w:r>
                              <w:rPr>
                                <w:b/>
                                <w:sz w:val="24"/>
                              </w:rPr>
                              <w:t>Monoculture of corn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348.75pt;margin-top:-12.8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dVJAIAACU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" stroked="f">
                <v:textbox style="mso-fit-shape-to-text:t">
                  <w:txbxContent>
                    <w:p w:rsidR="00E5116B" w:rsidRDefault="00E5116B" w:rsidP="00F22882">
                      <w:pPr>
                        <w:spacing w:after="0"/>
                      </w:pPr>
                      <w:r w:rsidRPr="00E5116B">
                        <w:drawing>
                          <wp:inline distT="0" distB="0" distL="0" distR="0" wp14:anchorId="684A4302" wp14:editId="03F99698">
                            <wp:extent cx="2548255" cy="1700050"/>
                            <wp:effectExtent l="0" t="0" r="4445" b="0"/>
                            <wp:docPr id="17" name="Picture 17" descr="http://3.bp.blogspot.com/-GgoMJ7UNlvE/Uyqy7y0U5-I/AAAAAAAAD8w/ZeujmMORZW8/s1600/corn-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GgoMJ7UNlvE/Uyqy7y0U5-I/AAAAAAAAD8w/ZeujmMORZW8/s1600/corn-fiel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8255" cy="1700050"/>
                                    </a:xfrm>
                                    <a:prstGeom prst="rect">
                                      <a:avLst/>
                                    </a:prstGeom>
                                    <a:noFill/>
                                    <a:ln>
                                      <a:noFill/>
                                    </a:ln>
                                  </pic:spPr>
                                </pic:pic>
                              </a:graphicData>
                            </a:graphic>
                          </wp:inline>
                        </w:drawing>
                      </w:r>
                    </w:p>
                    <w:p w:rsidR="00F22882" w:rsidRPr="00F22882" w:rsidRDefault="00F22882" w:rsidP="00F22882">
                      <w:pPr>
                        <w:spacing w:after="0"/>
                        <w:jc w:val="center"/>
                        <w:rPr>
                          <w:b/>
                          <w:sz w:val="24"/>
                        </w:rPr>
                      </w:pPr>
                      <w:r>
                        <w:rPr>
                          <w:b/>
                          <w:sz w:val="24"/>
                        </w:rPr>
                        <w:t>Monoculture of corn</w:t>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836A5B">
      <w:r>
        <w:rPr>
          <w:noProof/>
        </w:rPr>
        <mc:AlternateContent>
          <mc:Choice Requires="wps">
            <w:drawing>
              <wp:anchor distT="0" distB="0" distL="114300" distR="114300" simplePos="0" relativeHeight="251681792" behindDoc="0" locked="0" layoutInCell="1" allowOverlap="1" wp14:anchorId="08CA7027" wp14:editId="593D38A5">
                <wp:simplePos x="0" y="0"/>
                <wp:positionH relativeFrom="column">
                  <wp:posOffset>4114800</wp:posOffset>
                </wp:positionH>
                <wp:positionV relativeFrom="paragraph">
                  <wp:posOffset>71120</wp:posOffset>
                </wp:positionV>
                <wp:extent cx="3143250" cy="1403985"/>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3985"/>
                        </a:xfrm>
                        <a:prstGeom prst="rect">
                          <a:avLst/>
                        </a:prstGeom>
                        <a:solidFill>
                          <a:srgbClr val="FFFFFF"/>
                        </a:solidFill>
                        <a:ln w="9525">
                          <a:noFill/>
                          <a:miter lim="800000"/>
                          <a:headEnd/>
                          <a:tailEnd/>
                        </a:ln>
                      </wps:spPr>
                      <wps:txbx>
                        <w:txbxContent>
                          <w:p w:rsidR="00836A5B" w:rsidRDefault="00836A5B">
                            <w:r w:rsidRPr="00836A5B">
                              <w:rPr>
                                <w:noProof/>
                              </w:rPr>
                              <w:drawing>
                                <wp:inline distT="0" distB="0" distL="0" distR="0" wp14:anchorId="48CAE8DD" wp14:editId="2B543A82">
                                  <wp:extent cx="2973297" cy="2466975"/>
                                  <wp:effectExtent l="0" t="0" r="0" b="0"/>
                                  <wp:docPr id="19" name="Picture 19" descr="http://api.ning.com/files/yqBR5X1kRtUGCe9cL51uF6Xrk2wE7JQfaY5bwEiHBIW-g3jgTJqeHsysAJ3wlJhJGWBGDNpGHYEAEyVynyXIA*LLy0wgB9tX/polyculture_f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i.ning.com/files/yqBR5X1kRtUGCe9cL51uF6Xrk2wE7JQfaY5bwEiHBIW-g3jgTJqeHsysAJ3wlJhJGWBGDNpGHYEAEyVynyXIA*LLy0wgB9tX/polyculture_farming.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12312"/>
                                          <a:stretch/>
                                        </pic:blipFill>
                                        <pic:spPr bwMode="auto">
                                          <a:xfrm>
                                            <a:off x="0" y="0"/>
                                            <a:ext cx="2968120" cy="24626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24pt;margin-top:5.6pt;width:24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" stroked="f">
                <v:textbox style="mso-fit-shape-to-text:t">
                  <w:txbxContent>
                    <w:p w:rsidR="00836A5B" w:rsidRDefault="00836A5B">
                      <w:r w:rsidRPr="00836A5B">
                        <w:drawing>
                          <wp:inline distT="0" distB="0" distL="0" distR="0" wp14:anchorId="48CAE8DD" wp14:editId="2B543A82">
                            <wp:extent cx="2973297" cy="2466975"/>
                            <wp:effectExtent l="0" t="0" r="0" b="0"/>
                            <wp:docPr id="19" name="Picture 19" descr="http://api.ning.com/files/yqBR5X1kRtUGCe9cL51uF6Xrk2wE7JQfaY5bwEiHBIW-g3jgTJqeHsysAJ3wlJhJGWBGDNpGHYEAEyVynyXIA*LLy0wgB9tX/polyculture_f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i.ning.com/files/yqBR5X1kRtUGCe9cL51uF6Xrk2wE7JQfaY5bwEiHBIW-g3jgTJqeHsysAJ3wlJhJGWBGDNpGHYEAEyVynyXIA*LLy0wgB9tX/polyculture_farming.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2312"/>
                                    <a:stretch/>
                                  </pic:blipFill>
                                  <pic:spPr bwMode="auto">
                                    <a:xfrm>
                                      <a:off x="0" y="0"/>
                                      <a:ext cx="2968120" cy="24626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C81593"/>
    <w:p w:rsidR="00C81593" w:rsidRDefault="00C81593"/>
    <w:p w:rsidR="00C81593" w:rsidRDefault="00836A5B">
      <w:r>
        <w:rPr>
          <w:noProof/>
        </w:rPr>
        <mc:AlternateContent>
          <mc:Choice Requires="wps">
            <w:drawing>
              <wp:anchor distT="0" distB="0" distL="114300" distR="114300" simplePos="0" relativeHeight="251683840" behindDoc="0" locked="0" layoutInCell="1" allowOverlap="1" wp14:anchorId="53CE2199" wp14:editId="25EBBF1A">
                <wp:simplePos x="0" y="0"/>
                <wp:positionH relativeFrom="column">
                  <wp:posOffset>4337050</wp:posOffset>
                </wp:positionH>
                <wp:positionV relativeFrom="paragraph">
                  <wp:posOffset>127000</wp:posOffset>
                </wp:positionV>
                <wp:extent cx="2374265" cy="140398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36A5B" w:rsidRDefault="00836A5B" w:rsidP="00836A5B">
                            <w:pPr>
                              <w:spacing w:after="0"/>
                            </w:pPr>
                            <w:r w:rsidRPr="00836A5B">
                              <w:rPr>
                                <w:noProof/>
                              </w:rPr>
                              <w:drawing>
                                <wp:inline distT="0" distB="0" distL="0" distR="0" wp14:anchorId="71A81052" wp14:editId="57870B9B">
                                  <wp:extent cx="2548255" cy="1860226"/>
                                  <wp:effectExtent l="0" t="0" r="4445" b="6985"/>
                                  <wp:docPr id="21" name="Picture 21" descr="http://www.bitangendemo.me/main/wp-content/uploads/2013/02/subsistence-30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tangendemo.me/main/wp-content/uploads/2013/02/subsistence-300x2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8255" cy="1860226"/>
                                          </a:xfrm>
                                          <a:prstGeom prst="rect">
                                            <a:avLst/>
                                          </a:prstGeom>
                                          <a:noFill/>
                                          <a:ln>
                                            <a:noFill/>
                                          </a:ln>
                                        </pic:spPr>
                                      </pic:pic>
                                    </a:graphicData>
                                  </a:graphic>
                                </wp:inline>
                              </w:drawing>
                            </w:r>
                          </w:p>
                          <w:p w:rsidR="00836A5B" w:rsidRPr="00836A5B" w:rsidRDefault="00836A5B" w:rsidP="00836A5B">
                            <w:pPr>
                              <w:spacing w:after="0"/>
                              <w:jc w:val="center"/>
                              <w:rPr>
                                <w:b/>
                                <w:sz w:val="24"/>
                              </w:rPr>
                            </w:pPr>
                            <w:r w:rsidRPr="00836A5B">
                              <w:rPr>
                                <w:b/>
                                <w:sz w:val="24"/>
                              </w:rPr>
                              <w:t>Subsistence Agriculture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341.5pt;margin-top:10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" stroked="f">
                <v:textbox style="mso-fit-shape-to-text:t">
                  <w:txbxContent>
                    <w:p w:rsidR="00836A5B" w:rsidRDefault="00836A5B" w:rsidP="00836A5B">
                      <w:pPr>
                        <w:spacing w:after="0"/>
                      </w:pPr>
                      <w:r w:rsidRPr="00836A5B">
                        <w:drawing>
                          <wp:inline distT="0" distB="0" distL="0" distR="0" wp14:anchorId="71A81052" wp14:editId="57870B9B">
                            <wp:extent cx="2548255" cy="1860226"/>
                            <wp:effectExtent l="0" t="0" r="4445" b="6985"/>
                            <wp:docPr id="21" name="Picture 21" descr="http://www.bitangendemo.me/main/wp-content/uploads/2013/02/subsistence-30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tangendemo.me/main/wp-content/uploads/2013/02/subsistence-300x2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8255" cy="1860226"/>
                                    </a:xfrm>
                                    <a:prstGeom prst="rect">
                                      <a:avLst/>
                                    </a:prstGeom>
                                    <a:noFill/>
                                    <a:ln>
                                      <a:noFill/>
                                    </a:ln>
                                  </pic:spPr>
                                </pic:pic>
                              </a:graphicData>
                            </a:graphic>
                          </wp:inline>
                        </w:drawing>
                      </w:r>
                    </w:p>
                    <w:p w:rsidR="00836A5B" w:rsidRPr="00836A5B" w:rsidRDefault="00836A5B" w:rsidP="00836A5B">
                      <w:pPr>
                        <w:spacing w:after="0"/>
                        <w:jc w:val="center"/>
                        <w:rPr>
                          <w:b/>
                          <w:sz w:val="24"/>
                        </w:rPr>
                      </w:pPr>
                      <w:r w:rsidRPr="00836A5B">
                        <w:rPr>
                          <w:b/>
                          <w:sz w:val="24"/>
                        </w:rPr>
                        <w:t>Subsistence Agriculture</w:t>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DD395B">
      <w:r>
        <w:rPr>
          <w:noProof/>
        </w:rPr>
        <mc:AlternateContent>
          <mc:Choice Requires="wps">
            <w:drawing>
              <wp:anchor distT="0" distB="0" distL="114300" distR="114300" simplePos="0" relativeHeight="251722752" behindDoc="0" locked="0" layoutInCell="1" allowOverlap="1" wp14:anchorId="4E2B1DE0" wp14:editId="6725F8C8">
                <wp:simplePos x="0" y="0"/>
                <wp:positionH relativeFrom="column">
                  <wp:posOffset>-123825</wp:posOffset>
                </wp:positionH>
                <wp:positionV relativeFrom="paragraph">
                  <wp:posOffset>199390</wp:posOffset>
                </wp:positionV>
                <wp:extent cx="1495425" cy="285750"/>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solidFill>
                          <a:srgbClr val="FFFFFF"/>
                        </a:solidFill>
                        <a:ln w="9525">
                          <a:solidFill>
                            <a:srgbClr val="000000"/>
                          </a:solidFill>
                          <a:miter lim="800000"/>
                          <a:headEnd/>
                          <a:tailEnd/>
                        </a:ln>
                      </wps:spPr>
                      <wps:txbx>
                        <w:txbxContent>
                          <w:p w:rsidR="00DD395B" w:rsidRDefault="00E42E23">
                            <w:hyperlink r:id="rId24" w:history="1">
                              <w:r w:rsidR="00DD395B" w:rsidRPr="00DD395B">
                                <w:rPr>
                                  <w:rStyle w:val="Hyperlink"/>
                                </w:rPr>
                                <w:t>Subsistence Living Clip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75pt;margin-top:15.7pt;width:117.7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">
                <v:textbox>
                  <w:txbxContent>
                    <w:p w:rsidR="00DD395B" w:rsidRDefault="00DD395B">
                      <w:hyperlink r:id="rId25" w:history="1">
                        <w:r w:rsidRPr="00DD395B">
                          <w:rPr>
                            <w:rStyle w:val="Hyperlink"/>
                          </w:rPr>
                          <w:t>Subsistence Living Clip</w:t>
                        </w:r>
                      </w:hyperlink>
                    </w:p>
                  </w:txbxContent>
                </v:textbox>
              </v:shape>
            </w:pict>
          </mc:Fallback>
        </mc:AlternateContent>
      </w:r>
    </w:p>
    <w:p w:rsidR="00C81593" w:rsidRDefault="009A60AF">
      <w:r>
        <w:rPr>
          <w:noProof/>
        </w:rPr>
        <mc:AlternateContent>
          <mc:Choice Requires="wps">
            <w:drawing>
              <wp:anchor distT="0" distB="0" distL="114300" distR="114300" simplePos="0" relativeHeight="251692032" behindDoc="0" locked="0" layoutInCell="1" allowOverlap="1" wp14:anchorId="739C50EE" wp14:editId="4ED9ABAD">
                <wp:simplePos x="0" y="0"/>
                <wp:positionH relativeFrom="column">
                  <wp:posOffset>66675</wp:posOffset>
                </wp:positionH>
                <wp:positionV relativeFrom="paragraph">
                  <wp:posOffset>215265</wp:posOffset>
                </wp:positionV>
                <wp:extent cx="3390900" cy="1403985"/>
                <wp:effectExtent l="0" t="0" r="19050" b="215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9A60AF" w:rsidRPr="009A60AF" w:rsidRDefault="009A60AF">
                            <w:pPr>
                              <w:rPr>
                                <w:rFonts w:ascii="Georgia" w:hAnsi="Georgia"/>
                                <w:color w:val="000000"/>
                                <w:shd w:val="clear" w:color="auto" w:fill="FFFFFF"/>
                              </w:rPr>
                            </w:pPr>
                            <w:r w:rsidRPr="00895E1B">
                              <w:rPr>
                                <w:rFonts w:ascii="Georgia" w:hAnsi="Georgia"/>
                                <w:b/>
                                <w:sz w:val="24"/>
                                <w:u w:val="single"/>
                              </w:rPr>
                              <w:t>No-till Farming</w:t>
                            </w:r>
                            <w:r w:rsidRPr="009A60AF">
                              <w:rPr>
                                <w:rFonts w:ascii="Georgia" w:hAnsi="Georgia"/>
                              </w:rPr>
                              <w:t xml:space="preserve">: </w:t>
                            </w:r>
                            <w:r w:rsidRPr="009A60AF">
                              <w:rPr>
                                <w:rFonts w:ascii="Georgia" w:hAnsi="Georgia"/>
                                <w:color w:val="000000"/>
                                <w:shd w:val="clear" w:color="auto" w:fill="FFFFFF"/>
                              </w:rPr>
                              <w:t>growing crops</w:t>
                            </w:r>
                            <w:r w:rsidRPr="009A60AF">
                              <w:rPr>
                                <w:rStyle w:val="apple-converted-space"/>
                                <w:rFonts w:ascii="Georgia" w:hAnsi="Georgia"/>
                                <w:color w:val="000000"/>
                                <w:shd w:val="clear" w:color="auto" w:fill="FFFFFF"/>
                              </w:rPr>
                              <w:t> </w:t>
                            </w:r>
                            <w:r w:rsidRPr="009A60AF">
                              <w:rPr>
                                <w:rFonts w:ascii="Georgia" w:hAnsi="Georgia"/>
                                <w:color w:val="000000"/>
                              </w:rPr>
                              <w:br/>
                            </w:r>
                            <w:r w:rsidRPr="009A60AF">
                              <w:rPr>
                                <w:rFonts w:ascii="Georgia" w:hAnsi="Georgia"/>
                                <w:color w:val="000000"/>
                                <w:shd w:val="clear" w:color="auto" w:fill="FFFFFF"/>
                              </w:rPr>
                              <w:t>from year to year without disturbing the soil through tillage. No-till leaves the residues from the prior crop on the soil surface, rather than burying them</w:t>
                            </w:r>
                            <w:r w:rsidR="008C4984">
                              <w:rPr>
                                <w:rFonts w:ascii="Georgia" w:hAnsi="Georgia"/>
                                <w:color w:val="000000"/>
                              </w:rPr>
                              <w:t xml:space="preserve"> </w:t>
                            </w:r>
                            <w:r w:rsidRPr="009A60AF">
                              <w:rPr>
                                <w:rFonts w:ascii="Georgia" w:hAnsi="Georgia"/>
                                <w:color w:val="000000"/>
                                <w:shd w:val="clear" w:color="auto" w:fill="FFFFFF"/>
                              </w:rPr>
                              <w:t>with tillage.</w:t>
                            </w:r>
                          </w:p>
                          <w:p w:rsidR="009A60AF" w:rsidRPr="009A60AF" w:rsidRDefault="009A60AF" w:rsidP="009A60AF">
                            <w:pPr>
                              <w:pStyle w:val="ListParagraph"/>
                              <w:numPr>
                                <w:ilvl w:val="0"/>
                                <w:numId w:val="5"/>
                              </w:numPr>
                              <w:rPr>
                                <w:rFonts w:ascii="Georgia" w:hAnsi="Georgia"/>
                              </w:rPr>
                            </w:pPr>
                            <w:r w:rsidRPr="009A60AF">
                              <w:rPr>
                                <w:rFonts w:ascii="Georgia" w:hAnsi="Georgia"/>
                              </w:rPr>
                              <w:t>Increases amount of water infiltrating the soil</w:t>
                            </w:r>
                          </w:p>
                          <w:p w:rsidR="009A60AF" w:rsidRPr="009A60AF" w:rsidRDefault="009A60AF" w:rsidP="009A60AF">
                            <w:pPr>
                              <w:pStyle w:val="ListParagraph"/>
                              <w:numPr>
                                <w:ilvl w:val="0"/>
                                <w:numId w:val="5"/>
                              </w:numPr>
                              <w:rPr>
                                <w:rFonts w:ascii="Georgia" w:hAnsi="Georgia"/>
                              </w:rPr>
                            </w:pPr>
                            <w:r w:rsidRPr="009A60AF">
                              <w:rPr>
                                <w:rFonts w:ascii="Georgia" w:hAnsi="Georgia"/>
                              </w:rPr>
                              <w:t>Reduces water run-off</w:t>
                            </w:r>
                          </w:p>
                          <w:p w:rsidR="009A60AF" w:rsidRPr="009A60AF" w:rsidRDefault="009A60AF" w:rsidP="009A60AF">
                            <w:pPr>
                              <w:pStyle w:val="ListParagraph"/>
                              <w:numPr>
                                <w:ilvl w:val="0"/>
                                <w:numId w:val="5"/>
                              </w:numPr>
                              <w:rPr>
                                <w:rFonts w:ascii="Georgia" w:hAnsi="Georgia"/>
                              </w:rPr>
                            </w:pPr>
                            <w:r w:rsidRPr="009A60AF">
                              <w:rPr>
                                <w:rFonts w:ascii="Georgia" w:hAnsi="Georgia"/>
                              </w:rPr>
                              <w:t>Decreases soil erosion</w:t>
                            </w:r>
                          </w:p>
                          <w:p w:rsidR="009A60AF" w:rsidRPr="009A60AF" w:rsidRDefault="009A60AF" w:rsidP="009A60AF">
                            <w:pPr>
                              <w:pStyle w:val="ListParagraph"/>
                              <w:numPr>
                                <w:ilvl w:val="0"/>
                                <w:numId w:val="5"/>
                              </w:numPr>
                              <w:rPr>
                                <w:rFonts w:ascii="Georgia" w:hAnsi="Georgia"/>
                              </w:rPr>
                            </w:pPr>
                            <w:r w:rsidRPr="009A60AF">
                              <w:rPr>
                                <w:rFonts w:ascii="Georgia" w:hAnsi="Georgia"/>
                              </w:rPr>
                              <w:t>Reduces fuel usage of machinery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5.25pt;margin-top:16.95pt;width:267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" fillcolor="white [3201]" strokecolor="#9bbb59 [3206]" strokeweight="2pt">
                <v:textbox style="mso-fit-shape-to-text:t">
                  <w:txbxContent>
                    <w:p w:rsidR="009A60AF" w:rsidRPr="009A60AF" w:rsidRDefault="009A60AF">
                      <w:pPr>
                        <w:rPr>
                          <w:rFonts w:ascii="Georgia" w:hAnsi="Georgia"/>
                          <w:color w:val="000000"/>
                          <w:shd w:val="clear" w:color="auto" w:fill="FFFFFF"/>
                        </w:rPr>
                      </w:pPr>
                      <w:r w:rsidRPr="00895E1B">
                        <w:rPr>
                          <w:rFonts w:ascii="Georgia" w:hAnsi="Georgia"/>
                          <w:b/>
                          <w:sz w:val="24"/>
                          <w:u w:val="single"/>
                        </w:rPr>
                        <w:t>No-till Farming</w:t>
                      </w:r>
                      <w:r w:rsidRPr="009A60AF">
                        <w:rPr>
                          <w:rFonts w:ascii="Georgia" w:hAnsi="Georgia"/>
                        </w:rPr>
                        <w:t xml:space="preserve">: </w:t>
                      </w:r>
                      <w:r w:rsidRPr="009A60AF">
                        <w:rPr>
                          <w:rFonts w:ascii="Georgia" w:hAnsi="Georgia"/>
                          <w:color w:val="000000"/>
                          <w:shd w:val="clear" w:color="auto" w:fill="FFFFFF"/>
                        </w:rPr>
                        <w:t>growing crops</w:t>
                      </w:r>
                      <w:r w:rsidRPr="009A60AF">
                        <w:rPr>
                          <w:rStyle w:val="apple-converted-space"/>
                          <w:rFonts w:ascii="Georgia" w:hAnsi="Georgia"/>
                          <w:color w:val="000000"/>
                          <w:shd w:val="clear" w:color="auto" w:fill="FFFFFF"/>
                        </w:rPr>
                        <w:t> </w:t>
                      </w:r>
                      <w:r w:rsidRPr="009A60AF">
                        <w:rPr>
                          <w:rFonts w:ascii="Georgia" w:hAnsi="Georgia"/>
                          <w:color w:val="000000"/>
                        </w:rPr>
                        <w:br/>
                      </w:r>
                      <w:r w:rsidRPr="009A60AF">
                        <w:rPr>
                          <w:rFonts w:ascii="Georgia" w:hAnsi="Georgia"/>
                          <w:color w:val="000000"/>
                          <w:shd w:val="clear" w:color="auto" w:fill="FFFFFF"/>
                        </w:rPr>
                        <w:t>from year to year without disturbing the soil through tillage. No-till leaves the residues from the prior crop on the soil surface, rather than burying them</w:t>
                      </w:r>
                      <w:r w:rsidR="008C4984">
                        <w:rPr>
                          <w:rFonts w:ascii="Georgia" w:hAnsi="Georgia"/>
                          <w:color w:val="000000"/>
                        </w:rPr>
                        <w:t xml:space="preserve"> </w:t>
                      </w:r>
                      <w:r w:rsidRPr="009A60AF">
                        <w:rPr>
                          <w:rFonts w:ascii="Georgia" w:hAnsi="Georgia"/>
                          <w:color w:val="000000"/>
                          <w:shd w:val="clear" w:color="auto" w:fill="FFFFFF"/>
                        </w:rPr>
                        <w:t>with tillage.</w:t>
                      </w:r>
                    </w:p>
                    <w:p w:rsidR="009A60AF" w:rsidRPr="009A60AF" w:rsidRDefault="009A60AF" w:rsidP="009A60AF">
                      <w:pPr>
                        <w:pStyle w:val="ListParagraph"/>
                        <w:numPr>
                          <w:ilvl w:val="0"/>
                          <w:numId w:val="5"/>
                        </w:numPr>
                        <w:rPr>
                          <w:rFonts w:ascii="Georgia" w:hAnsi="Georgia"/>
                        </w:rPr>
                      </w:pPr>
                      <w:r w:rsidRPr="009A60AF">
                        <w:rPr>
                          <w:rFonts w:ascii="Georgia" w:hAnsi="Georgia"/>
                        </w:rPr>
                        <w:t>Increases amount of water infiltrating the soil</w:t>
                      </w:r>
                    </w:p>
                    <w:p w:rsidR="009A60AF" w:rsidRPr="009A60AF" w:rsidRDefault="009A60AF" w:rsidP="009A60AF">
                      <w:pPr>
                        <w:pStyle w:val="ListParagraph"/>
                        <w:numPr>
                          <w:ilvl w:val="0"/>
                          <w:numId w:val="5"/>
                        </w:numPr>
                        <w:rPr>
                          <w:rFonts w:ascii="Georgia" w:hAnsi="Georgia"/>
                        </w:rPr>
                      </w:pPr>
                      <w:r w:rsidRPr="009A60AF">
                        <w:rPr>
                          <w:rFonts w:ascii="Georgia" w:hAnsi="Georgia"/>
                        </w:rPr>
                        <w:t>Reduces water run-off</w:t>
                      </w:r>
                    </w:p>
                    <w:p w:rsidR="009A60AF" w:rsidRPr="009A60AF" w:rsidRDefault="009A60AF" w:rsidP="009A60AF">
                      <w:pPr>
                        <w:pStyle w:val="ListParagraph"/>
                        <w:numPr>
                          <w:ilvl w:val="0"/>
                          <w:numId w:val="5"/>
                        </w:numPr>
                        <w:rPr>
                          <w:rFonts w:ascii="Georgia" w:hAnsi="Georgia"/>
                        </w:rPr>
                      </w:pPr>
                      <w:r w:rsidRPr="009A60AF">
                        <w:rPr>
                          <w:rFonts w:ascii="Georgia" w:hAnsi="Georgia"/>
                        </w:rPr>
                        <w:t>Decreases soil erosion</w:t>
                      </w:r>
                    </w:p>
                    <w:p w:rsidR="009A60AF" w:rsidRPr="009A60AF" w:rsidRDefault="009A60AF" w:rsidP="009A60AF">
                      <w:pPr>
                        <w:pStyle w:val="ListParagraph"/>
                        <w:numPr>
                          <w:ilvl w:val="0"/>
                          <w:numId w:val="5"/>
                        </w:numPr>
                        <w:rPr>
                          <w:rFonts w:ascii="Georgia" w:hAnsi="Georgia"/>
                        </w:rPr>
                      </w:pPr>
                      <w:r w:rsidRPr="009A60AF">
                        <w:rPr>
                          <w:rFonts w:ascii="Georgia" w:hAnsi="Georgia"/>
                        </w:rPr>
                        <w:t>Reduces fuel usage of machinery</w:t>
                      </w:r>
                    </w:p>
                  </w:txbxContent>
                </v:textbox>
              </v:shape>
            </w:pict>
          </mc:Fallback>
        </mc:AlternateContent>
      </w:r>
    </w:p>
    <w:p w:rsidR="00C81593" w:rsidRDefault="009A60AF">
      <w:r>
        <w:rPr>
          <w:noProof/>
        </w:rPr>
        <mc:AlternateContent>
          <mc:Choice Requires="wps">
            <w:drawing>
              <wp:anchor distT="0" distB="0" distL="114300" distR="114300" simplePos="0" relativeHeight="251694080" behindDoc="0" locked="0" layoutInCell="1" allowOverlap="1" wp14:anchorId="13845718" wp14:editId="570DE7B8">
                <wp:simplePos x="0" y="0"/>
                <wp:positionH relativeFrom="column">
                  <wp:posOffset>3895725</wp:posOffset>
                </wp:positionH>
                <wp:positionV relativeFrom="paragraph">
                  <wp:posOffset>36195</wp:posOffset>
                </wp:positionV>
                <wp:extent cx="2374265" cy="1403985"/>
                <wp:effectExtent l="0" t="0" r="19050" b="1714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A60AF" w:rsidRPr="008C4984" w:rsidRDefault="009A60AF">
                            <w:pPr>
                              <w:rPr>
                                <w:rFonts w:ascii="Georgia" w:hAnsi="Georgia" w:cs="Helvetica"/>
                                <w:color w:val="222222"/>
                                <w:sz w:val="24"/>
                                <w:shd w:val="clear" w:color="auto" w:fill="FFFFFF"/>
                              </w:rPr>
                            </w:pPr>
                            <w:r w:rsidRPr="008C4984">
                              <w:rPr>
                                <w:rFonts w:ascii="Georgia" w:hAnsi="Georgia"/>
                                <w:b/>
                                <w:sz w:val="24"/>
                                <w:u w:val="single"/>
                              </w:rPr>
                              <w:t>Strip-cropping</w:t>
                            </w:r>
                            <w:r w:rsidRPr="008C4984">
                              <w:rPr>
                                <w:rFonts w:ascii="Georgia" w:hAnsi="Georgia"/>
                                <w:sz w:val="24"/>
                              </w:rPr>
                              <w:t xml:space="preserve">: </w:t>
                            </w:r>
                            <w:r w:rsidRPr="008C4984">
                              <w:rPr>
                                <w:rFonts w:ascii="Georgia" w:hAnsi="Georgia" w:cs="Helvetica"/>
                                <w:color w:val="222222"/>
                                <w:sz w:val="24"/>
                                <w:shd w:val="clear" w:color="auto" w:fill="FFFFFF"/>
                              </w:rPr>
                              <w:t xml:space="preserve">alternating crop rows between heavy-rooted plants and loosely-rooted plants </w:t>
                            </w:r>
                          </w:p>
                          <w:p w:rsidR="009A60AF" w:rsidRPr="008C4984" w:rsidRDefault="009A60AF" w:rsidP="009A60AF">
                            <w:pPr>
                              <w:pStyle w:val="ListParagraph"/>
                              <w:numPr>
                                <w:ilvl w:val="0"/>
                                <w:numId w:val="6"/>
                              </w:numPr>
                              <w:rPr>
                                <w:rFonts w:ascii="Georgia" w:hAnsi="Georgia"/>
                                <w:sz w:val="24"/>
                              </w:rPr>
                            </w:pPr>
                            <w:r w:rsidRPr="008C4984">
                              <w:rPr>
                                <w:rFonts w:ascii="Georgia" w:hAnsi="Georgia"/>
                                <w:sz w:val="24"/>
                              </w:rPr>
                              <w:t>Reduces erosion</w:t>
                            </w:r>
                          </w:p>
                          <w:p w:rsidR="009A60AF" w:rsidRPr="008C4984" w:rsidRDefault="009A60AF" w:rsidP="009A60AF">
                            <w:pPr>
                              <w:pStyle w:val="ListParagraph"/>
                              <w:numPr>
                                <w:ilvl w:val="0"/>
                                <w:numId w:val="6"/>
                              </w:numPr>
                              <w:rPr>
                                <w:rFonts w:ascii="Georgia" w:hAnsi="Georgia"/>
                                <w:sz w:val="24"/>
                              </w:rPr>
                            </w:pPr>
                            <w:r w:rsidRPr="008C4984">
                              <w:rPr>
                                <w:rFonts w:ascii="Georgia" w:hAnsi="Georgia"/>
                                <w:sz w:val="24"/>
                              </w:rPr>
                              <w:t>Reduces fuel usage of machinery</w:t>
                            </w:r>
                          </w:p>
                          <w:p w:rsidR="009A60AF" w:rsidRPr="008C4984" w:rsidRDefault="009A60AF" w:rsidP="009A60AF">
                            <w:pPr>
                              <w:pStyle w:val="ListParagraph"/>
                              <w:numPr>
                                <w:ilvl w:val="0"/>
                                <w:numId w:val="6"/>
                              </w:numPr>
                              <w:rPr>
                                <w:rFonts w:ascii="Georgia" w:hAnsi="Georgia"/>
                                <w:sz w:val="24"/>
                              </w:rPr>
                            </w:pPr>
                            <w:r w:rsidRPr="008C4984">
                              <w:rPr>
                                <w:rFonts w:ascii="Georgia" w:hAnsi="Georgia"/>
                                <w:sz w:val="24"/>
                              </w:rPr>
                              <w:t>Increases in crop yield</w:t>
                            </w:r>
                          </w:p>
                          <w:p w:rsidR="009A60AF" w:rsidRPr="008C4984" w:rsidRDefault="009A60AF" w:rsidP="009A60AF">
                            <w:pPr>
                              <w:pStyle w:val="ListParagraph"/>
                              <w:numPr>
                                <w:ilvl w:val="0"/>
                                <w:numId w:val="6"/>
                              </w:numPr>
                              <w:rPr>
                                <w:rFonts w:ascii="Georgia" w:hAnsi="Georgia"/>
                                <w:sz w:val="24"/>
                              </w:rPr>
                            </w:pPr>
                            <w:r w:rsidRPr="008C4984">
                              <w:rPr>
                                <w:rFonts w:ascii="Georgia" w:hAnsi="Georgia"/>
                                <w:sz w:val="24"/>
                              </w:rPr>
                              <w:t>Allows for crop rotation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306.75pt;margin-top:2.85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" fillcolor="white [3201]" strokecolor="#4f81bd [3204]" strokeweight="2pt">
                <v:textbox style="mso-fit-shape-to-text:t">
                  <w:txbxContent>
                    <w:p w:rsidR="009A60AF" w:rsidRPr="008C4984" w:rsidRDefault="009A60AF">
                      <w:pPr>
                        <w:rPr>
                          <w:rFonts w:ascii="Georgia" w:hAnsi="Georgia" w:cs="Helvetica"/>
                          <w:color w:val="222222"/>
                          <w:sz w:val="24"/>
                          <w:shd w:val="clear" w:color="auto" w:fill="FFFFFF"/>
                        </w:rPr>
                      </w:pPr>
                      <w:r w:rsidRPr="008C4984">
                        <w:rPr>
                          <w:rFonts w:ascii="Georgia" w:hAnsi="Georgia"/>
                          <w:b/>
                          <w:sz w:val="24"/>
                          <w:u w:val="single"/>
                        </w:rPr>
                        <w:t>Strip-cropping</w:t>
                      </w:r>
                      <w:r w:rsidRPr="008C4984">
                        <w:rPr>
                          <w:rFonts w:ascii="Georgia" w:hAnsi="Georgia"/>
                          <w:sz w:val="24"/>
                        </w:rPr>
                        <w:t xml:space="preserve">: </w:t>
                      </w:r>
                      <w:r w:rsidRPr="008C4984">
                        <w:rPr>
                          <w:rFonts w:ascii="Georgia" w:hAnsi="Georgia" w:cs="Helvetica"/>
                          <w:color w:val="222222"/>
                          <w:sz w:val="24"/>
                          <w:shd w:val="clear" w:color="auto" w:fill="FFFFFF"/>
                        </w:rPr>
                        <w:t xml:space="preserve">alternating crop rows between heavy-rooted plants and loosely-rooted plants </w:t>
                      </w:r>
                    </w:p>
                    <w:p w:rsidR="009A60AF" w:rsidRPr="008C4984" w:rsidRDefault="009A60AF" w:rsidP="009A60AF">
                      <w:pPr>
                        <w:pStyle w:val="ListParagraph"/>
                        <w:numPr>
                          <w:ilvl w:val="0"/>
                          <w:numId w:val="6"/>
                        </w:numPr>
                        <w:rPr>
                          <w:rFonts w:ascii="Georgia" w:hAnsi="Georgia"/>
                          <w:sz w:val="24"/>
                        </w:rPr>
                      </w:pPr>
                      <w:r w:rsidRPr="008C4984">
                        <w:rPr>
                          <w:rFonts w:ascii="Georgia" w:hAnsi="Georgia"/>
                          <w:sz w:val="24"/>
                        </w:rPr>
                        <w:t>Reduces erosion</w:t>
                      </w:r>
                    </w:p>
                    <w:p w:rsidR="009A60AF" w:rsidRPr="008C4984" w:rsidRDefault="009A60AF" w:rsidP="009A60AF">
                      <w:pPr>
                        <w:pStyle w:val="ListParagraph"/>
                        <w:numPr>
                          <w:ilvl w:val="0"/>
                          <w:numId w:val="6"/>
                        </w:numPr>
                        <w:rPr>
                          <w:rFonts w:ascii="Georgia" w:hAnsi="Georgia"/>
                          <w:sz w:val="24"/>
                        </w:rPr>
                      </w:pPr>
                      <w:r w:rsidRPr="008C4984">
                        <w:rPr>
                          <w:rFonts w:ascii="Georgia" w:hAnsi="Georgia"/>
                          <w:sz w:val="24"/>
                        </w:rPr>
                        <w:t>Reduces fuel usage of machinery</w:t>
                      </w:r>
                    </w:p>
                    <w:p w:rsidR="009A60AF" w:rsidRPr="008C4984" w:rsidRDefault="009A60AF" w:rsidP="009A60AF">
                      <w:pPr>
                        <w:pStyle w:val="ListParagraph"/>
                        <w:numPr>
                          <w:ilvl w:val="0"/>
                          <w:numId w:val="6"/>
                        </w:numPr>
                        <w:rPr>
                          <w:rFonts w:ascii="Georgia" w:hAnsi="Georgia"/>
                          <w:sz w:val="24"/>
                        </w:rPr>
                      </w:pPr>
                      <w:r w:rsidRPr="008C4984">
                        <w:rPr>
                          <w:rFonts w:ascii="Georgia" w:hAnsi="Georgia"/>
                          <w:sz w:val="24"/>
                        </w:rPr>
                        <w:t>Increases in crop yield</w:t>
                      </w:r>
                    </w:p>
                    <w:p w:rsidR="009A60AF" w:rsidRPr="008C4984" w:rsidRDefault="009A60AF" w:rsidP="009A60AF">
                      <w:pPr>
                        <w:pStyle w:val="ListParagraph"/>
                        <w:numPr>
                          <w:ilvl w:val="0"/>
                          <w:numId w:val="6"/>
                        </w:numPr>
                        <w:rPr>
                          <w:rFonts w:ascii="Georgia" w:hAnsi="Georgia"/>
                          <w:sz w:val="24"/>
                        </w:rPr>
                      </w:pPr>
                      <w:r w:rsidRPr="008C4984">
                        <w:rPr>
                          <w:rFonts w:ascii="Georgia" w:hAnsi="Georgia"/>
                          <w:sz w:val="24"/>
                        </w:rPr>
                        <w:t>Allows for crop rotation</w:t>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B13FA8">
      <w:r>
        <w:rPr>
          <w:noProof/>
        </w:rPr>
        <w:lastRenderedPageBreak/>
        <mc:AlternateContent>
          <mc:Choice Requires="wps">
            <w:drawing>
              <wp:anchor distT="0" distB="0" distL="114300" distR="114300" simplePos="0" relativeHeight="251689984" behindDoc="0" locked="0" layoutInCell="1" allowOverlap="1" wp14:anchorId="3DC647E8" wp14:editId="7AC15842">
                <wp:simplePos x="0" y="0"/>
                <wp:positionH relativeFrom="column">
                  <wp:posOffset>4206240</wp:posOffset>
                </wp:positionH>
                <wp:positionV relativeFrom="paragraph">
                  <wp:posOffset>64770</wp:posOffset>
                </wp:positionV>
                <wp:extent cx="2374265" cy="1403985"/>
                <wp:effectExtent l="57150" t="38100" r="76200" b="1041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D82FDC" w:rsidRPr="00796A25" w:rsidRDefault="00D82FDC">
                            <w:pPr>
                              <w:rPr>
                                <w:rFonts w:ascii="Californian FB" w:hAnsi="Californian FB"/>
                              </w:rPr>
                            </w:pPr>
                            <w:r w:rsidRPr="00796A25">
                              <w:rPr>
                                <w:rFonts w:ascii="Californian FB" w:hAnsi="Californian FB"/>
                              </w:rPr>
                              <w:t>Between 1950 and 1970, the first green revolution dramatically increased crop yields in most developed countries, especially the US.</w:t>
                            </w:r>
                          </w:p>
                          <w:p w:rsidR="00D82FDC" w:rsidRPr="00796A25" w:rsidRDefault="00D82FDC">
                            <w:pPr>
                              <w:rPr>
                                <w:rFonts w:ascii="Californian FB" w:hAnsi="Californian FB"/>
                              </w:rPr>
                            </w:pPr>
                            <w:r w:rsidRPr="00796A25">
                              <w:rPr>
                                <w:rFonts w:ascii="Californian FB" w:hAnsi="Californian FB"/>
                              </w:rPr>
                              <w:t xml:space="preserve">The </w:t>
                            </w:r>
                            <w:r w:rsidRPr="00FF59D6">
                              <w:rPr>
                                <w:rFonts w:ascii="Californian FB" w:hAnsi="Californian FB"/>
                                <w:b/>
                                <w:u w:val="single"/>
                              </w:rPr>
                              <w:t>second green revolution</w:t>
                            </w:r>
                            <w:r w:rsidRPr="00796A25">
                              <w:rPr>
                                <w:rFonts w:ascii="Californian FB" w:hAnsi="Californian FB"/>
                              </w:rPr>
                              <w:t xml:space="preserve"> has been occurring since 1967.</w:t>
                            </w:r>
                            <w:r w:rsidR="00C70CE3" w:rsidRPr="00796A25">
                              <w:rPr>
                                <w:rFonts w:ascii="Californian FB" w:hAnsi="Californian FB"/>
                              </w:rPr>
                              <w:t xml:space="preserve"> Fast-growing dwarf varieties of rice and wheat, specially bred for tropical and subtropical climates, have been introduced into China and India. Producing more food on less land protects biodiversity by saving large areas of forests, grasslands, wetlands, and mountain terrain f</w:t>
                            </w:r>
                            <w:r w:rsidR="00B13FA8">
                              <w:rPr>
                                <w:rFonts w:ascii="Californian FB" w:hAnsi="Californian FB"/>
                              </w:rPr>
                              <w:t xml:space="preserve">rom being used to grow </w:t>
                            </w:r>
                            <w:r w:rsidR="00C70CE3" w:rsidRPr="00796A25">
                              <w:rPr>
                                <w:rFonts w:ascii="Californian FB" w:hAnsi="Californian FB"/>
                              </w:rPr>
                              <w:t>crops.</w:t>
                            </w:r>
                          </w:p>
                          <w:p w:rsidR="007B3E3B" w:rsidRPr="006778E8" w:rsidRDefault="007B3E3B" w:rsidP="006778E8">
                            <w:pPr>
                              <w:jc w:val="center"/>
                              <w:rPr>
                                <w:rFonts w:ascii="Californian FB" w:hAnsi="Californian FB"/>
                                <w:b/>
                                <w:sz w:val="24"/>
                              </w:rPr>
                            </w:pPr>
                            <w:r w:rsidRPr="006778E8">
                              <w:rPr>
                                <w:rFonts w:ascii="Californian FB" w:hAnsi="Californian FB"/>
                                <w:b/>
                                <w:sz w:val="24"/>
                              </w:rPr>
                              <w:t xml:space="preserve">World grain production tripled between 1950 and 1996 mostly because of the </w:t>
                            </w:r>
                            <w:r w:rsidR="00796A25" w:rsidRPr="006778E8">
                              <w:rPr>
                                <w:rFonts w:ascii="Californian FB" w:hAnsi="Californian FB"/>
                                <w:b/>
                                <w:sz w:val="24"/>
                              </w:rPr>
                              <w:t>two green revolutions.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331.2pt;margin-top:5.1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" fillcolor="#cdddac [1622]" strokecolor="#94b64e [3046]">
                <v:fill color2="#f0f4e6 [502]" rotate="t" angle="180" colors="0 #dafda7;22938f #e4fdc2;1 #f5ffe6" focus="100%" type="gradient"/>
                <v:shadow on="t" color="black" opacity="24903f" origin=",.5" offset="0,.55556mm"/>
                <v:textbox style="mso-fit-shape-to-text:t">
                  <w:txbxContent>
                    <w:p w:rsidR="00D82FDC" w:rsidRPr="00796A25" w:rsidRDefault="00D82FDC">
                      <w:pPr>
                        <w:rPr>
                          <w:rFonts w:ascii="Californian FB" w:hAnsi="Californian FB"/>
                        </w:rPr>
                      </w:pPr>
                      <w:r w:rsidRPr="00796A25">
                        <w:rPr>
                          <w:rFonts w:ascii="Californian FB" w:hAnsi="Californian FB"/>
                        </w:rPr>
                        <w:t>Between 1950 and 1970, the first green revolution dramatically increased crop yields in most developed countries, especially the US.</w:t>
                      </w:r>
                    </w:p>
                    <w:p w:rsidR="00D82FDC" w:rsidRPr="00796A25" w:rsidRDefault="00D82FDC">
                      <w:pPr>
                        <w:rPr>
                          <w:rFonts w:ascii="Californian FB" w:hAnsi="Californian FB"/>
                        </w:rPr>
                      </w:pPr>
                      <w:r w:rsidRPr="00796A25">
                        <w:rPr>
                          <w:rFonts w:ascii="Californian FB" w:hAnsi="Californian FB"/>
                        </w:rPr>
                        <w:t xml:space="preserve">The </w:t>
                      </w:r>
                      <w:r w:rsidRPr="00FF59D6">
                        <w:rPr>
                          <w:rFonts w:ascii="Californian FB" w:hAnsi="Californian FB"/>
                          <w:b/>
                          <w:u w:val="single"/>
                        </w:rPr>
                        <w:t>second green revolution</w:t>
                      </w:r>
                      <w:r w:rsidRPr="00796A25">
                        <w:rPr>
                          <w:rFonts w:ascii="Californian FB" w:hAnsi="Californian FB"/>
                        </w:rPr>
                        <w:t xml:space="preserve"> has been occurring since 1967.</w:t>
                      </w:r>
                      <w:r w:rsidR="00C70CE3" w:rsidRPr="00796A25">
                        <w:rPr>
                          <w:rFonts w:ascii="Californian FB" w:hAnsi="Californian FB"/>
                        </w:rPr>
                        <w:t xml:space="preserve"> Fast-growing dwarf varieties of rice and wheat, specially bred for tropical and subtropical climates, have been introduced into China and India. Producing more food on less land protects biodiversity by saving large areas of forests, grasslands, wetlands, and mountain terrain f</w:t>
                      </w:r>
                      <w:r w:rsidR="00B13FA8">
                        <w:rPr>
                          <w:rFonts w:ascii="Californian FB" w:hAnsi="Californian FB"/>
                        </w:rPr>
                        <w:t xml:space="preserve">rom being used to grow </w:t>
                      </w:r>
                      <w:r w:rsidR="00C70CE3" w:rsidRPr="00796A25">
                        <w:rPr>
                          <w:rFonts w:ascii="Californian FB" w:hAnsi="Californian FB"/>
                        </w:rPr>
                        <w:t>crops.</w:t>
                      </w:r>
                    </w:p>
                    <w:p w:rsidR="007B3E3B" w:rsidRPr="006778E8" w:rsidRDefault="007B3E3B" w:rsidP="006778E8">
                      <w:pPr>
                        <w:jc w:val="center"/>
                        <w:rPr>
                          <w:rFonts w:ascii="Californian FB" w:hAnsi="Californian FB"/>
                          <w:b/>
                          <w:sz w:val="24"/>
                        </w:rPr>
                      </w:pPr>
                      <w:r w:rsidRPr="006778E8">
                        <w:rPr>
                          <w:rFonts w:ascii="Californian FB" w:hAnsi="Californian FB"/>
                          <w:b/>
                          <w:sz w:val="24"/>
                        </w:rPr>
                        <w:t xml:space="preserve">World grain production tripled between 1950 and 1996 mostly because of the </w:t>
                      </w:r>
                      <w:r w:rsidR="00796A25" w:rsidRPr="006778E8">
                        <w:rPr>
                          <w:rFonts w:ascii="Californian FB" w:hAnsi="Californian FB"/>
                          <w:b/>
                          <w:sz w:val="24"/>
                        </w:rPr>
                        <w:t>two green revolutions.</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5441874" wp14:editId="206AD6FC">
                <wp:simplePos x="0" y="0"/>
                <wp:positionH relativeFrom="column">
                  <wp:posOffset>-295275</wp:posOffset>
                </wp:positionH>
                <wp:positionV relativeFrom="paragraph">
                  <wp:posOffset>-371475</wp:posOffset>
                </wp:positionV>
                <wp:extent cx="1828800" cy="7143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828800" cy="714375"/>
                        </a:xfrm>
                        <a:prstGeom prst="rect">
                          <a:avLst/>
                        </a:prstGeom>
                        <a:noFill/>
                        <a:ln>
                          <a:noFill/>
                        </a:ln>
                        <a:effectLst/>
                      </wps:spPr>
                      <wps:txbx>
                        <w:txbxContent>
                          <w:p w:rsidR="007A1BC1" w:rsidRPr="007A1BC1" w:rsidRDefault="007A1BC1" w:rsidP="007A1BC1">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The Green Revolution</w:t>
                            </w:r>
                            <w:r w:rsidR="00796A25">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0" type="#_x0000_t202" style="position:absolute;margin-left:-23.25pt;margin-top:-29.25pt;width:2in;height:56.2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" filled="f" stroked="f">
                <v:fill o:detectmouseclick="t"/>
                <v:textbox>
                  <w:txbxContent>
                    <w:p w:rsidR="007A1BC1" w:rsidRPr="007A1BC1" w:rsidRDefault="007A1BC1" w:rsidP="007A1BC1">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The Green Revolution</w:t>
                      </w:r>
                      <w:r w:rsidR="00796A25">
                        <w:rPr>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w:t>
                      </w:r>
                    </w:p>
                  </w:txbxContent>
                </v:textbox>
              </v:shape>
            </w:pict>
          </mc:Fallback>
        </mc:AlternateContent>
      </w:r>
    </w:p>
    <w:p w:rsidR="00C81593" w:rsidRDefault="00501306">
      <w:r>
        <w:rPr>
          <w:noProof/>
        </w:rPr>
        <mc:AlternateContent>
          <mc:Choice Requires="wps">
            <w:drawing>
              <wp:anchor distT="0" distB="0" distL="114300" distR="114300" simplePos="0" relativeHeight="251687936" behindDoc="0" locked="0" layoutInCell="1" allowOverlap="1" wp14:anchorId="21699815" wp14:editId="6AFC2795">
                <wp:simplePos x="0" y="0"/>
                <wp:positionH relativeFrom="column">
                  <wp:posOffset>-133350</wp:posOffset>
                </wp:positionH>
                <wp:positionV relativeFrom="paragraph">
                  <wp:posOffset>103505</wp:posOffset>
                </wp:positionV>
                <wp:extent cx="4048125" cy="1403985"/>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3985"/>
                        </a:xfrm>
                        <a:prstGeom prst="rect">
                          <a:avLst/>
                        </a:prstGeom>
                        <a:solidFill>
                          <a:srgbClr val="FFFFFF"/>
                        </a:solidFill>
                        <a:ln w="9525">
                          <a:noFill/>
                          <a:miter lim="800000"/>
                          <a:headEnd/>
                          <a:tailEnd/>
                        </a:ln>
                      </wps:spPr>
                      <wps:txbx>
                        <w:txbxContent>
                          <w:p w:rsidR="007A1BC1" w:rsidRPr="00501306" w:rsidRDefault="000A6BAD">
                            <w:pPr>
                              <w:rPr>
                                <w:rFonts w:ascii="Verdana" w:hAnsi="Verdana"/>
                              </w:rPr>
                            </w:pPr>
                            <w:r>
                              <w:rPr>
                                <w:rFonts w:ascii="Verdana" w:hAnsi="Verdana"/>
                                <w:b/>
                                <w:u w:val="single"/>
                              </w:rPr>
                              <w:t>First Green R</w:t>
                            </w:r>
                            <w:r w:rsidR="00501306" w:rsidRPr="00501306">
                              <w:rPr>
                                <w:rFonts w:ascii="Verdana" w:hAnsi="Verdana"/>
                                <w:b/>
                                <w:u w:val="single"/>
                              </w:rPr>
                              <w:t>evolution</w:t>
                            </w:r>
                            <w:r w:rsidR="00501306" w:rsidRPr="00501306">
                              <w:rPr>
                                <w:rFonts w:ascii="Verdana" w:hAnsi="Verdana"/>
                              </w:rPr>
                              <w:t>: using high-input industrialized agriculture to increase yields</w:t>
                            </w:r>
                            <w:r w:rsidR="00501306">
                              <w:rPr>
                                <w:rFonts w:ascii="Verdana" w:hAnsi="Verdana"/>
                              </w:rPr>
                              <w:t xml:space="preserve"> in 3 steps:</w:t>
                            </w:r>
                          </w:p>
                          <w:p w:rsidR="00501306" w:rsidRDefault="00501306" w:rsidP="00501306">
                            <w:pPr>
                              <w:pStyle w:val="ListParagraph"/>
                              <w:numPr>
                                <w:ilvl w:val="0"/>
                                <w:numId w:val="4"/>
                              </w:numPr>
                              <w:rPr>
                                <w:rFonts w:ascii="Verdana" w:hAnsi="Verdana"/>
                              </w:rPr>
                            </w:pPr>
                            <w:r>
                              <w:rPr>
                                <w:rFonts w:ascii="Verdana" w:hAnsi="Verdana"/>
                              </w:rPr>
                              <w:t>Develop and plant monocultures of selectively-bred or genetically engineered high-yield varieties of key crops such as rice, wheat and corn.</w:t>
                            </w:r>
                          </w:p>
                          <w:p w:rsidR="00501306" w:rsidRDefault="00501306" w:rsidP="00501306">
                            <w:pPr>
                              <w:pStyle w:val="ListParagraph"/>
                              <w:rPr>
                                <w:rFonts w:ascii="Verdana" w:hAnsi="Verdana"/>
                              </w:rPr>
                            </w:pPr>
                          </w:p>
                          <w:p w:rsidR="00501306" w:rsidRPr="00501306" w:rsidRDefault="00501306" w:rsidP="00501306">
                            <w:pPr>
                              <w:pStyle w:val="ListParagraph"/>
                              <w:numPr>
                                <w:ilvl w:val="0"/>
                                <w:numId w:val="4"/>
                              </w:numPr>
                              <w:rPr>
                                <w:rFonts w:ascii="Verdana" w:hAnsi="Verdana"/>
                              </w:rPr>
                            </w:pPr>
                            <w:r>
                              <w:rPr>
                                <w:rFonts w:ascii="Verdana" w:hAnsi="Verdana"/>
                              </w:rPr>
                              <w:t>Produce high yields by using large inputs of fertilizers, pesticides and water.</w:t>
                            </w:r>
                          </w:p>
                          <w:p w:rsidR="00501306" w:rsidRDefault="00501306" w:rsidP="00501306">
                            <w:pPr>
                              <w:pStyle w:val="ListParagraph"/>
                              <w:rPr>
                                <w:rFonts w:ascii="Verdana" w:hAnsi="Verdana"/>
                              </w:rPr>
                            </w:pPr>
                          </w:p>
                          <w:p w:rsidR="00501306" w:rsidRPr="00501306" w:rsidRDefault="00501306" w:rsidP="00501306">
                            <w:pPr>
                              <w:pStyle w:val="ListParagraph"/>
                              <w:numPr>
                                <w:ilvl w:val="0"/>
                                <w:numId w:val="4"/>
                              </w:numPr>
                              <w:rPr>
                                <w:rFonts w:ascii="Verdana" w:hAnsi="Verdana"/>
                              </w:rPr>
                            </w:pPr>
                            <w:r>
                              <w:rPr>
                                <w:rFonts w:ascii="Verdana" w:hAnsi="Verdana"/>
                              </w:rPr>
                              <w:t xml:space="preserve">Increase the number of crops grown per year on a plot of land through multi-cropping (a form of </w:t>
                            </w:r>
                            <w:proofErr w:type="spellStart"/>
                            <w:r>
                              <w:rPr>
                                <w:rFonts w:ascii="Verdana" w:hAnsi="Verdana"/>
                              </w:rPr>
                              <w:t>polyculture</w:t>
                            </w:r>
                            <w:proofErr w:type="spellEnd"/>
                            <w:r>
                              <w:rPr>
                                <w:rFonts w:ascii="Verdana" w:hAnsi="Verdana"/>
                              </w:rPr>
                              <w:t xml:space="preserve"> where 2 or more crops are grown in the same space during a single growing season—usually one is harvested and then the second is planted)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0.5pt;margin-top:8.15pt;width:318.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" stroked="f">
                <v:textbox style="mso-fit-shape-to-text:t">
                  <w:txbxContent>
                    <w:p w:rsidR="007A1BC1" w:rsidRPr="00501306" w:rsidRDefault="000A6BAD">
                      <w:pPr>
                        <w:rPr>
                          <w:rFonts w:ascii="Verdana" w:hAnsi="Verdana"/>
                        </w:rPr>
                      </w:pPr>
                      <w:r>
                        <w:rPr>
                          <w:rFonts w:ascii="Verdana" w:hAnsi="Verdana"/>
                          <w:b/>
                          <w:u w:val="single"/>
                        </w:rPr>
                        <w:t>First Green R</w:t>
                      </w:r>
                      <w:r w:rsidR="00501306" w:rsidRPr="00501306">
                        <w:rPr>
                          <w:rFonts w:ascii="Verdana" w:hAnsi="Verdana"/>
                          <w:b/>
                          <w:u w:val="single"/>
                        </w:rPr>
                        <w:t>evolution</w:t>
                      </w:r>
                      <w:r w:rsidR="00501306" w:rsidRPr="00501306">
                        <w:rPr>
                          <w:rFonts w:ascii="Verdana" w:hAnsi="Verdana"/>
                        </w:rPr>
                        <w:t>: using high-input industrialized agriculture to increase yields</w:t>
                      </w:r>
                      <w:r w:rsidR="00501306">
                        <w:rPr>
                          <w:rFonts w:ascii="Verdana" w:hAnsi="Verdana"/>
                        </w:rPr>
                        <w:t xml:space="preserve"> in 3 steps:</w:t>
                      </w:r>
                    </w:p>
                    <w:p w:rsidR="00501306" w:rsidRDefault="00501306" w:rsidP="00501306">
                      <w:pPr>
                        <w:pStyle w:val="ListParagraph"/>
                        <w:numPr>
                          <w:ilvl w:val="0"/>
                          <w:numId w:val="4"/>
                        </w:numPr>
                        <w:rPr>
                          <w:rFonts w:ascii="Verdana" w:hAnsi="Verdana"/>
                        </w:rPr>
                      </w:pPr>
                      <w:r>
                        <w:rPr>
                          <w:rFonts w:ascii="Verdana" w:hAnsi="Verdana"/>
                        </w:rPr>
                        <w:t>Develop and plant monocultures of selectively-bred or genetically engineered high-yield varieties of key crops such as rice, wheat and corn.</w:t>
                      </w:r>
                    </w:p>
                    <w:p w:rsidR="00501306" w:rsidRDefault="00501306" w:rsidP="00501306">
                      <w:pPr>
                        <w:pStyle w:val="ListParagraph"/>
                        <w:rPr>
                          <w:rFonts w:ascii="Verdana" w:hAnsi="Verdana"/>
                        </w:rPr>
                      </w:pPr>
                    </w:p>
                    <w:p w:rsidR="00501306" w:rsidRPr="00501306" w:rsidRDefault="00501306" w:rsidP="00501306">
                      <w:pPr>
                        <w:pStyle w:val="ListParagraph"/>
                        <w:numPr>
                          <w:ilvl w:val="0"/>
                          <w:numId w:val="4"/>
                        </w:numPr>
                        <w:rPr>
                          <w:rFonts w:ascii="Verdana" w:hAnsi="Verdana"/>
                        </w:rPr>
                      </w:pPr>
                      <w:r>
                        <w:rPr>
                          <w:rFonts w:ascii="Verdana" w:hAnsi="Verdana"/>
                        </w:rPr>
                        <w:t>Produce high yields by using large inputs of fertilizers, pesticides and water.</w:t>
                      </w:r>
                    </w:p>
                    <w:p w:rsidR="00501306" w:rsidRDefault="00501306" w:rsidP="00501306">
                      <w:pPr>
                        <w:pStyle w:val="ListParagraph"/>
                        <w:rPr>
                          <w:rFonts w:ascii="Verdana" w:hAnsi="Verdana"/>
                        </w:rPr>
                      </w:pPr>
                    </w:p>
                    <w:p w:rsidR="00501306" w:rsidRPr="00501306" w:rsidRDefault="00501306" w:rsidP="00501306">
                      <w:pPr>
                        <w:pStyle w:val="ListParagraph"/>
                        <w:numPr>
                          <w:ilvl w:val="0"/>
                          <w:numId w:val="4"/>
                        </w:numPr>
                        <w:rPr>
                          <w:rFonts w:ascii="Verdana" w:hAnsi="Verdana"/>
                        </w:rPr>
                      </w:pPr>
                      <w:r>
                        <w:rPr>
                          <w:rFonts w:ascii="Verdana" w:hAnsi="Verdana"/>
                        </w:rPr>
                        <w:t xml:space="preserve">Increase the number of crops grown per year on a plot of land through multi-cropping (a form of </w:t>
                      </w:r>
                      <w:proofErr w:type="spellStart"/>
                      <w:r>
                        <w:rPr>
                          <w:rFonts w:ascii="Verdana" w:hAnsi="Verdana"/>
                        </w:rPr>
                        <w:t>polyculture</w:t>
                      </w:r>
                      <w:proofErr w:type="spellEnd"/>
                      <w:r>
                        <w:rPr>
                          <w:rFonts w:ascii="Verdana" w:hAnsi="Verdana"/>
                        </w:rPr>
                        <w:t xml:space="preserve"> where 2 or more crops are grown in the same space during a single growing season—usually one is harvested and then the second is planted)</w:t>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C81593"/>
    <w:p w:rsidR="00C81593" w:rsidRDefault="00C81593"/>
    <w:p w:rsidR="00C81593" w:rsidRDefault="00C81593"/>
    <w:p w:rsidR="00C81593" w:rsidRDefault="00C81593"/>
    <w:p w:rsidR="00C81593" w:rsidRDefault="00C81593"/>
    <w:p w:rsidR="00C81593" w:rsidRDefault="00D67A9B">
      <w:r>
        <w:rPr>
          <w:noProof/>
        </w:rPr>
        <mc:AlternateContent>
          <mc:Choice Requires="wps">
            <w:drawing>
              <wp:anchor distT="0" distB="0" distL="114300" distR="114300" simplePos="0" relativeHeight="251700224" behindDoc="0" locked="0" layoutInCell="1" allowOverlap="1" wp14:anchorId="494C0FA8" wp14:editId="06018065">
                <wp:simplePos x="0" y="0"/>
                <wp:positionH relativeFrom="column">
                  <wp:posOffset>4391025</wp:posOffset>
                </wp:positionH>
                <wp:positionV relativeFrom="paragraph">
                  <wp:posOffset>213360</wp:posOffset>
                </wp:positionV>
                <wp:extent cx="2374265" cy="140398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51367" w:rsidRDefault="00F51367">
                            <w:r>
                              <w:rPr>
                                <w:noProof/>
                              </w:rPr>
                              <w:drawing>
                                <wp:inline distT="0" distB="0" distL="0" distR="0" wp14:anchorId="3DF41625" wp14:editId="58024CF3">
                                  <wp:extent cx="2548255" cy="1911191"/>
                                  <wp:effectExtent l="0" t="0" r="4445" b="0"/>
                                  <wp:docPr id="29" name="Picture 29" descr="http://faculty.uca.edu/johnc/corn_looks_very_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ulty.uca.edu/johnc/corn_looks_very__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8255" cy="1911191"/>
                                          </a:xfrm>
                                          <a:prstGeom prst="rect">
                                            <a:avLst/>
                                          </a:prstGeom>
                                          <a:noFill/>
                                          <a:ln>
                                            <a:noFill/>
                                          </a:ln>
                                        </pic:spPr>
                                      </pic:pic>
                                    </a:graphicData>
                                  </a:graphic>
                                </wp:inline>
                              </w:drawing>
                            </w:r>
                          </w:p>
                          <w:p w:rsidR="00F51367" w:rsidRPr="00F51367" w:rsidRDefault="00F51367" w:rsidP="00F51367">
                            <w:pPr>
                              <w:jc w:val="center"/>
                              <w:rPr>
                                <w:rFonts w:ascii="Times New Roman" w:hAnsi="Times New Roman" w:cs="Times New Roman"/>
                                <w:sz w:val="20"/>
                                <w:szCs w:val="20"/>
                              </w:rPr>
                            </w:pPr>
                            <w:r w:rsidRPr="00F51367">
                              <w:rPr>
                                <w:rFonts w:ascii="Times New Roman" w:hAnsi="Times New Roman" w:cs="Times New Roman"/>
                                <w:sz w:val="20"/>
                                <w:szCs w:val="20"/>
                                <w:shd w:val="clear" w:color="auto" w:fill="F7F7F7"/>
                              </w:rPr>
                              <w:t>Maize was bred from an unfamiliar tall grass-like plant called</w:t>
                            </w:r>
                            <w:r w:rsidRPr="00F51367">
                              <w:rPr>
                                <w:rStyle w:val="apple-converted-space"/>
                                <w:rFonts w:ascii="Times New Roman" w:hAnsi="Times New Roman" w:cs="Times New Roman"/>
                                <w:sz w:val="20"/>
                                <w:szCs w:val="20"/>
                                <w:shd w:val="clear" w:color="auto" w:fill="F7F7F7"/>
                              </w:rPr>
                              <w:t> </w:t>
                            </w:r>
                            <w:proofErr w:type="spellStart"/>
                            <w:r w:rsidRPr="00F51367">
                              <w:rPr>
                                <w:rStyle w:val="Emphasis"/>
                                <w:rFonts w:ascii="Times New Roman" w:hAnsi="Times New Roman" w:cs="Times New Roman"/>
                                <w:sz w:val="20"/>
                                <w:szCs w:val="20"/>
                                <w:shd w:val="clear" w:color="auto" w:fill="F7F7F7"/>
                              </w:rPr>
                              <w:t>Teosinte</w:t>
                            </w:r>
                            <w:proofErr w:type="spellEnd"/>
                            <w:r w:rsidRPr="00F51367">
                              <w:rPr>
                                <w:rFonts w:ascii="Times New Roman" w:hAnsi="Times New Roman" w:cs="Times New Roman"/>
                                <w:sz w:val="20"/>
                                <w:szCs w:val="20"/>
                                <w:shd w:val="clear" w:color="auto" w:fill="F7F7F7"/>
                              </w:rPr>
                              <w:t xml:space="preserve">. </w:t>
                            </w:r>
                            <w:r w:rsidRPr="00F51367">
                              <w:rPr>
                                <w:rFonts w:ascii="Times New Roman" w:hAnsi="Times New Roman" w:cs="Times New Roman"/>
                                <w:sz w:val="20"/>
                                <w:szCs w:val="20"/>
                              </w:rPr>
                              <w:t>Larger and fuller kernels were selected for in order for the crop to be a more effective food 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345.75pt;margin-top:16.8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HaJQIAACU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" stroked="f">
                <v:textbox style="mso-fit-shape-to-text:t">
                  <w:txbxContent>
                    <w:p w:rsidR="00F51367" w:rsidRDefault="00F51367">
                      <w:r>
                        <w:rPr>
                          <w:noProof/>
                        </w:rPr>
                        <w:drawing>
                          <wp:inline distT="0" distB="0" distL="0" distR="0" wp14:anchorId="3DF41625" wp14:editId="58024CF3">
                            <wp:extent cx="2548255" cy="1911191"/>
                            <wp:effectExtent l="0" t="0" r="4445" b="0"/>
                            <wp:docPr id="29" name="Picture 29" descr="http://faculty.uca.edu/johnc/corn_looks_very_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ulty.uca.edu/johnc/corn_looks_very__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8255" cy="1911191"/>
                                    </a:xfrm>
                                    <a:prstGeom prst="rect">
                                      <a:avLst/>
                                    </a:prstGeom>
                                    <a:noFill/>
                                    <a:ln>
                                      <a:noFill/>
                                    </a:ln>
                                  </pic:spPr>
                                </pic:pic>
                              </a:graphicData>
                            </a:graphic>
                          </wp:inline>
                        </w:drawing>
                      </w:r>
                    </w:p>
                    <w:p w:rsidR="00F51367" w:rsidRPr="00F51367" w:rsidRDefault="00F51367" w:rsidP="00F51367">
                      <w:pPr>
                        <w:jc w:val="center"/>
                        <w:rPr>
                          <w:rFonts w:ascii="Times New Roman" w:hAnsi="Times New Roman" w:cs="Times New Roman"/>
                          <w:sz w:val="20"/>
                          <w:szCs w:val="20"/>
                        </w:rPr>
                      </w:pPr>
                      <w:r w:rsidRPr="00F51367">
                        <w:rPr>
                          <w:rFonts w:ascii="Times New Roman" w:hAnsi="Times New Roman" w:cs="Times New Roman"/>
                          <w:sz w:val="20"/>
                          <w:szCs w:val="20"/>
                          <w:shd w:val="clear" w:color="auto" w:fill="F7F7F7"/>
                        </w:rPr>
                        <w:t>Maize was bred from an unfamiliar tall grass-like plant called</w:t>
                      </w:r>
                      <w:r w:rsidRPr="00F51367">
                        <w:rPr>
                          <w:rStyle w:val="apple-converted-space"/>
                          <w:rFonts w:ascii="Times New Roman" w:hAnsi="Times New Roman" w:cs="Times New Roman"/>
                          <w:sz w:val="20"/>
                          <w:szCs w:val="20"/>
                          <w:shd w:val="clear" w:color="auto" w:fill="F7F7F7"/>
                        </w:rPr>
                        <w:t> </w:t>
                      </w:r>
                      <w:proofErr w:type="spellStart"/>
                      <w:r w:rsidRPr="00F51367">
                        <w:rPr>
                          <w:rStyle w:val="Emphasis"/>
                          <w:rFonts w:ascii="Times New Roman" w:hAnsi="Times New Roman" w:cs="Times New Roman"/>
                          <w:sz w:val="20"/>
                          <w:szCs w:val="20"/>
                          <w:shd w:val="clear" w:color="auto" w:fill="F7F7F7"/>
                        </w:rPr>
                        <w:t>Teosinte</w:t>
                      </w:r>
                      <w:proofErr w:type="spellEnd"/>
                      <w:r w:rsidRPr="00F51367">
                        <w:rPr>
                          <w:rFonts w:ascii="Times New Roman" w:hAnsi="Times New Roman" w:cs="Times New Roman"/>
                          <w:sz w:val="20"/>
                          <w:szCs w:val="20"/>
                          <w:shd w:val="clear" w:color="auto" w:fill="F7F7F7"/>
                        </w:rPr>
                        <w:t>.</w:t>
                      </w:r>
                      <w:r w:rsidRPr="00F51367">
                        <w:rPr>
                          <w:rFonts w:ascii="Times New Roman" w:hAnsi="Times New Roman" w:cs="Times New Roman"/>
                          <w:sz w:val="20"/>
                          <w:szCs w:val="20"/>
                          <w:shd w:val="clear" w:color="auto" w:fill="F7F7F7"/>
                        </w:rPr>
                        <w:t xml:space="preserve"> </w:t>
                      </w:r>
                      <w:r w:rsidRPr="00F51367">
                        <w:rPr>
                          <w:rFonts w:ascii="Times New Roman" w:hAnsi="Times New Roman" w:cs="Times New Roman"/>
                          <w:sz w:val="20"/>
                          <w:szCs w:val="20"/>
                        </w:rPr>
                        <w:t>Larger and fuller kernels were selected for in order for the crop to be a more effective food source.</w:t>
                      </w:r>
                    </w:p>
                  </w:txbxContent>
                </v:textbox>
              </v:shape>
            </w:pict>
          </mc:Fallback>
        </mc:AlternateContent>
      </w:r>
    </w:p>
    <w:p w:rsidR="00C81593" w:rsidRDefault="00F51367">
      <w:r>
        <w:rPr>
          <w:noProof/>
        </w:rPr>
        <mc:AlternateContent>
          <mc:Choice Requires="wps">
            <w:drawing>
              <wp:anchor distT="0" distB="0" distL="114300" distR="114300" simplePos="0" relativeHeight="251696128" behindDoc="0" locked="0" layoutInCell="1" allowOverlap="1" wp14:anchorId="283EA092" wp14:editId="05A2C022">
                <wp:simplePos x="0" y="0"/>
                <wp:positionH relativeFrom="column">
                  <wp:posOffset>0</wp:posOffset>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51367" w:rsidRPr="00F51367" w:rsidRDefault="00F51367" w:rsidP="00F51367">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Gene Revolutions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 o:spid="_x0000_s1046" type="#_x0000_t202" style="position:absolute;margin-left:0;margin-top:0;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C76iigmAgAAXwQAAA4AAAAAAAAAAAAAAAAALgIAAGRycy9lMm9Eb2MueG1sUEsB&#10;Ai0AFAAGAAgAAAAhAEuJJs3WAAAABQEAAA8AAAAAAAAAAAAAAAAAgAQAAGRycy9kb3ducmV2Lnht&#10;bFBLBQYAAAAABAAEAPMAAACDBQAAAAA=&#10;" filled="f" stroked="f">
                <v:fill o:detectmouseclick="t"/>
                <v:textbox style="mso-fit-shape-to-text:t">
                  <w:txbxContent>
                    <w:p w:rsidR="00F51367" w:rsidRPr="00F51367" w:rsidRDefault="00F51367" w:rsidP="00F51367">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Gene Revolutions</w:t>
                      </w:r>
                    </w:p>
                  </w:txbxContent>
                </v:textbox>
              </v:shape>
            </w:pict>
          </mc:Fallback>
        </mc:AlternateContent>
      </w:r>
    </w:p>
    <w:p w:rsidR="00C81593" w:rsidRDefault="00C81593"/>
    <w:p w:rsidR="00C81593" w:rsidRDefault="008833D5">
      <w:r>
        <w:rPr>
          <w:noProof/>
        </w:rPr>
        <mc:AlternateContent>
          <mc:Choice Requires="wps">
            <w:drawing>
              <wp:anchor distT="0" distB="0" distL="114300" distR="114300" simplePos="0" relativeHeight="251698176" behindDoc="0" locked="0" layoutInCell="1" allowOverlap="1" wp14:anchorId="074D788B" wp14:editId="42162930">
                <wp:simplePos x="0" y="0"/>
                <wp:positionH relativeFrom="column">
                  <wp:posOffset>-133350</wp:posOffset>
                </wp:positionH>
                <wp:positionV relativeFrom="paragraph">
                  <wp:posOffset>267969</wp:posOffset>
                </wp:positionV>
                <wp:extent cx="4133850" cy="2962275"/>
                <wp:effectExtent l="0" t="0" r="0"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962275"/>
                        </a:xfrm>
                        <a:prstGeom prst="rect">
                          <a:avLst/>
                        </a:prstGeom>
                        <a:solidFill>
                          <a:srgbClr val="FFFFFF"/>
                        </a:solidFill>
                        <a:ln w="9525">
                          <a:noFill/>
                          <a:miter lim="800000"/>
                          <a:headEnd/>
                          <a:tailEnd/>
                        </a:ln>
                      </wps:spPr>
                      <wps:txbx>
                        <w:txbxContent>
                          <w:p w:rsidR="00F51367" w:rsidRPr="008833D5" w:rsidRDefault="00F51367" w:rsidP="008833D5">
                            <w:pPr>
                              <w:jc w:val="center"/>
                              <w:rPr>
                                <w:rFonts w:ascii="Verdana" w:hAnsi="Verdana"/>
                                <w:b/>
                                <w:sz w:val="32"/>
                              </w:rPr>
                            </w:pPr>
                            <w:r w:rsidRPr="008833D5">
                              <w:rPr>
                                <w:rFonts w:ascii="Verdana" w:hAnsi="Verdana"/>
                                <w:b/>
                                <w:sz w:val="32"/>
                              </w:rPr>
                              <w:t>The First Gene Revolution</w:t>
                            </w:r>
                          </w:p>
                          <w:p w:rsidR="00F51367" w:rsidRPr="008833D5" w:rsidRDefault="00F51367">
                            <w:pPr>
                              <w:rPr>
                                <w:rFonts w:ascii="Verdana" w:hAnsi="Verdana"/>
                              </w:rPr>
                            </w:pPr>
                            <w:r w:rsidRPr="008833D5">
                              <w:rPr>
                                <w:rFonts w:ascii="Verdana" w:hAnsi="Verdana"/>
                              </w:rPr>
                              <w:t>For centuries, farmers and scientists have used cross-breeding through artificial selection to produce genetically improved varieties of crops and livestock.</w:t>
                            </w:r>
                          </w:p>
                          <w:p w:rsidR="00F51367" w:rsidRDefault="00F51367" w:rsidP="00F51367">
                            <w:pPr>
                              <w:pStyle w:val="ListParagraph"/>
                              <w:numPr>
                                <w:ilvl w:val="0"/>
                                <w:numId w:val="7"/>
                              </w:numPr>
                              <w:rPr>
                                <w:rFonts w:ascii="Verdana" w:hAnsi="Verdana"/>
                              </w:rPr>
                            </w:pPr>
                            <w:r w:rsidRPr="008833D5">
                              <w:rPr>
                                <w:rFonts w:ascii="Verdana" w:hAnsi="Verdana"/>
                              </w:rPr>
                              <w:t>Slow process- usually takes 10-15 years to produce a commercially valuable new variety</w:t>
                            </w:r>
                          </w:p>
                          <w:p w:rsidR="005D6AD9" w:rsidRPr="008833D5" w:rsidRDefault="005D6AD9" w:rsidP="005D6AD9">
                            <w:pPr>
                              <w:pStyle w:val="ListParagraph"/>
                              <w:rPr>
                                <w:rFonts w:ascii="Verdana" w:hAnsi="Verdana"/>
                              </w:rPr>
                            </w:pPr>
                          </w:p>
                          <w:p w:rsidR="005D6AD9" w:rsidRPr="005D6AD9" w:rsidRDefault="00F51367" w:rsidP="005D6AD9">
                            <w:pPr>
                              <w:pStyle w:val="ListParagraph"/>
                              <w:numPr>
                                <w:ilvl w:val="0"/>
                                <w:numId w:val="7"/>
                              </w:numPr>
                              <w:rPr>
                                <w:rFonts w:ascii="Verdana" w:hAnsi="Verdana"/>
                              </w:rPr>
                            </w:pPr>
                            <w:r w:rsidRPr="008833D5">
                              <w:rPr>
                                <w:rFonts w:ascii="Verdana" w:hAnsi="Verdana"/>
                              </w:rPr>
                              <w:t>Traits can only be combined from genetically similar species</w:t>
                            </w:r>
                          </w:p>
                          <w:p w:rsidR="005D6AD9" w:rsidRPr="008833D5" w:rsidRDefault="005D6AD9" w:rsidP="005D6AD9">
                            <w:pPr>
                              <w:pStyle w:val="ListParagraph"/>
                              <w:rPr>
                                <w:rFonts w:ascii="Verdana" w:hAnsi="Verdana"/>
                              </w:rPr>
                            </w:pPr>
                          </w:p>
                          <w:p w:rsidR="00E21823" w:rsidRPr="008833D5" w:rsidRDefault="00E21823" w:rsidP="00F51367">
                            <w:pPr>
                              <w:pStyle w:val="ListParagraph"/>
                              <w:numPr>
                                <w:ilvl w:val="0"/>
                                <w:numId w:val="7"/>
                              </w:numPr>
                              <w:rPr>
                                <w:rFonts w:ascii="Verdana" w:hAnsi="Verdana"/>
                              </w:rPr>
                            </w:pPr>
                            <w:r w:rsidRPr="008833D5">
                              <w:rPr>
                                <w:rFonts w:ascii="Verdana" w:hAnsi="Verdana"/>
                              </w:rPr>
                              <w:t>The new varieties are useful for 5-10 years until pests and diseases reduce their effectiveness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0.5pt;margin-top:21.1pt;width:325.5pt;height:23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" stroked="f">
                <v:textbox>
                  <w:txbxContent>
                    <w:p w:rsidR="00F51367" w:rsidRPr="008833D5" w:rsidRDefault="00F51367" w:rsidP="008833D5">
                      <w:pPr>
                        <w:jc w:val="center"/>
                        <w:rPr>
                          <w:rFonts w:ascii="Verdana" w:hAnsi="Verdana"/>
                          <w:b/>
                          <w:sz w:val="32"/>
                        </w:rPr>
                      </w:pPr>
                      <w:r w:rsidRPr="008833D5">
                        <w:rPr>
                          <w:rFonts w:ascii="Verdana" w:hAnsi="Verdana"/>
                          <w:b/>
                          <w:sz w:val="32"/>
                        </w:rPr>
                        <w:t>The First Gene Revolution</w:t>
                      </w:r>
                    </w:p>
                    <w:p w:rsidR="00F51367" w:rsidRPr="008833D5" w:rsidRDefault="00F51367">
                      <w:pPr>
                        <w:rPr>
                          <w:rFonts w:ascii="Verdana" w:hAnsi="Verdana"/>
                        </w:rPr>
                      </w:pPr>
                      <w:r w:rsidRPr="008833D5">
                        <w:rPr>
                          <w:rFonts w:ascii="Verdana" w:hAnsi="Verdana"/>
                        </w:rPr>
                        <w:t>For centuries, farmers and scientists have used cross-breeding through artificial selection to produce genetically improved varieties of crops and livestock.</w:t>
                      </w:r>
                    </w:p>
                    <w:p w:rsidR="00F51367" w:rsidRDefault="00F51367" w:rsidP="00F51367">
                      <w:pPr>
                        <w:pStyle w:val="ListParagraph"/>
                        <w:numPr>
                          <w:ilvl w:val="0"/>
                          <w:numId w:val="7"/>
                        </w:numPr>
                        <w:rPr>
                          <w:rFonts w:ascii="Verdana" w:hAnsi="Verdana"/>
                        </w:rPr>
                      </w:pPr>
                      <w:r w:rsidRPr="008833D5">
                        <w:rPr>
                          <w:rFonts w:ascii="Verdana" w:hAnsi="Verdana"/>
                        </w:rPr>
                        <w:t>Slow process- usually takes 10-15 years to produce a commercially valuable new variety</w:t>
                      </w:r>
                    </w:p>
                    <w:p w:rsidR="005D6AD9" w:rsidRPr="008833D5" w:rsidRDefault="005D6AD9" w:rsidP="005D6AD9">
                      <w:pPr>
                        <w:pStyle w:val="ListParagraph"/>
                        <w:rPr>
                          <w:rFonts w:ascii="Verdana" w:hAnsi="Verdana"/>
                        </w:rPr>
                      </w:pPr>
                    </w:p>
                    <w:p w:rsidR="005D6AD9" w:rsidRPr="005D6AD9" w:rsidRDefault="00F51367" w:rsidP="005D6AD9">
                      <w:pPr>
                        <w:pStyle w:val="ListParagraph"/>
                        <w:numPr>
                          <w:ilvl w:val="0"/>
                          <w:numId w:val="7"/>
                        </w:numPr>
                        <w:rPr>
                          <w:rFonts w:ascii="Verdana" w:hAnsi="Verdana"/>
                        </w:rPr>
                      </w:pPr>
                      <w:r w:rsidRPr="008833D5">
                        <w:rPr>
                          <w:rFonts w:ascii="Verdana" w:hAnsi="Verdana"/>
                        </w:rPr>
                        <w:t>Traits can only be combined from genetically similar species</w:t>
                      </w:r>
                    </w:p>
                    <w:p w:rsidR="005D6AD9" w:rsidRPr="008833D5" w:rsidRDefault="005D6AD9" w:rsidP="005D6AD9">
                      <w:pPr>
                        <w:pStyle w:val="ListParagraph"/>
                        <w:rPr>
                          <w:rFonts w:ascii="Verdana" w:hAnsi="Verdana"/>
                        </w:rPr>
                      </w:pPr>
                    </w:p>
                    <w:p w:rsidR="00E21823" w:rsidRPr="008833D5" w:rsidRDefault="00E21823" w:rsidP="00F51367">
                      <w:pPr>
                        <w:pStyle w:val="ListParagraph"/>
                        <w:numPr>
                          <w:ilvl w:val="0"/>
                          <w:numId w:val="7"/>
                        </w:numPr>
                        <w:rPr>
                          <w:rFonts w:ascii="Verdana" w:hAnsi="Verdana"/>
                        </w:rPr>
                      </w:pPr>
                      <w:r w:rsidRPr="008833D5">
                        <w:rPr>
                          <w:rFonts w:ascii="Verdana" w:hAnsi="Verdana"/>
                        </w:rPr>
                        <w:t>The new varieties are useful for 5-10 years until pests and diseases reduce their effectiveness</w:t>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C81593"/>
    <w:p w:rsidR="00C81593" w:rsidRDefault="00D67A9B">
      <w:r>
        <w:rPr>
          <w:noProof/>
        </w:rPr>
        <mc:AlternateContent>
          <mc:Choice Requires="wps">
            <w:drawing>
              <wp:anchor distT="0" distB="0" distL="114300" distR="114300" simplePos="0" relativeHeight="251708416" behindDoc="0" locked="0" layoutInCell="1" allowOverlap="1" wp14:anchorId="55178190" wp14:editId="01D25366">
                <wp:simplePos x="0" y="0"/>
                <wp:positionH relativeFrom="column">
                  <wp:posOffset>4391025</wp:posOffset>
                </wp:positionH>
                <wp:positionV relativeFrom="paragraph">
                  <wp:posOffset>64770</wp:posOffset>
                </wp:positionV>
                <wp:extent cx="2374265" cy="1403985"/>
                <wp:effectExtent l="0" t="0" r="0" b="25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E60A4" w:rsidRPr="00D67A9B" w:rsidRDefault="00CE60A4" w:rsidP="00D67A9B">
                            <w:pPr>
                              <w:spacing w:after="0"/>
                              <w:jc w:val="center"/>
                              <w:rPr>
                                <w:b/>
                              </w:rPr>
                            </w:pPr>
                            <w:r w:rsidRPr="00D67A9B">
                              <w:rPr>
                                <w:b/>
                              </w:rPr>
                              <w:t>Dairy farmers selectively breed their cattle to produce more milk.</w:t>
                            </w:r>
                          </w:p>
                          <w:p w:rsidR="00CE60A4" w:rsidRDefault="00CE60A4">
                            <w:r>
                              <w:rPr>
                                <w:noProof/>
                              </w:rPr>
                              <w:drawing>
                                <wp:inline distT="0" distB="0" distL="0" distR="0" wp14:anchorId="027000C0" wp14:editId="1DD967FF">
                                  <wp:extent cx="2548255" cy="1688219"/>
                                  <wp:effectExtent l="0" t="0" r="4445" b="7620"/>
                                  <wp:docPr id="293" name="Picture 293" descr="http://news.ucdavis.edu/photos_images/news_images/2012/October/milking-cows-Holste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ucdavis.edu/photos_images/news_images/2012/October/milking-cows-Holstein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8255" cy="168821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margin-left:345.75pt;margin-top:5.1pt;width:186.95pt;height:110.55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" stroked="f">
                <v:textbox style="mso-fit-shape-to-text:t">
                  <w:txbxContent>
                    <w:p w:rsidR="00CE60A4" w:rsidRPr="00D67A9B" w:rsidRDefault="00CE60A4" w:rsidP="00D67A9B">
                      <w:pPr>
                        <w:spacing w:after="0"/>
                        <w:jc w:val="center"/>
                        <w:rPr>
                          <w:b/>
                        </w:rPr>
                      </w:pPr>
                      <w:r w:rsidRPr="00D67A9B">
                        <w:rPr>
                          <w:b/>
                        </w:rPr>
                        <w:t>Dairy farmers selectively breed their cattle to produce more milk.</w:t>
                      </w:r>
                    </w:p>
                    <w:p w:rsidR="00CE60A4" w:rsidRDefault="00CE60A4">
                      <w:r>
                        <w:rPr>
                          <w:noProof/>
                        </w:rPr>
                        <w:drawing>
                          <wp:inline distT="0" distB="0" distL="0" distR="0" wp14:anchorId="027000C0" wp14:editId="1DD967FF">
                            <wp:extent cx="2548255" cy="1688219"/>
                            <wp:effectExtent l="0" t="0" r="4445" b="7620"/>
                            <wp:docPr id="293" name="Picture 293" descr="http://news.ucdavis.edu/photos_images/news_images/2012/October/milking-cows-Holste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ucdavis.edu/photos_images/news_images/2012/October/milking-cows-Holstein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8255" cy="1688219"/>
                                    </a:xfrm>
                                    <a:prstGeom prst="rect">
                                      <a:avLst/>
                                    </a:prstGeom>
                                    <a:noFill/>
                                    <a:ln>
                                      <a:noFill/>
                                    </a:ln>
                                  </pic:spPr>
                                </pic:pic>
                              </a:graphicData>
                            </a:graphic>
                          </wp:inline>
                        </w:drawing>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425373">
      <w:r>
        <w:rPr>
          <w:noProof/>
        </w:rPr>
        <w:lastRenderedPageBreak/>
        <mc:AlternateContent>
          <mc:Choice Requires="wps">
            <w:drawing>
              <wp:anchor distT="0" distB="0" distL="114300" distR="114300" simplePos="0" relativeHeight="251704320" behindDoc="0" locked="0" layoutInCell="1" allowOverlap="1" wp14:anchorId="3C3CA7A2" wp14:editId="7DF7B489">
                <wp:simplePos x="0" y="0"/>
                <wp:positionH relativeFrom="column">
                  <wp:posOffset>3228340</wp:posOffset>
                </wp:positionH>
                <wp:positionV relativeFrom="paragraph">
                  <wp:posOffset>-195580</wp:posOffset>
                </wp:positionV>
                <wp:extent cx="4029075" cy="1403985"/>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3985"/>
                        </a:xfrm>
                        <a:prstGeom prst="rect">
                          <a:avLst/>
                        </a:prstGeom>
                        <a:solidFill>
                          <a:srgbClr val="FFFFFF"/>
                        </a:solidFill>
                        <a:ln w="9525">
                          <a:noFill/>
                          <a:miter lim="800000"/>
                          <a:headEnd/>
                          <a:tailEnd/>
                        </a:ln>
                      </wps:spPr>
                      <wps:txbx>
                        <w:txbxContent>
                          <w:p w:rsidR="00ED6323" w:rsidRDefault="00ED6323">
                            <w:r>
                              <w:rPr>
                                <w:noProof/>
                              </w:rPr>
                              <w:drawing>
                                <wp:inline distT="0" distB="0" distL="0" distR="0" wp14:anchorId="20F3E1D1" wp14:editId="472AD715">
                                  <wp:extent cx="3852445" cy="2490470"/>
                                  <wp:effectExtent l="0" t="0" r="0" b="5080"/>
                                  <wp:docPr id="288" name="Picture 288" descr="http://andrus-dna-tech-project-2012.wikispaces.com/file/view/transgenic_plant.JPG/295418856/396x256/transgenic_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drus-dna-tech-project-2012.wikispaces.com/file/view/transgenic_plant.JPG/295418856/396x256/transgenic_pla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1351" cy="248976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54.2pt;margin-top:-15.4pt;width:317.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8ZJg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" stroked="f">
                <v:textbox style="mso-fit-shape-to-text:t">
                  <w:txbxContent>
                    <w:p w:rsidR="00ED6323" w:rsidRDefault="00ED6323">
                      <w:r>
                        <w:rPr>
                          <w:noProof/>
                        </w:rPr>
                        <w:drawing>
                          <wp:inline distT="0" distB="0" distL="0" distR="0" wp14:anchorId="20F3E1D1" wp14:editId="472AD715">
                            <wp:extent cx="3852445" cy="2490470"/>
                            <wp:effectExtent l="0" t="0" r="0" b="5080"/>
                            <wp:docPr id="288" name="Picture 288" descr="http://andrus-dna-tech-project-2012.wikispaces.com/file/view/transgenic_plant.JPG/295418856/396x256/transgenic_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drus-dna-tech-project-2012.wikispaces.com/file/view/transgenic_plant.JPG/295418856/396x256/transgenic_plan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1351" cy="2489763"/>
                                    </a:xfrm>
                                    <a:prstGeom prst="rect">
                                      <a:avLst/>
                                    </a:prstGeom>
                                    <a:noFill/>
                                    <a:ln>
                                      <a:noFill/>
                                    </a:ln>
                                  </pic:spPr>
                                </pic:pic>
                              </a:graphicData>
                            </a:graphic>
                          </wp:inline>
                        </w:drawing>
                      </w:r>
                    </w:p>
                  </w:txbxContent>
                </v:textbox>
              </v:shape>
            </w:pict>
          </mc:Fallback>
        </mc:AlternateContent>
      </w:r>
      <w:r w:rsidR="008833D5">
        <w:rPr>
          <w:noProof/>
        </w:rPr>
        <mc:AlternateContent>
          <mc:Choice Requires="wps">
            <w:drawing>
              <wp:anchor distT="0" distB="0" distL="114300" distR="114300" simplePos="0" relativeHeight="251702272" behindDoc="0" locked="0" layoutInCell="1" allowOverlap="1" wp14:anchorId="39B06492" wp14:editId="3F0EF793">
                <wp:simplePos x="0" y="0"/>
                <wp:positionH relativeFrom="column">
                  <wp:posOffset>-228600</wp:posOffset>
                </wp:positionH>
                <wp:positionV relativeFrom="paragraph">
                  <wp:posOffset>-209550</wp:posOffset>
                </wp:positionV>
                <wp:extent cx="3409950" cy="1403985"/>
                <wp:effectExtent l="0" t="0" r="0" b="88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3985"/>
                        </a:xfrm>
                        <a:prstGeom prst="rect">
                          <a:avLst/>
                        </a:prstGeom>
                        <a:solidFill>
                          <a:srgbClr val="FFFFFF"/>
                        </a:solidFill>
                        <a:ln w="9525">
                          <a:noFill/>
                          <a:miter lim="800000"/>
                          <a:headEnd/>
                          <a:tailEnd/>
                        </a:ln>
                      </wps:spPr>
                      <wps:txbx>
                        <w:txbxContent>
                          <w:p w:rsidR="001574B2" w:rsidRPr="008833D5" w:rsidRDefault="001574B2" w:rsidP="008833D5">
                            <w:pPr>
                              <w:jc w:val="center"/>
                              <w:rPr>
                                <w:rFonts w:ascii="Tahoma" w:hAnsi="Tahoma" w:cs="Tahoma"/>
                                <w:b/>
                                <w:sz w:val="32"/>
                              </w:rPr>
                            </w:pPr>
                            <w:r w:rsidRPr="008833D5">
                              <w:rPr>
                                <w:rFonts w:ascii="Tahoma" w:hAnsi="Tahoma" w:cs="Tahoma"/>
                                <w:b/>
                                <w:sz w:val="32"/>
                              </w:rPr>
                              <w:t>The Second Gene Revolution</w:t>
                            </w:r>
                          </w:p>
                          <w:p w:rsidR="001574B2" w:rsidRPr="008833D5" w:rsidRDefault="00E45148" w:rsidP="001574B2">
                            <w:pPr>
                              <w:rPr>
                                <w:rFonts w:ascii="Tahoma" w:hAnsi="Tahoma" w:cs="Tahoma"/>
                              </w:rPr>
                            </w:pPr>
                            <w:r>
                              <w:rPr>
                                <w:rFonts w:ascii="Tahoma" w:hAnsi="Tahoma" w:cs="Tahoma"/>
                              </w:rPr>
                              <w:t>I</w:t>
                            </w:r>
                            <w:r w:rsidR="001574B2" w:rsidRPr="008833D5">
                              <w:rPr>
                                <w:rFonts w:ascii="Tahoma" w:hAnsi="Tahoma" w:cs="Tahoma"/>
                              </w:rPr>
                              <w:t>n the 21</w:t>
                            </w:r>
                            <w:r w:rsidR="001574B2" w:rsidRPr="008833D5">
                              <w:rPr>
                                <w:rFonts w:ascii="Tahoma" w:hAnsi="Tahoma" w:cs="Tahoma"/>
                                <w:vertAlign w:val="superscript"/>
                              </w:rPr>
                              <w:t>st</w:t>
                            </w:r>
                            <w:r w:rsidR="001574B2" w:rsidRPr="008833D5">
                              <w:rPr>
                                <w:rFonts w:ascii="Tahoma" w:hAnsi="Tahoma" w:cs="Tahoma"/>
                              </w:rPr>
                              <w:t xml:space="preserve"> century, scientists</w:t>
                            </w:r>
                            <w:r>
                              <w:rPr>
                                <w:rFonts w:ascii="Tahoma" w:hAnsi="Tahoma" w:cs="Tahoma"/>
                              </w:rPr>
                              <w:t xml:space="preserve"> started</w:t>
                            </w:r>
                            <w:r w:rsidR="001574B2" w:rsidRPr="008833D5">
                              <w:rPr>
                                <w:rFonts w:ascii="Tahoma" w:hAnsi="Tahoma" w:cs="Tahoma"/>
                              </w:rPr>
                              <w:t xml:space="preserve"> using genetic engineering to develop genetically improved strains of crops and livestock. It involves altering an organism’s genetic material through adding, deleting, or changing segments of its DNA to produce desirable traits or eliminate undesirable ones.</w:t>
                            </w:r>
                          </w:p>
                          <w:p w:rsidR="001574B2" w:rsidRPr="008833D5" w:rsidRDefault="001574B2" w:rsidP="001574B2">
                            <w:pPr>
                              <w:pStyle w:val="ListParagraph"/>
                              <w:numPr>
                                <w:ilvl w:val="0"/>
                                <w:numId w:val="8"/>
                              </w:numPr>
                              <w:rPr>
                                <w:rFonts w:ascii="Tahoma" w:hAnsi="Tahoma" w:cs="Tahoma"/>
                              </w:rPr>
                            </w:pPr>
                            <w:r w:rsidRPr="008833D5">
                              <w:rPr>
                                <w:rFonts w:ascii="Tahoma" w:hAnsi="Tahoma" w:cs="Tahoma"/>
                              </w:rPr>
                              <w:t>Scientists can transfer genes between species that never would have interbred in nature</w:t>
                            </w:r>
                          </w:p>
                          <w:p w:rsidR="001574B2" w:rsidRPr="008833D5" w:rsidRDefault="001574B2" w:rsidP="001574B2">
                            <w:pPr>
                              <w:pStyle w:val="ListParagraph"/>
                              <w:numPr>
                                <w:ilvl w:val="0"/>
                                <w:numId w:val="8"/>
                              </w:numPr>
                              <w:rPr>
                                <w:rFonts w:ascii="Tahoma" w:hAnsi="Tahoma" w:cs="Tahoma"/>
                              </w:rPr>
                            </w:pPr>
                            <w:r w:rsidRPr="008833D5">
                              <w:rPr>
                                <w:rFonts w:ascii="Tahoma" w:hAnsi="Tahoma" w:cs="Tahoma"/>
                              </w:rPr>
                              <w:t>The organisms are called genetically modified organisms (GMO’s) or transgenic organisms)</w:t>
                            </w:r>
                          </w:p>
                          <w:p w:rsidR="001574B2" w:rsidRPr="008833D5" w:rsidRDefault="001574B2" w:rsidP="001574B2">
                            <w:pPr>
                              <w:pStyle w:val="ListParagraph"/>
                              <w:numPr>
                                <w:ilvl w:val="0"/>
                                <w:numId w:val="8"/>
                              </w:numPr>
                              <w:rPr>
                                <w:rFonts w:ascii="Tahoma" w:hAnsi="Tahoma" w:cs="Tahoma"/>
                              </w:rPr>
                            </w:pPr>
                            <w:r w:rsidRPr="008833D5">
                              <w:rPr>
                                <w:rFonts w:ascii="Tahoma" w:hAnsi="Tahoma" w:cs="Tahoma"/>
                              </w:rPr>
                              <w:t>Crops can be developed that are resistant to cold, heat, pests, parasites, diseases, drought, and salty or acidic soil.</w:t>
                            </w:r>
                          </w:p>
                          <w:p w:rsidR="001574B2" w:rsidRPr="008833D5" w:rsidRDefault="008833D5">
                            <w:pPr>
                              <w:rPr>
                                <w:rFonts w:ascii="Tahoma" w:hAnsi="Tahoma" w:cs="Tahoma"/>
                              </w:rPr>
                            </w:pPr>
                            <w:r w:rsidRPr="008833D5">
                              <w:rPr>
                                <w:rFonts w:ascii="Tahoma" w:hAnsi="Tahoma" w:cs="Tahoma"/>
                              </w:rPr>
                              <w:t>Future goals are to produce crops that need very little irrigation, grow faster, and need little to no fertilizers or pesticides.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8pt;margin-top:-16.5pt;width:268.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LgJAIAACU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" stroked="f">
                <v:textbox style="mso-fit-shape-to-text:t">
                  <w:txbxContent>
                    <w:p w:rsidR="001574B2" w:rsidRPr="008833D5" w:rsidRDefault="001574B2" w:rsidP="008833D5">
                      <w:pPr>
                        <w:jc w:val="center"/>
                        <w:rPr>
                          <w:rFonts w:ascii="Tahoma" w:hAnsi="Tahoma" w:cs="Tahoma"/>
                          <w:b/>
                          <w:sz w:val="32"/>
                        </w:rPr>
                      </w:pPr>
                      <w:r w:rsidRPr="008833D5">
                        <w:rPr>
                          <w:rFonts w:ascii="Tahoma" w:hAnsi="Tahoma" w:cs="Tahoma"/>
                          <w:b/>
                          <w:sz w:val="32"/>
                        </w:rPr>
                        <w:t>The Second Gene Revolution</w:t>
                      </w:r>
                    </w:p>
                    <w:p w:rsidR="001574B2" w:rsidRPr="008833D5" w:rsidRDefault="00E45148" w:rsidP="001574B2">
                      <w:pPr>
                        <w:rPr>
                          <w:rFonts w:ascii="Tahoma" w:hAnsi="Tahoma" w:cs="Tahoma"/>
                        </w:rPr>
                      </w:pPr>
                      <w:r>
                        <w:rPr>
                          <w:rFonts w:ascii="Tahoma" w:hAnsi="Tahoma" w:cs="Tahoma"/>
                        </w:rPr>
                        <w:t>I</w:t>
                      </w:r>
                      <w:r w:rsidR="001574B2" w:rsidRPr="008833D5">
                        <w:rPr>
                          <w:rFonts w:ascii="Tahoma" w:hAnsi="Tahoma" w:cs="Tahoma"/>
                        </w:rPr>
                        <w:t>n the 21</w:t>
                      </w:r>
                      <w:r w:rsidR="001574B2" w:rsidRPr="008833D5">
                        <w:rPr>
                          <w:rFonts w:ascii="Tahoma" w:hAnsi="Tahoma" w:cs="Tahoma"/>
                          <w:vertAlign w:val="superscript"/>
                        </w:rPr>
                        <w:t>st</w:t>
                      </w:r>
                      <w:r w:rsidR="001574B2" w:rsidRPr="008833D5">
                        <w:rPr>
                          <w:rFonts w:ascii="Tahoma" w:hAnsi="Tahoma" w:cs="Tahoma"/>
                        </w:rPr>
                        <w:t xml:space="preserve"> century, scientists</w:t>
                      </w:r>
                      <w:r>
                        <w:rPr>
                          <w:rFonts w:ascii="Tahoma" w:hAnsi="Tahoma" w:cs="Tahoma"/>
                        </w:rPr>
                        <w:t xml:space="preserve"> started</w:t>
                      </w:r>
                      <w:r w:rsidR="001574B2" w:rsidRPr="008833D5">
                        <w:rPr>
                          <w:rFonts w:ascii="Tahoma" w:hAnsi="Tahoma" w:cs="Tahoma"/>
                        </w:rPr>
                        <w:t xml:space="preserve"> using genetic engineering to develop genetically improved strains of crops and livestock. It involves altering an organism’s genetic material through adding, deleting, or changing segments of its DNA to produce desirable traits or eliminate undesirable ones.</w:t>
                      </w:r>
                    </w:p>
                    <w:p w:rsidR="001574B2" w:rsidRPr="008833D5" w:rsidRDefault="001574B2" w:rsidP="001574B2">
                      <w:pPr>
                        <w:pStyle w:val="ListParagraph"/>
                        <w:numPr>
                          <w:ilvl w:val="0"/>
                          <w:numId w:val="8"/>
                        </w:numPr>
                        <w:rPr>
                          <w:rFonts w:ascii="Tahoma" w:hAnsi="Tahoma" w:cs="Tahoma"/>
                        </w:rPr>
                      </w:pPr>
                      <w:r w:rsidRPr="008833D5">
                        <w:rPr>
                          <w:rFonts w:ascii="Tahoma" w:hAnsi="Tahoma" w:cs="Tahoma"/>
                        </w:rPr>
                        <w:t>Scientists can transfer genes between species that never would have interbred in nature</w:t>
                      </w:r>
                    </w:p>
                    <w:p w:rsidR="001574B2" w:rsidRPr="008833D5" w:rsidRDefault="001574B2" w:rsidP="001574B2">
                      <w:pPr>
                        <w:pStyle w:val="ListParagraph"/>
                        <w:numPr>
                          <w:ilvl w:val="0"/>
                          <w:numId w:val="8"/>
                        </w:numPr>
                        <w:rPr>
                          <w:rFonts w:ascii="Tahoma" w:hAnsi="Tahoma" w:cs="Tahoma"/>
                        </w:rPr>
                      </w:pPr>
                      <w:r w:rsidRPr="008833D5">
                        <w:rPr>
                          <w:rFonts w:ascii="Tahoma" w:hAnsi="Tahoma" w:cs="Tahoma"/>
                        </w:rPr>
                        <w:t>The organisms are called genetically modified organisms (GMO’s) or transgenic organisms)</w:t>
                      </w:r>
                    </w:p>
                    <w:p w:rsidR="001574B2" w:rsidRPr="008833D5" w:rsidRDefault="001574B2" w:rsidP="001574B2">
                      <w:pPr>
                        <w:pStyle w:val="ListParagraph"/>
                        <w:numPr>
                          <w:ilvl w:val="0"/>
                          <w:numId w:val="8"/>
                        </w:numPr>
                        <w:rPr>
                          <w:rFonts w:ascii="Tahoma" w:hAnsi="Tahoma" w:cs="Tahoma"/>
                        </w:rPr>
                      </w:pPr>
                      <w:r w:rsidRPr="008833D5">
                        <w:rPr>
                          <w:rFonts w:ascii="Tahoma" w:hAnsi="Tahoma" w:cs="Tahoma"/>
                        </w:rPr>
                        <w:t>Crops can be developed that are resistant to cold, heat, pests, parasites, diseases, drought, and salty or acidic soil.</w:t>
                      </w:r>
                    </w:p>
                    <w:p w:rsidR="001574B2" w:rsidRPr="008833D5" w:rsidRDefault="008833D5">
                      <w:pPr>
                        <w:rPr>
                          <w:rFonts w:ascii="Tahoma" w:hAnsi="Tahoma" w:cs="Tahoma"/>
                        </w:rPr>
                      </w:pPr>
                      <w:r w:rsidRPr="008833D5">
                        <w:rPr>
                          <w:rFonts w:ascii="Tahoma" w:hAnsi="Tahoma" w:cs="Tahoma"/>
                        </w:rPr>
                        <w:t>Future goals are to produce crops that need very little irrigation, grow faster, and need little to no fertilizers or pesticides.</w:t>
                      </w:r>
                    </w:p>
                  </w:txbxContent>
                </v:textbox>
              </v:shape>
            </w:pict>
          </mc:Fallback>
        </mc:AlternateContent>
      </w:r>
    </w:p>
    <w:p w:rsidR="00C81593" w:rsidRDefault="00C81593"/>
    <w:p w:rsidR="00C81593" w:rsidRDefault="00C81593"/>
    <w:p w:rsidR="00C81593" w:rsidRDefault="00C81593"/>
    <w:p w:rsidR="00C81593" w:rsidRDefault="00C81593"/>
    <w:p w:rsidR="00C81593" w:rsidRDefault="00C81593"/>
    <w:p w:rsidR="00C81593" w:rsidRDefault="00C81593"/>
    <w:p w:rsidR="00C81593" w:rsidRDefault="00425373">
      <w:r>
        <w:rPr>
          <w:noProof/>
        </w:rPr>
        <mc:AlternateContent>
          <mc:Choice Requires="wps">
            <w:drawing>
              <wp:anchor distT="0" distB="0" distL="114300" distR="114300" simplePos="0" relativeHeight="251706368" behindDoc="0" locked="0" layoutInCell="1" allowOverlap="1" wp14:anchorId="73EEDDDF" wp14:editId="2DC2ABE6">
                <wp:simplePos x="0" y="0"/>
                <wp:positionH relativeFrom="column">
                  <wp:posOffset>3752850</wp:posOffset>
                </wp:positionH>
                <wp:positionV relativeFrom="paragraph">
                  <wp:posOffset>200660</wp:posOffset>
                </wp:positionV>
                <wp:extent cx="237426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E60A4" w:rsidRDefault="00CE60A4">
                            <w:r>
                              <w:rPr>
                                <w:noProof/>
                              </w:rPr>
                              <w:drawing>
                                <wp:inline distT="0" distB="0" distL="0" distR="0" wp14:anchorId="1F8F1F59" wp14:editId="50B26E26">
                                  <wp:extent cx="2548255" cy="1541283"/>
                                  <wp:effectExtent l="0" t="0" r="4445" b="1905"/>
                                  <wp:docPr id="290" name="Picture 290" descr="http://www.bioinformatica.unito.it/bioinformatics/spena/rn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informatica.unito.it/bioinformatics/spena/rnai.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8255" cy="154128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295.5pt;margin-top:15.8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77JQIAACY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" stroked="f">
                <v:textbox style="mso-fit-shape-to-text:t">
                  <w:txbxContent>
                    <w:p w:rsidR="00CE60A4" w:rsidRDefault="00CE60A4">
                      <w:r>
                        <w:rPr>
                          <w:noProof/>
                        </w:rPr>
                        <w:drawing>
                          <wp:inline distT="0" distB="0" distL="0" distR="0" wp14:anchorId="1F8F1F59" wp14:editId="50B26E26">
                            <wp:extent cx="2548255" cy="1541283"/>
                            <wp:effectExtent l="0" t="0" r="4445" b="1905"/>
                            <wp:docPr id="290" name="Picture 290" descr="http://www.bioinformatica.unito.it/bioinformatics/spena/rn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oinformatica.unito.it/bioinformatics/spena/rnai.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8255" cy="1541283"/>
                                    </a:xfrm>
                                    <a:prstGeom prst="rect">
                                      <a:avLst/>
                                    </a:prstGeom>
                                    <a:noFill/>
                                    <a:ln>
                                      <a:noFill/>
                                    </a:ln>
                                  </pic:spPr>
                                </pic:pic>
                              </a:graphicData>
                            </a:graphic>
                          </wp:inline>
                        </w:drawing>
                      </w:r>
                    </w:p>
                  </w:txbxContent>
                </v:textbox>
              </v:shape>
            </w:pict>
          </mc:Fallback>
        </mc:AlternateContent>
      </w:r>
    </w:p>
    <w:p w:rsidR="00C81593" w:rsidRDefault="00C81593"/>
    <w:p w:rsidR="00C81593" w:rsidRDefault="00C81593"/>
    <w:p w:rsidR="00C81593" w:rsidRDefault="00C81593"/>
    <w:p w:rsidR="00C81593" w:rsidRDefault="00C81593"/>
    <w:p w:rsidR="00C81593" w:rsidRDefault="001C703D">
      <w:r>
        <w:rPr>
          <w:noProof/>
        </w:rPr>
        <mc:AlternateContent>
          <mc:Choice Requires="wps">
            <w:drawing>
              <wp:anchor distT="0" distB="0" distL="114300" distR="114300" simplePos="0" relativeHeight="251724800" behindDoc="0" locked="0" layoutInCell="1" allowOverlap="1" wp14:anchorId="7CC7713F" wp14:editId="0A507207">
                <wp:simplePos x="0" y="0"/>
                <wp:positionH relativeFrom="column">
                  <wp:posOffset>3057525</wp:posOffset>
                </wp:positionH>
                <wp:positionV relativeFrom="paragraph">
                  <wp:posOffset>180340</wp:posOffset>
                </wp:positionV>
                <wp:extent cx="1104900" cy="333375"/>
                <wp:effectExtent l="0" t="0" r="1905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33375"/>
                        </a:xfrm>
                        <a:prstGeom prst="rect">
                          <a:avLst/>
                        </a:prstGeom>
                        <a:solidFill>
                          <a:srgbClr val="FFFFFF"/>
                        </a:solidFill>
                        <a:ln w="9525">
                          <a:solidFill>
                            <a:srgbClr val="000000"/>
                          </a:solidFill>
                          <a:miter lim="800000"/>
                          <a:headEnd/>
                          <a:tailEnd/>
                        </a:ln>
                      </wps:spPr>
                      <wps:txbx>
                        <w:txbxContent>
                          <w:p w:rsidR="001C703D" w:rsidRPr="001C703D" w:rsidRDefault="001C703D">
                            <w:pPr>
                              <w:rPr>
                                <w:b/>
                                <w:sz w:val="28"/>
                              </w:rPr>
                            </w:pPr>
                            <w:r>
                              <w:rPr>
                                <w:b/>
                                <w:sz w:val="28"/>
                              </w:rPr>
                              <w:t xml:space="preserve">GMO </w:t>
                            </w:r>
                            <w:hyperlink r:id="rId34" w:history="1">
                              <w:r w:rsidRPr="001C703D">
                                <w:rPr>
                                  <w:rStyle w:val="Hyperlink"/>
                                  <w:b/>
                                  <w:sz w:val="28"/>
                                </w:rPr>
                                <w:t>Video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40.75pt;margin-top:14.2pt;width:87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">
                <v:textbox>
                  <w:txbxContent>
                    <w:p w:rsidR="001C703D" w:rsidRPr="001C703D" w:rsidRDefault="001C703D">
                      <w:pPr>
                        <w:rPr>
                          <w:b/>
                          <w:sz w:val="28"/>
                        </w:rPr>
                      </w:pPr>
                      <w:r>
                        <w:rPr>
                          <w:b/>
                          <w:sz w:val="28"/>
                        </w:rPr>
                        <w:t xml:space="preserve">GMO </w:t>
                      </w:r>
                      <w:hyperlink r:id="rId35" w:history="1">
                        <w:r w:rsidRPr="001C703D">
                          <w:rPr>
                            <w:rStyle w:val="Hyperlink"/>
                            <w:b/>
                            <w:sz w:val="28"/>
                          </w:rPr>
                          <w:t>Video</w:t>
                        </w:r>
                      </w:hyperlink>
                    </w:p>
                  </w:txbxContent>
                </v:textbox>
              </v:shape>
            </w:pict>
          </mc:Fallback>
        </mc:AlternateContent>
      </w:r>
    </w:p>
    <w:p w:rsidR="00C81593" w:rsidRDefault="00C81593"/>
    <w:p w:rsidR="00C81593" w:rsidRDefault="00DA0239">
      <w:r>
        <w:rPr>
          <w:noProof/>
        </w:rPr>
        <mc:AlternateContent>
          <mc:Choice Requires="wps">
            <w:drawing>
              <wp:anchor distT="0" distB="0" distL="114300" distR="114300" simplePos="0" relativeHeight="251710464" behindDoc="0" locked="0" layoutInCell="1" allowOverlap="1" wp14:anchorId="04554099" wp14:editId="559BE34E">
                <wp:simplePos x="0" y="0"/>
                <wp:positionH relativeFrom="column">
                  <wp:posOffset>-38100</wp:posOffset>
                </wp:positionH>
                <wp:positionV relativeFrom="paragraph">
                  <wp:posOffset>153035</wp:posOffset>
                </wp:positionV>
                <wp:extent cx="6943725" cy="1403985"/>
                <wp:effectExtent l="0" t="0" r="28575" b="1968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02AE8" w:rsidRPr="00C02AE8" w:rsidRDefault="00C02AE8" w:rsidP="00C02AE8">
                            <w:pPr>
                              <w:jc w:val="center"/>
                              <w:rPr>
                                <w:rFonts w:ascii="Copperplate Gothic Bold" w:hAnsi="Copperplate Gothic Bold"/>
                              </w:rPr>
                            </w:pPr>
                            <w:r w:rsidRPr="00C02AE8">
                              <w:rPr>
                                <w:rFonts w:ascii="Copperplate Gothic Bold" w:hAnsi="Copperplate Gothic Bold"/>
                              </w:rPr>
                              <w:t>Food production in the future may be limited by serious environmental impacts including soil erosion and degradation, desertification, water and air pollution, greenhouse gas emissions, and biodiversity reduction.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3pt;margin-top:12.05pt;width:546.7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" fillcolor="white [3201]" strokecolor="#c0504d [3205]" strokeweight="2pt">
                <v:textbox style="mso-fit-shape-to-text:t">
                  <w:txbxContent>
                    <w:p w:rsidR="00C02AE8" w:rsidRPr="00C02AE8" w:rsidRDefault="00C02AE8" w:rsidP="00C02AE8">
                      <w:pPr>
                        <w:jc w:val="center"/>
                        <w:rPr>
                          <w:rFonts w:ascii="Copperplate Gothic Bold" w:hAnsi="Copperplate Gothic Bold"/>
                        </w:rPr>
                      </w:pPr>
                      <w:r w:rsidRPr="00C02AE8">
                        <w:rPr>
                          <w:rFonts w:ascii="Copperplate Gothic Bold" w:hAnsi="Copperplate Gothic Bold"/>
                        </w:rPr>
                        <w:t>Food production in the future may be limited by serious environmental impacts including soil erosion and degradation, desertification, water and air pollution, greenhouse gas emissions, and biodiversity reduction.</w:t>
                      </w:r>
                    </w:p>
                  </w:txbxContent>
                </v:textbox>
              </v:shape>
            </w:pict>
          </mc:Fallback>
        </mc:AlternateContent>
      </w:r>
    </w:p>
    <w:p w:rsidR="00C81593" w:rsidRDefault="00C81593"/>
    <w:p w:rsidR="00C81593" w:rsidRDefault="00C81593"/>
    <w:p w:rsidR="00C81593" w:rsidRDefault="00DA0239">
      <w:r>
        <w:rPr>
          <w:noProof/>
        </w:rPr>
        <mc:AlternateContent>
          <mc:Choice Requires="wps">
            <w:drawing>
              <wp:anchor distT="0" distB="0" distL="114300" distR="114300" simplePos="0" relativeHeight="251716608" behindDoc="0" locked="0" layoutInCell="1" allowOverlap="1" wp14:anchorId="312BC401" wp14:editId="770B2C1B">
                <wp:simplePos x="0" y="0"/>
                <wp:positionH relativeFrom="column">
                  <wp:posOffset>2962275</wp:posOffset>
                </wp:positionH>
                <wp:positionV relativeFrom="paragraph">
                  <wp:posOffset>107950</wp:posOffset>
                </wp:positionV>
                <wp:extent cx="2962275" cy="295275"/>
                <wp:effectExtent l="0" t="0" r="9525"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95275"/>
                        </a:xfrm>
                        <a:prstGeom prst="rect">
                          <a:avLst/>
                        </a:prstGeom>
                        <a:solidFill>
                          <a:srgbClr val="FFFFFF"/>
                        </a:solidFill>
                        <a:ln w="9525">
                          <a:noFill/>
                          <a:miter lim="800000"/>
                          <a:headEnd/>
                          <a:tailEnd/>
                        </a:ln>
                      </wps:spPr>
                      <wps:txbx>
                        <w:txbxContent>
                          <w:p w:rsidR="00C02AE8" w:rsidRPr="00C02AE8" w:rsidRDefault="00C02AE8">
                            <w:pPr>
                              <w:rPr>
                                <w:b/>
                                <w:sz w:val="28"/>
                              </w:rPr>
                            </w:pPr>
                            <w:r w:rsidRPr="00C02AE8">
                              <w:rPr>
                                <w:b/>
                                <w:sz w:val="28"/>
                              </w:rPr>
                              <w:t>Harmf</w:t>
                            </w:r>
                            <w:r>
                              <w:rPr>
                                <w:b/>
                                <w:sz w:val="28"/>
                              </w:rPr>
                              <w:t>ul effects of food production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33.25pt;margin-top:8.5pt;width:233.25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" stroked="f">
                <v:textbox>
                  <w:txbxContent>
                    <w:p w:rsidR="00C02AE8" w:rsidRPr="00C02AE8" w:rsidRDefault="00C02AE8">
                      <w:pPr>
                        <w:rPr>
                          <w:b/>
                          <w:sz w:val="28"/>
                        </w:rPr>
                      </w:pPr>
                      <w:r w:rsidRPr="00C02AE8">
                        <w:rPr>
                          <w:b/>
                          <w:sz w:val="28"/>
                        </w:rPr>
                        <w:t>Harmf</w:t>
                      </w:r>
                      <w:r>
                        <w:rPr>
                          <w:b/>
                          <w:sz w:val="28"/>
                        </w:rPr>
                        <w:t>ul effects of food production</w:t>
                      </w:r>
                    </w:p>
                  </w:txbxContent>
                </v:textbox>
              </v:shape>
            </w:pict>
          </mc:Fallback>
        </mc:AlternateContent>
      </w:r>
    </w:p>
    <w:p w:rsidR="00C81593" w:rsidRDefault="00DA0239">
      <w:r>
        <w:rPr>
          <w:noProof/>
        </w:rPr>
        <mc:AlternateContent>
          <mc:Choice Requires="wps">
            <w:drawing>
              <wp:anchor distT="0" distB="0" distL="114300" distR="114300" simplePos="0" relativeHeight="251712512" behindDoc="0" locked="0" layoutInCell="1" allowOverlap="1" wp14:anchorId="74DF70BE" wp14:editId="3AF51E70">
                <wp:simplePos x="0" y="0"/>
                <wp:positionH relativeFrom="column">
                  <wp:posOffset>-228600</wp:posOffset>
                </wp:positionH>
                <wp:positionV relativeFrom="paragraph">
                  <wp:posOffset>136525</wp:posOffset>
                </wp:positionV>
                <wp:extent cx="1704975" cy="3324225"/>
                <wp:effectExtent l="0" t="0" r="9525" b="952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24225"/>
                        </a:xfrm>
                        <a:prstGeom prst="rect">
                          <a:avLst/>
                        </a:prstGeom>
                        <a:solidFill>
                          <a:srgbClr val="FFFFFF"/>
                        </a:solidFill>
                        <a:ln w="9525">
                          <a:noFill/>
                          <a:miter lim="800000"/>
                          <a:headEnd/>
                          <a:tailEnd/>
                        </a:ln>
                      </wps:spPr>
                      <wps:txbx>
                        <w:txbxContent>
                          <w:p w:rsidR="00C02AE8" w:rsidRPr="00513FFA" w:rsidRDefault="00C02AE8" w:rsidP="00513FFA">
                            <w:pPr>
                              <w:jc w:val="center"/>
                              <w:rPr>
                                <w:rFonts w:ascii="Comic Sans MS" w:hAnsi="Comic Sans MS"/>
                              </w:rPr>
                            </w:pPr>
                            <w:r w:rsidRPr="00513FFA">
                              <w:rPr>
                                <w:rFonts w:ascii="Comic Sans MS" w:hAnsi="Comic Sans MS"/>
                              </w:rPr>
                              <w:t>According to the US Environmental Protection Agency (EPA), agriculture is responsible for ¾ of the water quality problems in US rivers and streams.</w:t>
                            </w:r>
                          </w:p>
                          <w:p w:rsidR="00513FFA" w:rsidRPr="00513FFA" w:rsidRDefault="00513FFA" w:rsidP="00513FFA">
                            <w:pPr>
                              <w:jc w:val="center"/>
                              <w:rPr>
                                <w:rFonts w:ascii="Comic Sans MS" w:hAnsi="Comic Sans MS"/>
                              </w:rPr>
                            </w:pPr>
                            <w:r w:rsidRPr="00513FFA">
                              <w:rPr>
                                <w:rFonts w:ascii="Comic Sans MS" w:hAnsi="Comic Sans MS"/>
                              </w:rPr>
                              <w:t xml:space="preserve">30% of the world’s </w:t>
                            </w:r>
                            <w:r w:rsidR="00E42E23">
                              <w:rPr>
                                <w:rFonts w:ascii="Comic Sans MS" w:hAnsi="Comic Sans MS"/>
                              </w:rPr>
                              <w:t>cropland has been degraded by s</w:t>
                            </w:r>
                            <w:r w:rsidRPr="00513FFA">
                              <w:rPr>
                                <w:rFonts w:ascii="Comic Sans MS" w:hAnsi="Comic Sans MS"/>
                              </w:rPr>
                              <w:t>oil erosion, salt buildup and chemical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18pt;margin-top:10.75pt;width:134.25pt;height:26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" stroked="f">
                <v:textbox>
                  <w:txbxContent>
                    <w:p w:rsidR="00C02AE8" w:rsidRPr="00513FFA" w:rsidRDefault="00C02AE8" w:rsidP="00513FFA">
                      <w:pPr>
                        <w:jc w:val="center"/>
                        <w:rPr>
                          <w:rFonts w:ascii="Comic Sans MS" w:hAnsi="Comic Sans MS"/>
                        </w:rPr>
                      </w:pPr>
                      <w:r w:rsidRPr="00513FFA">
                        <w:rPr>
                          <w:rFonts w:ascii="Comic Sans MS" w:hAnsi="Comic Sans MS"/>
                        </w:rPr>
                        <w:t>According to the US Environmental Protection Agency (EPA), agriculture is responsible for ¾ of the water quality problems in US rivers and streams.</w:t>
                      </w:r>
                    </w:p>
                    <w:p w:rsidR="00513FFA" w:rsidRPr="00513FFA" w:rsidRDefault="00513FFA" w:rsidP="00513FFA">
                      <w:pPr>
                        <w:jc w:val="center"/>
                        <w:rPr>
                          <w:rFonts w:ascii="Comic Sans MS" w:hAnsi="Comic Sans MS"/>
                        </w:rPr>
                      </w:pPr>
                      <w:r w:rsidRPr="00513FFA">
                        <w:rPr>
                          <w:rFonts w:ascii="Comic Sans MS" w:hAnsi="Comic Sans MS"/>
                        </w:rPr>
                        <w:t xml:space="preserve">30% of the world’s </w:t>
                      </w:r>
                      <w:r w:rsidR="00E42E23">
                        <w:rPr>
                          <w:rFonts w:ascii="Comic Sans MS" w:hAnsi="Comic Sans MS"/>
                        </w:rPr>
                        <w:t>cropland has been degraded by s</w:t>
                      </w:r>
                      <w:r w:rsidRPr="00513FFA">
                        <w:rPr>
                          <w:rFonts w:ascii="Comic Sans MS" w:hAnsi="Comic Sans MS"/>
                        </w:rPr>
                        <w:t>oil erosion, salt buildup and chemical pollution.</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3BB1689F" wp14:editId="200765F1">
                <wp:simplePos x="0" y="0"/>
                <wp:positionH relativeFrom="column">
                  <wp:posOffset>1381125</wp:posOffset>
                </wp:positionH>
                <wp:positionV relativeFrom="paragraph">
                  <wp:posOffset>80010</wp:posOffset>
                </wp:positionV>
                <wp:extent cx="5791200" cy="3381375"/>
                <wp:effectExtent l="0" t="0" r="0"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381375"/>
                        </a:xfrm>
                        <a:prstGeom prst="rect">
                          <a:avLst/>
                        </a:prstGeom>
                        <a:solidFill>
                          <a:srgbClr val="FFFFFF"/>
                        </a:solidFill>
                        <a:ln w="9525">
                          <a:noFill/>
                          <a:miter lim="800000"/>
                          <a:headEnd/>
                          <a:tailEnd/>
                        </a:ln>
                      </wps:spPr>
                      <wps:txbx>
                        <w:txbxContent>
                          <w:p w:rsidR="00C02AE8" w:rsidRDefault="00C02AE8">
                            <w:r>
                              <w:rPr>
                                <w:noProof/>
                              </w:rPr>
                              <w:drawing>
                                <wp:inline distT="0" distB="0" distL="0" distR="0" wp14:anchorId="630C2E6E" wp14:editId="655E1A56">
                                  <wp:extent cx="5697113" cy="324358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12048" cy="32520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08.75pt;margin-top:6.3pt;width:456pt;height:26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" stroked="f">
                <v:textbox>
                  <w:txbxContent>
                    <w:p w:rsidR="00C02AE8" w:rsidRDefault="00C02AE8">
                      <w:r>
                        <w:rPr>
                          <w:noProof/>
                        </w:rPr>
                        <w:drawing>
                          <wp:inline distT="0" distB="0" distL="0" distR="0" wp14:anchorId="630C2E6E" wp14:editId="655E1A56">
                            <wp:extent cx="5697113" cy="324358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12048" cy="3252083"/>
                                    </a:xfrm>
                                    <a:prstGeom prst="rect">
                                      <a:avLst/>
                                    </a:prstGeom>
                                  </pic:spPr>
                                </pic:pic>
                              </a:graphicData>
                            </a:graphic>
                          </wp:inline>
                        </w:drawing>
                      </w:r>
                    </w:p>
                  </w:txbxContent>
                </v:textbox>
              </v:shape>
            </w:pict>
          </mc:Fallback>
        </mc:AlternateContent>
      </w:r>
    </w:p>
    <w:p w:rsidR="00C81593" w:rsidRDefault="00C81593"/>
    <w:p w:rsidR="00C81593" w:rsidRDefault="00C81593">
      <w:bookmarkStart w:id="0" w:name="_GoBack"/>
      <w:bookmarkEnd w:id="0"/>
    </w:p>
    <w:p w:rsidR="00C81593" w:rsidRDefault="00C81593"/>
    <w:p w:rsidR="00C81593" w:rsidRDefault="00C81593"/>
    <w:p w:rsidR="00C81593" w:rsidRDefault="00C81593"/>
    <w:p w:rsidR="00C81593" w:rsidRDefault="00C81593"/>
    <w:p w:rsidR="00C81593" w:rsidRDefault="00C81593"/>
    <w:p w:rsidR="00C81593" w:rsidRDefault="00C81593"/>
    <w:p w:rsidR="00C81593" w:rsidRDefault="00C81593"/>
    <w:sectPr w:rsidR="00C81593" w:rsidSect="00C815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80_"/>
      </v:shape>
    </w:pict>
  </w:numPicBullet>
  <w:abstractNum w:abstractNumId="0">
    <w:nsid w:val="36CF68A4"/>
    <w:multiLevelType w:val="hybridMultilevel"/>
    <w:tmpl w:val="7384F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863816"/>
    <w:multiLevelType w:val="hybridMultilevel"/>
    <w:tmpl w:val="B5E4A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EF19C9"/>
    <w:multiLevelType w:val="hybridMultilevel"/>
    <w:tmpl w:val="D8502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F5525A"/>
    <w:multiLevelType w:val="hybridMultilevel"/>
    <w:tmpl w:val="1A188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874E2E"/>
    <w:multiLevelType w:val="hybridMultilevel"/>
    <w:tmpl w:val="0AB4F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0C0624"/>
    <w:multiLevelType w:val="hybridMultilevel"/>
    <w:tmpl w:val="84A2C53A"/>
    <w:lvl w:ilvl="0" w:tplc="C532B808">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0B365F1"/>
    <w:multiLevelType w:val="hybridMultilevel"/>
    <w:tmpl w:val="36269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7452CF"/>
    <w:multiLevelType w:val="hybridMultilevel"/>
    <w:tmpl w:val="25E405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
  </w:num>
  <w:num w:numId="5">
    <w:abstractNumId w:val="4"/>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593"/>
    <w:rsid w:val="0001731B"/>
    <w:rsid w:val="000254DE"/>
    <w:rsid w:val="000A6BAD"/>
    <w:rsid w:val="000B5746"/>
    <w:rsid w:val="001574B2"/>
    <w:rsid w:val="001B5B97"/>
    <w:rsid w:val="001C703D"/>
    <w:rsid w:val="00287A7B"/>
    <w:rsid w:val="00346B9B"/>
    <w:rsid w:val="00355EAF"/>
    <w:rsid w:val="00425373"/>
    <w:rsid w:val="00501306"/>
    <w:rsid w:val="00513FFA"/>
    <w:rsid w:val="005207F2"/>
    <w:rsid w:val="005C3B21"/>
    <w:rsid w:val="005D6AD9"/>
    <w:rsid w:val="0066522D"/>
    <w:rsid w:val="006778E8"/>
    <w:rsid w:val="0072578F"/>
    <w:rsid w:val="00796A25"/>
    <w:rsid w:val="007A1BC1"/>
    <w:rsid w:val="007B3E3B"/>
    <w:rsid w:val="00836A5B"/>
    <w:rsid w:val="008833D5"/>
    <w:rsid w:val="00895E1B"/>
    <w:rsid w:val="008C4984"/>
    <w:rsid w:val="009A60AF"/>
    <w:rsid w:val="00A11AD1"/>
    <w:rsid w:val="00AF7512"/>
    <w:rsid w:val="00B13FA8"/>
    <w:rsid w:val="00B54B7B"/>
    <w:rsid w:val="00B817F3"/>
    <w:rsid w:val="00B96E64"/>
    <w:rsid w:val="00C02AE8"/>
    <w:rsid w:val="00C70CE3"/>
    <w:rsid w:val="00C81593"/>
    <w:rsid w:val="00CE60A4"/>
    <w:rsid w:val="00D67A9B"/>
    <w:rsid w:val="00D82FDC"/>
    <w:rsid w:val="00DA0239"/>
    <w:rsid w:val="00DB0E07"/>
    <w:rsid w:val="00DD395B"/>
    <w:rsid w:val="00E21823"/>
    <w:rsid w:val="00E42E23"/>
    <w:rsid w:val="00E45148"/>
    <w:rsid w:val="00E5116B"/>
    <w:rsid w:val="00ED6323"/>
    <w:rsid w:val="00F22882"/>
    <w:rsid w:val="00F46EE2"/>
    <w:rsid w:val="00F51367"/>
    <w:rsid w:val="00FA7FDB"/>
    <w:rsid w:val="00FF5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593"/>
    <w:rPr>
      <w:rFonts w:ascii="Tahoma" w:hAnsi="Tahoma" w:cs="Tahoma"/>
      <w:sz w:val="16"/>
      <w:szCs w:val="16"/>
    </w:rPr>
  </w:style>
  <w:style w:type="paragraph" w:styleId="ListParagraph">
    <w:name w:val="List Paragraph"/>
    <w:basedOn w:val="Normal"/>
    <w:uiPriority w:val="34"/>
    <w:qFormat/>
    <w:rsid w:val="00B54B7B"/>
    <w:pPr>
      <w:ind w:left="720"/>
      <w:contextualSpacing/>
    </w:pPr>
  </w:style>
  <w:style w:type="character" w:customStyle="1" w:styleId="apple-converted-space">
    <w:name w:val="apple-converted-space"/>
    <w:basedOn w:val="DefaultParagraphFont"/>
    <w:rsid w:val="009A60AF"/>
  </w:style>
  <w:style w:type="character" w:styleId="Emphasis">
    <w:name w:val="Emphasis"/>
    <w:basedOn w:val="DefaultParagraphFont"/>
    <w:uiPriority w:val="20"/>
    <w:qFormat/>
    <w:rsid w:val="00F51367"/>
    <w:rPr>
      <w:i/>
      <w:iCs/>
    </w:rPr>
  </w:style>
  <w:style w:type="character" w:styleId="Hyperlink">
    <w:name w:val="Hyperlink"/>
    <w:basedOn w:val="DefaultParagraphFont"/>
    <w:uiPriority w:val="99"/>
    <w:unhideWhenUsed/>
    <w:rsid w:val="00A11A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593"/>
    <w:rPr>
      <w:rFonts w:ascii="Tahoma" w:hAnsi="Tahoma" w:cs="Tahoma"/>
      <w:sz w:val="16"/>
      <w:szCs w:val="16"/>
    </w:rPr>
  </w:style>
  <w:style w:type="paragraph" w:styleId="ListParagraph">
    <w:name w:val="List Paragraph"/>
    <w:basedOn w:val="Normal"/>
    <w:uiPriority w:val="34"/>
    <w:qFormat/>
    <w:rsid w:val="00B54B7B"/>
    <w:pPr>
      <w:ind w:left="720"/>
      <w:contextualSpacing/>
    </w:pPr>
  </w:style>
  <w:style w:type="character" w:customStyle="1" w:styleId="apple-converted-space">
    <w:name w:val="apple-converted-space"/>
    <w:basedOn w:val="DefaultParagraphFont"/>
    <w:rsid w:val="009A60AF"/>
  </w:style>
  <w:style w:type="character" w:styleId="Emphasis">
    <w:name w:val="Emphasis"/>
    <w:basedOn w:val="DefaultParagraphFont"/>
    <w:uiPriority w:val="20"/>
    <w:qFormat/>
    <w:rsid w:val="00F51367"/>
    <w:rPr>
      <w:i/>
      <w:iCs/>
    </w:rPr>
  </w:style>
  <w:style w:type="character" w:styleId="Hyperlink">
    <w:name w:val="Hyperlink"/>
    <w:basedOn w:val="DefaultParagraphFont"/>
    <w:uiPriority w:val="99"/>
    <w:unhideWhenUsed/>
    <w:rsid w:val="00A11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0.jpeg"/><Relationship Id="rId34" Type="http://schemas.openxmlformats.org/officeDocument/2006/relationships/hyperlink" Target="http://www.foxnews.com/health/2013/07/14/gmos-researchers-debate-healthy-safety-genetically-modified-foods/" TargetMode="External"/><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hyperlink" Target="http://www.youtube.com/watch?v=kipdLxzTw4g" TargetMode="External"/><Relationship Id="rId25" Type="http://schemas.openxmlformats.org/officeDocument/2006/relationships/hyperlink" Target="http://channel.nationalgeographic.com/channel/life-below-zero/videos/life-below-zero-subsistence-living/" TargetMode="External"/><Relationship Id="rId33" Type="http://schemas.openxmlformats.org/officeDocument/2006/relationships/image" Target="media/image13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watch?v=kipdLxzTw4g" TargetMode="External"/><Relationship Id="rId20" Type="http://schemas.openxmlformats.org/officeDocument/2006/relationships/image" Target="media/image8.jpeg"/><Relationship Id="rId29" Type="http://schemas.openxmlformats.org/officeDocument/2006/relationships/image" Target="media/image1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jpeg"/><Relationship Id="rId24" Type="http://schemas.openxmlformats.org/officeDocument/2006/relationships/hyperlink" Target="http://channel.nationalgeographic.com/channel/life-below-zero/videos/life-below-zero-subsistence-living/" TargetMode="External"/><Relationship Id="rId32" Type="http://schemas.openxmlformats.org/officeDocument/2006/relationships/image" Target="media/image13.jpeg"/><Relationship Id="rId37" Type="http://schemas.openxmlformats.org/officeDocument/2006/relationships/image" Target="media/image140.png"/><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90.jpeg"/><Relationship Id="rId28" Type="http://schemas.openxmlformats.org/officeDocument/2006/relationships/image" Target="media/image11.jpeg"/><Relationship Id="rId36"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70.jpeg"/><Relationship Id="rId31" Type="http://schemas.openxmlformats.org/officeDocument/2006/relationships/image" Target="media/image120.jpeg"/><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hyperlink" Target="http://www.foxnews.com/health/2013/07/14/gmos-researchers-debate-healthy-safety-genetically-modified-food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617</TotalTime>
  <Pages>4</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Tabby2</dc:creator>
  <cp:lastModifiedBy>Brodnax, Tabitha</cp:lastModifiedBy>
  <cp:revision>34</cp:revision>
  <dcterms:created xsi:type="dcterms:W3CDTF">2014-11-05T22:16:00Z</dcterms:created>
  <dcterms:modified xsi:type="dcterms:W3CDTF">2014-11-10T14:11:00Z</dcterms:modified>
</cp:coreProperties>
</file>